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59" w:rsidRDefault="00D933ED">
      <w:pPr>
        <w:spacing w:after="0" w:line="259" w:lineRule="auto"/>
        <w:ind w:left="1472" w:firstLine="0"/>
        <w:jc w:val="left"/>
      </w:pPr>
      <w:bookmarkStart w:id="0" w:name="_GoBack"/>
      <w:bookmarkEnd w:id="0"/>
      <w:r>
        <w:rPr>
          <w:b/>
        </w:rPr>
        <w:t>МБОУ «</w:t>
      </w:r>
      <w:proofErr w:type="spellStart"/>
      <w:r>
        <w:rPr>
          <w:b/>
        </w:rPr>
        <w:t>Верховажская</w:t>
      </w:r>
      <w:proofErr w:type="spellEnd"/>
      <w:r>
        <w:rPr>
          <w:b/>
        </w:rPr>
        <w:t xml:space="preserve"> средняя школа имени Я.Я. </w:t>
      </w:r>
      <w:proofErr w:type="spellStart"/>
      <w:r>
        <w:rPr>
          <w:b/>
        </w:rPr>
        <w:t>Кремлева</w:t>
      </w:r>
      <w:proofErr w:type="spellEnd"/>
      <w:r>
        <w:rPr>
          <w:b/>
        </w:rPr>
        <w:t xml:space="preserve">» </w:t>
      </w:r>
    </w:p>
    <w:tbl>
      <w:tblPr>
        <w:tblStyle w:val="TableGrid"/>
        <w:tblW w:w="10771" w:type="dxa"/>
        <w:tblInd w:w="-242" w:type="dxa"/>
        <w:tblCellMar>
          <w:top w:w="53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3795"/>
        <w:gridCol w:w="3118"/>
        <w:gridCol w:w="3858"/>
      </w:tblGrid>
      <w:tr w:rsidR="006C1959">
        <w:trPr>
          <w:trHeight w:val="194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9" w:rsidRDefault="00D933E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«Согласовано» </w:t>
            </w:r>
          </w:p>
          <w:p w:rsidR="006C1959" w:rsidRDefault="00D933ED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на заседании методического совета школы </w:t>
            </w:r>
          </w:p>
          <w:p w:rsidR="006C1959" w:rsidRDefault="00D933E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Зам. директора по УВР </w:t>
            </w:r>
          </w:p>
          <w:p w:rsidR="006C1959" w:rsidRDefault="00D933ED">
            <w:pPr>
              <w:spacing w:after="0" w:line="275" w:lineRule="auto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256413</wp:posOffset>
                  </wp:positionH>
                  <wp:positionV relativeFrom="paragraph">
                    <wp:posOffset>-133379</wp:posOffset>
                  </wp:positionV>
                  <wp:extent cx="733273" cy="568325"/>
                  <wp:effectExtent l="0" t="0" r="0" b="0"/>
                  <wp:wrapNone/>
                  <wp:docPr id="126" name="Picture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273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________________</w:t>
            </w:r>
            <w:proofErr w:type="gramStart"/>
            <w:r>
              <w:rPr>
                <w:sz w:val="24"/>
              </w:rPr>
              <w:t>_  Н.В.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Зобнина</w:t>
            </w:r>
            <w:proofErr w:type="spellEnd"/>
            <w:r>
              <w:rPr>
                <w:sz w:val="24"/>
              </w:rPr>
              <w:t xml:space="preserve"> Протокол №1   от 25.08. 2020 г. </w:t>
            </w:r>
          </w:p>
          <w:p w:rsidR="006C1959" w:rsidRDefault="00D933E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9" w:rsidRDefault="00D933ED">
            <w:pPr>
              <w:spacing w:after="46" w:line="236" w:lineRule="auto"/>
              <w:ind w:left="0" w:right="497" w:firstLine="0"/>
              <w:jc w:val="left"/>
            </w:pPr>
            <w:r>
              <w:rPr>
                <w:b/>
                <w:sz w:val="24"/>
              </w:rPr>
              <w:t xml:space="preserve">«Принято» </w:t>
            </w:r>
            <w:r>
              <w:rPr>
                <w:sz w:val="24"/>
              </w:rPr>
              <w:t xml:space="preserve">на заседании педагогического совета </w:t>
            </w:r>
          </w:p>
          <w:p w:rsidR="006C1959" w:rsidRDefault="00D933ED">
            <w:pPr>
              <w:spacing w:after="0" w:line="259" w:lineRule="auto"/>
              <w:ind w:left="0" w:right="1196" w:firstLine="0"/>
              <w:jc w:val="left"/>
            </w:pPr>
            <w:r>
              <w:rPr>
                <w:sz w:val="24"/>
              </w:rPr>
              <w:t xml:space="preserve">школы </w:t>
            </w:r>
            <w:r>
              <w:rPr>
                <w:sz w:val="24"/>
              </w:rPr>
              <w:t xml:space="preserve">протокол №1 от 26.08.2020г.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9" w:rsidRDefault="00D933E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«Утверждаю» </w:t>
            </w:r>
          </w:p>
          <w:p w:rsidR="006C1959" w:rsidRDefault="00D933ED">
            <w:pPr>
              <w:spacing w:after="0" w:line="258" w:lineRule="auto"/>
              <w:ind w:left="0" w:right="287"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513969</wp:posOffset>
                  </wp:positionH>
                  <wp:positionV relativeFrom="paragraph">
                    <wp:posOffset>96270</wp:posOffset>
                  </wp:positionV>
                  <wp:extent cx="904646" cy="922655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646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Директор МБОУ «</w:t>
            </w:r>
            <w:proofErr w:type="spellStart"/>
            <w:r>
              <w:rPr>
                <w:sz w:val="24"/>
              </w:rPr>
              <w:t>Верховажская</w:t>
            </w:r>
            <w:proofErr w:type="spellEnd"/>
            <w:r>
              <w:rPr>
                <w:sz w:val="24"/>
              </w:rPr>
              <w:t xml:space="preserve"> средняя школа имени Я.Я. </w:t>
            </w:r>
            <w:proofErr w:type="spellStart"/>
            <w:r>
              <w:rPr>
                <w:sz w:val="24"/>
              </w:rPr>
              <w:t>Кремлева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6C1959" w:rsidRDefault="00D933ED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__________________   </w:t>
            </w:r>
          </w:p>
          <w:p w:rsidR="006C1959" w:rsidRDefault="00D933ED">
            <w:pPr>
              <w:spacing w:after="2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Г.И.Воробьёва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6C1959" w:rsidRDefault="00D933E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Приказ № 76 от 26.08.2020 г.   </w:t>
            </w:r>
          </w:p>
        </w:tc>
      </w:tr>
    </w:tbl>
    <w:p w:rsidR="006C1959" w:rsidRDefault="00D933ED">
      <w:pPr>
        <w:spacing w:after="153" w:line="259" w:lineRule="auto"/>
        <w:ind w:left="777" w:firstLine="0"/>
        <w:jc w:val="center"/>
      </w:pPr>
      <w:r>
        <w:rPr>
          <w:b/>
        </w:rPr>
        <w:t xml:space="preserve"> </w:t>
      </w:r>
    </w:p>
    <w:p w:rsidR="006C1959" w:rsidRDefault="00D933ED">
      <w:pPr>
        <w:spacing w:after="155" w:line="259" w:lineRule="auto"/>
        <w:ind w:firstLine="0"/>
        <w:jc w:val="left"/>
      </w:pPr>
      <w:r>
        <w:t xml:space="preserve"> </w:t>
      </w:r>
    </w:p>
    <w:p w:rsidR="006C1959" w:rsidRDefault="00D933ED">
      <w:pPr>
        <w:spacing w:after="360" w:line="259" w:lineRule="auto"/>
        <w:ind w:firstLine="0"/>
        <w:jc w:val="left"/>
      </w:pPr>
      <w:r>
        <w:t xml:space="preserve"> </w:t>
      </w:r>
    </w:p>
    <w:p w:rsidR="006C1959" w:rsidRDefault="00D933ED">
      <w:pPr>
        <w:spacing w:after="238" w:line="259" w:lineRule="auto"/>
        <w:ind w:left="706" w:firstLine="0"/>
        <w:jc w:val="center"/>
      </w:pPr>
      <w:r>
        <w:rPr>
          <w:b/>
          <w:sz w:val="40"/>
        </w:rPr>
        <w:t xml:space="preserve">Положение  </w:t>
      </w:r>
    </w:p>
    <w:p w:rsidR="006C1959" w:rsidRDefault="00D933ED">
      <w:pPr>
        <w:spacing w:after="36" w:line="259" w:lineRule="auto"/>
        <w:ind w:left="1366" w:firstLine="0"/>
        <w:jc w:val="left"/>
      </w:pPr>
      <w:r>
        <w:rPr>
          <w:b/>
          <w:sz w:val="40"/>
        </w:rPr>
        <w:t xml:space="preserve">о школьной службе медиации (примирения) </w:t>
      </w:r>
    </w:p>
    <w:p w:rsidR="006C1959" w:rsidRDefault="00D933ED">
      <w:pPr>
        <w:spacing w:after="209" w:line="259" w:lineRule="auto"/>
        <w:ind w:firstLine="0"/>
        <w:jc w:val="left"/>
      </w:pPr>
      <w:r>
        <w:t xml:space="preserve"> </w:t>
      </w:r>
    </w:p>
    <w:p w:rsidR="006C1959" w:rsidRDefault="00D933ED">
      <w:pPr>
        <w:numPr>
          <w:ilvl w:val="0"/>
          <w:numId w:val="1"/>
        </w:numPr>
        <w:ind w:hanging="281"/>
      </w:pPr>
      <w:r>
        <w:t xml:space="preserve">Общие положения </w:t>
      </w:r>
    </w:p>
    <w:p w:rsidR="006C1959" w:rsidRDefault="00D933ED">
      <w:pPr>
        <w:numPr>
          <w:ilvl w:val="1"/>
          <w:numId w:val="1"/>
        </w:numPr>
      </w:pPr>
      <w:r>
        <w:t>Служба медиации (примирения) является структурным подразделением образовательной организации, которое объединяет обучающихся, педагогов и других частников образовательного процесса, заинтересованных в разрешении конфликтов и развитии практики восстановител</w:t>
      </w:r>
      <w:r>
        <w:t xml:space="preserve">ьной медиации в образовательной организации. </w:t>
      </w:r>
    </w:p>
    <w:p w:rsidR="006C1959" w:rsidRDefault="00D933ED">
      <w:pPr>
        <w:numPr>
          <w:ilvl w:val="1"/>
          <w:numId w:val="1"/>
        </w:numPr>
      </w:pPr>
      <w:r>
        <w:t>Служба медиации (примирения)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</w:t>
      </w:r>
      <w:r>
        <w:t xml:space="preserve">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:rsidR="006C1959" w:rsidRDefault="00D933ED">
      <w:pPr>
        <w:numPr>
          <w:ilvl w:val="1"/>
          <w:numId w:val="1"/>
        </w:numPr>
      </w:pPr>
      <w:r>
        <w:t>Служба медиации (примирения) является приоритетным способом реагирования, то есть сторонам конфликта предлагается в перв</w:t>
      </w:r>
      <w:r>
        <w:t xml:space="preserve">ую очередь обратиться в службу медиации (примирения), а при их отказе или невозможности решить конфликт путем переговоров и медиации образовательная организация может применить другие способы решения конфликта и/или меры воздействия.  </w:t>
      </w:r>
    </w:p>
    <w:p w:rsidR="006C1959" w:rsidRDefault="00D933ED">
      <w:pPr>
        <w:numPr>
          <w:ilvl w:val="1"/>
          <w:numId w:val="1"/>
        </w:numPr>
      </w:pPr>
      <w:r>
        <w:t>Допускается создание</w:t>
      </w:r>
      <w:r>
        <w:t xml:space="preserve"> службы медиации (примирения) только из педагогов и/или специалистов образовательной организации. В работе службы могут участвовать представители родителей </w:t>
      </w:r>
      <w:r>
        <w:lastRenderedPageBreak/>
        <w:t xml:space="preserve">обучающихся, специалисты социальных и психологических центров (служб), работающих во взаимодействии </w:t>
      </w:r>
      <w:r>
        <w:t xml:space="preserve">с образовательной организацией, где создана школьная служба медиации (примирения).  </w:t>
      </w:r>
    </w:p>
    <w:p w:rsidR="006C1959" w:rsidRDefault="00D933ED">
      <w:pPr>
        <w:numPr>
          <w:ilvl w:val="1"/>
          <w:numId w:val="1"/>
        </w:numPr>
        <w:spacing w:after="223"/>
      </w:pPr>
      <w:r>
        <w:t xml:space="preserve">Служба школьной медиации (примирения) осуществляет свою деятельность на основании: </w:t>
      </w:r>
    </w:p>
    <w:p w:rsidR="006C1959" w:rsidRDefault="00D933ED">
      <w:pPr>
        <w:numPr>
          <w:ilvl w:val="0"/>
          <w:numId w:val="2"/>
        </w:numPr>
        <w:spacing w:after="62"/>
      </w:pPr>
      <w:r>
        <w:t xml:space="preserve">Федерального закона от 29.12.2012 No273-ФЗ «Об образовании в Российской Федерации»  </w:t>
      </w:r>
    </w:p>
    <w:p w:rsidR="006C1959" w:rsidRDefault="00D933ED">
      <w:pPr>
        <w:numPr>
          <w:ilvl w:val="0"/>
          <w:numId w:val="2"/>
        </w:numPr>
        <w:spacing w:after="21"/>
      </w:pPr>
      <w:r>
        <w:t>Фе</w:t>
      </w:r>
      <w:r>
        <w:t>дерального закона от 27.07.2010 No193-ФЗ «Об альтернативной процедуре урегулирования споров с участием посредника (процедуре медиации</w:t>
      </w:r>
      <w:proofErr w:type="gramStart"/>
      <w:r>
        <w:t xml:space="preserve">)»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Конституции</w:t>
      </w:r>
      <w:proofErr w:type="gramEnd"/>
      <w:r>
        <w:t xml:space="preserve"> РФ </w:t>
      </w:r>
    </w:p>
    <w:p w:rsidR="006C1959" w:rsidRDefault="00D933ED">
      <w:pPr>
        <w:numPr>
          <w:ilvl w:val="0"/>
          <w:numId w:val="2"/>
        </w:numPr>
        <w:spacing w:after="19"/>
      </w:pPr>
      <w:r>
        <w:t xml:space="preserve">Гражданского кодекса РФ </w:t>
      </w:r>
    </w:p>
    <w:p w:rsidR="006C1959" w:rsidRDefault="00D933ED">
      <w:pPr>
        <w:numPr>
          <w:ilvl w:val="0"/>
          <w:numId w:val="2"/>
        </w:numPr>
        <w:spacing w:after="0"/>
      </w:pPr>
      <w:r>
        <w:t xml:space="preserve">Семейного кодекса РФ </w:t>
      </w:r>
    </w:p>
    <w:p w:rsidR="006C1959" w:rsidRDefault="00D933ED">
      <w:pPr>
        <w:numPr>
          <w:ilvl w:val="0"/>
          <w:numId w:val="3"/>
        </w:numPr>
        <w:spacing w:after="43"/>
        <w:ind w:hanging="204"/>
      </w:pPr>
      <w:r>
        <w:t>ФЗ от 24.07.1998 №124-</w:t>
      </w:r>
      <w:r>
        <w:t xml:space="preserve">ФЗ «Об основных гарантиях прав ребенка в РФ» </w:t>
      </w:r>
    </w:p>
    <w:p w:rsidR="006C1959" w:rsidRDefault="00D933ED">
      <w:pPr>
        <w:numPr>
          <w:ilvl w:val="0"/>
          <w:numId w:val="3"/>
        </w:numPr>
        <w:spacing w:after="41"/>
        <w:ind w:hanging="204"/>
      </w:pPr>
      <w:r>
        <w:t xml:space="preserve">Конвенции о правах ребенка </w:t>
      </w:r>
    </w:p>
    <w:p w:rsidR="006C1959" w:rsidRDefault="00D933ED">
      <w:pPr>
        <w:numPr>
          <w:ilvl w:val="0"/>
          <w:numId w:val="3"/>
        </w:numPr>
        <w:spacing w:after="42"/>
        <w:ind w:hanging="204"/>
      </w:pPr>
      <w:r>
        <w:t xml:space="preserve">Конвенции о защите прав детей и сотрудничестве, заключенные в </w:t>
      </w:r>
      <w:proofErr w:type="spellStart"/>
      <w:r>
        <w:t>г.Гаага</w:t>
      </w:r>
      <w:proofErr w:type="spellEnd"/>
      <w:r>
        <w:t xml:space="preserve"> </w:t>
      </w:r>
    </w:p>
    <w:p w:rsidR="006C1959" w:rsidRDefault="00D933ED">
      <w:pPr>
        <w:spacing w:after="0"/>
        <w:ind w:left="-15" w:firstLine="0"/>
      </w:pPr>
      <w:r>
        <w:t xml:space="preserve">1980, 1996, 2007 годов. </w:t>
      </w:r>
    </w:p>
    <w:p w:rsidR="006C1959" w:rsidRDefault="00D933ED">
      <w:pPr>
        <w:spacing w:after="51" w:line="259" w:lineRule="auto"/>
        <w:ind w:firstLine="0"/>
        <w:jc w:val="left"/>
      </w:pPr>
      <w:r>
        <w:t xml:space="preserve"> </w:t>
      </w:r>
    </w:p>
    <w:p w:rsidR="006C1959" w:rsidRDefault="00D933ED">
      <w:pPr>
        <w:numPr>
          <w:ilvl w:val="0"/>
          <w:numId w:val="4"/>
        </w:numPr>
        <w:spacing w:after="202"/>
        <w:ind w:hanging="281"/>
      </w:pPr>
      <w:r>
        <w:t xml:space="preserve">Цели и задачи службы медиации (примирения) </w:t>
      </w:r>
    </w:p>
    <w:p w:rsidR="006C1959" w:rsidRDefault="00D933ED">
      <w:pPr>
        <w:numPr>
          <w:ilvl w:val="1"/>
          <w:numId w:val="4"/>
        </w:numPr>
      </w:pPr>
      <w:r>
        <w:t xml:space="preserve">Целями службы медиации (примирения) являются: </w:t>
      </w:r>
    </w:p>
    <w:p w:rsidR="006C1959" w:rsidRDefault="00D933ED">
      <w:pPr>
        <w:numPr>
          <w:ilvl w:val="2"/>
          <w:numId w:val="4"/>
        </w:numPr>
      </w:pPr>
      <w:r>
        <w:t xml:space="preserve"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 </w:t>
      </w:r>
    </w:p>
    <w:p w:rsidR="006C1959" w:rsidRDefault="00D933ED">
      <w:pPr>
        <w:numPr>
          <w:ilvl w:val="2"/>
          <w:numId w:val="4"/>
        </w:numPr>
      </w:pPr>
      <w:r>
        <w:t>помощь участникам образовательного проц</w:t>
      </w:r>
      <w:r>
        <w:t xml:space="preserve">есса в разрешении споров и конфликтных ситуаций на основе принципов и технологии восстановительной медиации; </w:t>
      </w:r>
    </w:p>
    <w:p w:rsidR="006C1959" w:rsidRDefault="00D933ED">
      <w:pPr>
        <w:numPr>
          <w:ilvl w:val="2"/>
          <w:numId w:val="4"/>
        </w:numPr>
        <w:spacing w:after="200"/>
      </w:pPr>
      <w:r>
        <w:t>организация в образовательной организации не карательного реагирования на конфликты, проступки, противоправное поведение и правонарушения несоверш</w:t>
      </w:r>
      <w:r>
        <w:t xml:space="preserve">еннолетних на основе принципов и технологии восстановительной медиации. </w:t>
      </w:r>
    </w:p>
    <w:p w:rsidR="006C1959" w:rsidRDefault="00D933ED">
      <w:pPr>
        <w:ind w:firstLine="0"/>
      </w:pPr>
      <w:r>
        <w:t xml:space="preserve">2.1. Задачами службы медиации (примирения) являются: </w:t>
      </w:r>
    </w:p>
    <w:p w:rsidR="006C1959" w:rsidRDefault="00D933ED">
      <w:pPr>
        <w:numPr>
          <w:ilvl w:val="2"/>
          <w:numId w:val="5"/>
        </w:numPr>
        <w:spacing w:after="200"/>
      </w:pPr>
      <w:r>
        <w:t>проведение программ восстановительного разрешения конфликтов и криминальных ситуаций (восстановительных медиаций, «кругов сообщес</w:t>
      </w:r>
      <w:r>
        <w:t xml:space="preserve">тва», «школьных восстановительных конференций», «семейных конференций») для участников споров, конфликтов и противоправных ситуаций;  </w:t>
      </w:r>
    </w:p>
    <w:p w:rsidR="006C1959" w:rsidRDefault="00D933ED">
      <w:pPr>
        <w:numPr>
          <w:ilvl w:val="2"/>
          <w:numId w:val="5"/>
        </w:numPr>
      </w:pPr>
      <w:r>
        <w:t>обучение обучающихся и других участников образовательного процесса цивилизованным методам урегулирования конфликтов и осо</w:t>
      </w:r>
      <w:r>
        <w:t xml:space="preserve">знания ответственности; </w:t>
      </w:r>
    </w:p>
    <w:p w:rsidR="006C1959" w:rsidRDefault="00D933ED">
      <w:pPr>
        <w:numPr>
          <w:ilvl w:val="2"/>
          <w:numId w:val="5"/>
        </w:numPr>
      </w:pPr>
      <w:r>
        <w:t xml:space="preserve"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 </w:t>
      </w:r>
    </w:p>
    <w:p w:rsidR="006C1959" w:rsidRDefault="00D933ED">
      <w:pPr>
        <w:numPr>
          <w:ilvl w:val="0"/>
          <w:numId w:val="4"/>
        </w:numPr>
        <w:ind w:hanging="281"/>
      </w:pPr>
      <w:r>
        <w:t xml:space="preserve">Принципы деятельности службы медиации (примирения) </w:t>
      </w:r>
    </w:p>
    <w:p w:rsidR="006C1959" w:rsidRDefault="00D933ED">
      <w:pPr>
        <w:spacing w:after="201"/>
        <w:ind w:left="-15"/>
      </w:pPr>
      <w:r>
        <w:t xml:space="preserve">Процедура медиации (примирения)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 </w:t>
      </w:r>
    </w:p>
    <w:p w:rsidR="006C1959" w:rsidRDefault="00D933ED">
      <w:pPr>
        <w:numPr>
          <w:ilvl w:val="0"/>
          <w:numId w:val="4"/>
        </w:numPr>
        <w:spacing w:after="202"/>
        <w:ind w:hanging="281"/>
      </w:pPr>
      <w:r>
        <w:t>Порядок формирования службы медиации (п</w:t>
      </w:r>
      <w:r>
        <w:t xml:space="preserve">римирения) </w:t>
      </w:r>
    </w:p>
    <w:p w:rsidR="006C1959" w:rsidRDefault="00D933ED">
      <w:pPr>
        <w:numPr>
          <w:ilvl w:val="1"/>
          <w:numId w:val="4"/>
        </w:numPr>
      </w:pPr>
      <w:r>
        <w:t xml:space="preserve">В состав службы медиации (примирения) могут входить обучающиеся 811 классов, прошедшие обучение проведению восстановительной медиации. Обучающиеся младших классов могут участвовать в работе службы в качестве </w:t>
      </w:r>
      <w:proofErr w:type="spellStart"/>
      <w:r>
        <w:t>комедиаторов</w:t>
      </w:r>
      <w:proofErr w:type="spellEnd"/>
      <w:r>
        <w:t xml:space="preserve"> (вторых медиаторов). </w:t>
      </w:r>
    </w:p>
    <w:p w:rsidR="006C1959" w:rsidRDefault="00D933ED">
      <w:pPr>
        <w:numPr>
          <w:ilvl w:val="1"/>
          <w:numId w:val="4"/>
        </w:numPr>
      </w:pPr>
      <w:r>
        <w:t>Р</w:t>
      </w:r>
      <w:r>
        <w:t>уководителем (куратором) службы может быть психолог, социальный педагог или иной работник образовательной организации, прошедший обучение проведению восстановительной медиации, на которого возлагаются обязанности по руководству службой медиации (примирения</w:t>
      </w:r>
      <w:r>
        <w:t xml:space="preserve">) приказом директора образовательной организации. </w:t>
      </w:r>
    </w:p>
    <w:p w:rsidR="006C1959" w:rsidRDefault="00D933ED">
      <w:pPr>
        <w:numPr>
          <w:ilvl w:val="1"/>
          <w:numId w:val="4"/>
        </w:numPr>
        <w:spacing w:after="198"/>
      </w:pPr>
      <w:r>
        <w:t xml:space="preserve">Законные представители дают согласие на работу своего ребенка в качестве ведущих примирительных встреч (медиаторов). </w:t>
      </w:r>
    </w:p>
    <w:p w:rsidR="006C1959" w:rsidRDefault="00D933ED">
      <w:pPr>
        <w:numPr>
          <w:ilvl w:val="0"/>
          <w:numId w:val="4"/>
        </w:numPr>
        <w:ind w:hanging="281"/>
      </w:pPr>
      <w:r>
        <w:t xml:space="preserve">Порядок работы службы медиации (примирения) </w:t>
      </w:r>
    </w:p>
    <w:p w:rsidR="006C1959" w:rsidRDefault="00D933ED">
      <w:pPr>
        <w:numPr>
          <w:ilvl w:val="1"/>
          <w:numId w:val="4"/>
        </w:numPr>
      </w:pPr>
      <w:r>
        <w:t>Служба медиации (примирения) может получат</w:t>
      </w:r>
      <w:r>
        <w:t xml:space="preserve">ь информацию о случаях конфликтного или криминального характера от педагогов, обучающихся, администрации образовательной организации, членов службы медиации (примирения), законных представителей несовершеннолетних.  </w:t>
      </w:r>
    </w:p>
    <w:p w:rsidR="006C1959" w:rsidRDefault="00D933ED">
      <w:pPr>
        <w:numPr>
          <w:ilvl w:val="1"/>
          <w:numId w:val="4"/>
        </w:numPr>
      </w:pPr>
      <w:r>
        <w:t xml:space="preserve">Служба медиации (примирения) принимает </w:t>
      </w:r>
      <w:r>
        <w:t>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</w:t>
      </w:r>
      <w:r>
        <w:t xml:space="preserve">тельной организации. </w:t>
      </w:r>
    </w:p>
    <w:p w:rsidR="006C1959" w:rsidRDefault="00D933ED">
      <w:pPr>
        <w:numPr>
          <w:ilvl w:val="1"/>
          <w:numId w:val="4"/>
        </w:numPr>
      </w:pPr>
      <w:r>
        <w:t xml:space="preserve">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</w:t>
      </w:r>
      <w:r>
        <w:t>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образовательной организации формы работы. Если действия одной или обеих сторон могут быть квалифицированы как правона</w:t>
      </w:r>
      <w:r>
        <w:t xml:space="preserve">рушение или преступление, для проведения программы также необходимо согласие законных представителей или их участие во встрече. </w:t>
      </w:r>
    </w:p>
    <w:p w:rsidR="006C1959" w:rsidRDefault="00D933ED">
      <w:pPr>
        <w:numPr>
          <w:ilvl w:val="1"/>
          <w:numId w:val="4"/>
        </w:numPr>
      </w:pPr>
      <w:r>
        <w:t>Медиация может проводиться взрослым медиатором по делам, рассматриваемым в комиссии по делам несовершеннолетних и защите их пра</w:t>
      </w:r>
      <w:r>
        <w:t xml:space="preserve">в или суде. Медиация (или другая восстановительная программа) не отменяет рассмотрения дела в комиссии по делам несовершеннолетних и защите их прав или суде, но ее результаты и достигнутая договоренность может учитываться при вынесении решения по делу. </w:t>
      </w:r>
    </w:p>
    <w:p w:rsidR="006C1959" w:rsidRDefault="00D933ED">
      <w:pPr>
        <w:numPr>
          <w:ilvl w:val="1"/>
          <w:numId w:val="4"/>
        </w:numPr>
      </w:pPr>
      <w:r>
        <w:t xml:space="preserve">В </w:t>
      </w:r>
      <w:r>
        <w:t xml:space="preserve">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образовательной организации и законные представители несовершеннолетнего. </w:t>
      </w:r>
    </w:p>
    <w:p w:rsidR="006C1959" w:rsidRDefault="00D933ED">
      <w:pPr>
        <w:numPr>
          <w:ilvl w:val="1"/>
          <w:numId w:val="4"/>
        </w:numPr>
      </w:pPr>
      <w:r>
        <w:t xml:space="preserve">Переговоры с </w:t>
      </w:r>
      <w:r>
        <w:t xml:space="preserve">законными представителями обучающегося и должностными лицами проводит руководитель (куратор) службы медиации (примирения). </w:t>
      </w:r>
    </w:p>
    <w:p w:rsidR="006C1959" w:rsidRDefault="00D933ED">
      <w:pPr>
        <w:numPr>
          <w:ilvl w:val="1"/>
          <w:numId w:val="4"/>
        </w:numPr>
      </w:pPr>
      <w:r>
        <w:t>Медиатор вправе отказаться от проведения медиации или любой другой восстановительной программы на основании своих профессиональных с</w:t>
      </w:r>
      <w:r>
        <w:t xml:space="preserve">тандартов, либо в случае недостаточной квалификации, или невозможности обеспечить безопасность процесса. В этом случае образовательная организация может использовать иные педагогические технологии. </w:t>
      </w:r>
    </w:p>
    <w:p w:rsidR="006C1959" w:rsidRDefault="00D933ED">
      <w:pPr>
        <w:numPr>
          <w:ilvl w:val="1"/>
          <w:numId w:val="4"/>
        </w:numPr>
      </w:pPr>
      <w:r>
        <w:t>В сложных ситуациях (как правило, если в ситуации есть ма</w:t>
      </w:r>
      <w:r>
        <w:t xml:space="preserve">териальный ущерб, среди участников есть взрослые или законные представители обучающихся, а также в случае криминальной ситуации) куратор службы медиации (примирения) принимает участие в проводимой программе. </w:t>
      </w:r>
    </w:p>
    <w:p w:rsidR="006C1959" w:rsidRDefault="00D933ED">
      <w:pPr>
        <w:numPr>
          <w:ilvl w:val="1"/>
          <w:numId w:val="4"/>
        </w:numPr>
        <w:spacing w:after="194"/>
      </w:pPr>
      <w:r>
        <w:t>В случае если конфликтующие стороны не достигли</w:t>
      </w:r>
      <w:r>
        <w:t xml:space="preserve"> возраста 10 лет, примирительная программа проводится с согласия классного руководителя.  </w:t>
      </w:r>
    </w:p>
    <w:p w:rsidR="006C1959" w:rsidRDefault="00D933ED">
      <w:pPr>
        <w:numPr>
          <w:ilvl w:val="1"/>
          <w:numId w:val="4"/>
        </w:numPr>
      </w:pPr>
      <w:r>
        <w:t xml:space="preserve">Срок проведения процедуры медиации не должен превышать сто восемьдесят дней, за исключением срока проведения процедуры медиации после передачи спора на рассмотрение </w:t>
      </w:r>
      <w:r>
        <w:t xml:space="preserve">суда или третейского суда, не превышающего шестидесяти дней. </w:t>
      </w:r>
    </w:p>
    <w:p w:rsidR="006C1959" w:rsidRDefault="00D933ED">
      <w:pPr>
        <w:numPr>
          <w:ilvl w:val="1"/>
          <w:numId w:val="4"/>
        </w:numPr>
      </w:pPr>
      <w:r>
        <w:t>Медиативное соглашение заключается в письменной форме и должно содержать сведения о сторонах, предмете спора, проведенной процедуре медиации, медиаторе, а также согласованные сторонами обязатель</w:t>
      </w:r>
      <w:r>
        <w:t xml:space="preserve">ства, условия и сроки их выполнения. </w:t>
      </w:r>
    </w:p>
    <w:p w:rsidR="006C1959" w:rsidRDefault="00D933ED">
      <w:pPr>
        <w:numPr>
          <w:ilvl w:val="1"/>
          <w:numId w:val="4"/>
        </w:numPr>
      </w:pPr>
      <w:r>
        <w:t xml:space="preserve">При необходимости служба медиации (примирения) передает копию примирительного договора администрации образовательной организации. </w:t>
      </w:r>
    </w:p>
    <w:p w:rsidR="006C1959" w:rsidRDefault="00D933ED">
      <w:pPr>
        <w:numPr>
          <w:ilvl w:val="1"/>
          <w:numId w:val="4"/>
        </w:numPr>
      </w:pPr>
      <w:r>
        <w:t>Служба медиации (примирения) помогает определить способ выполнения обязательств, взятых</w:t>
      </w:r>
      <w:r>
        <w:t xml:space="preserve">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(примирения) может проводить дополнительные встречи сторон и помочь сторонам осознать причины т</w:t>
      </w:r>
      <w:r>
        <w:t xml:space="preserve">рудностей и пути их преодоления.  </w:t>
      </w:r>
    </w:p>
    <w:p w:rsidR="006C1959" w:rsidRDefault="00D933ED">
      <w:pPr>
        <w:numPr>
          <w:ilvl w:val="1"/>
          <w:numId w:val="4"/>
        </w:numPr>
        <w:spacing w:after="44"/>
      </w:pPr>
      <w:r>
        <w:t xml:space="preserve">При необходимости служба медиации (примирения) информирует участников примирительной программы о возможностях других специалистов </w:t>
      </w:r>
    </w:p>
    <w:p w:rsidR="006C1959" w:rsidRDefault="00D933ED">
      <w:pPr>
        <w:ind w:left="-15" w:firstLine="0"/>
      </w:pPr>
      <w:r>
        <w:t xml:space="preserve">(социального педагога, психолога, специалистов социально-психологических центров и т.д.). </w:t>
      </w:r>
    </w:p>
    <w:p w:rsidR="006C1959" w:rsidRDefault="00D933ED">
      <w:pPr>
        <w:numPr>
          <w:ilvl w:val="1"/>
          <w:numId w:val="4"/>
        </w:numPr>
      </w:pPr>
      <w:r>
        <w:t xml:space="preserve">Деятельность службы медиации (примирения) фиксируется в журнале и отчетах, которые являются внутренними документами службы;  </w:t>
      </w:r>
    </w:p>
    <w:p w:rsidR="006C1959" w:rsidRDefault="00D933ED">
      <w:pPr>
        <w:numPr>
          <w:ilvl w:val="1"/>
          <w:numId w:val="4"/>
        </w:numPr>
      </w:pPr>
      <w:r>
        <w:t xml:space="preserve">Руководитель (куратор) службы примирения обеспечивает мониторинг проведенных программ, проведение </w:t>
      </w:r>
      <w:proofErr w:type="spellStart"/>
      <w:r>
        <w:t>супервизий</w:t>
      </w:r>
      <w:proofErr w:type="spellEnd"/>
      <w:r>
        <w:t xml:space="preserve"> со школьниками-</w:t>
      </w:r>
      <w:r>
        <w:t xml:space="preserve">медиаторами на соответствие их деятельности принципам восстановительной медиации. </w:t>
      </w:r>
    </w:p>
    <w:p w:rsidR="006C1959" w:rsidRDefault="00D933ED">
      <w:pPr>
        <w:numPr>
          <w:ilvl w:val="1"/>
          <w:numId w:val="4"/>
        </w:numPr>
      </w:pPr>
      <w:r>
        <w:t>Медиация и другие восстановительные практики не являются психологической процедурой, и потому не требуют обязательного согласия со стороны законных представителей. Однако ку</w:t>
      </w:r>
      <w:r>
        <w:t xml:space="preserve">ратор старается по возможности информировать и привлекать законных представителей в медиацию (а по указанным в пунктах 5.3 - 5.5 категориям дел участие законных представителей или согласие на проведение медиации в их отсутствие является обязательным). </w:t>
      </w:r>
    </w:p>
    <w:p w:rsidR="006C1959" w:rsidRDefault="00D933ED">
      <w:pPr>
        <w:numPr>
          <w:ilvl w:val="1"/>
          <w:numId w:val="4"/>
        </w:numPr>
      </w:pPr>
      <w:r>
        <w:t>Слу</w:t>
      </w:r>
      <w:r>
        <w:t xml:space="preserve">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6C1959" w:rsidRDefault="00D933ED">
      <w:pPr>
        <w:numPr>
          <w:ilvl w:val="1"/>
          <w:numId w:val="4"/>
        </w:numPr>
      </w:pPr>
      <w:r>
        <w:t>По согласованию с администрацией образовательного учреждения и руко</w:t>
      </w:r>
      <w:r>
        <w:t>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</w:t>
      </w:r>
      <w:r>
        <w:t>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</w:t>
      </w:r>
      <w:r>
        <w:t xml:space="preserve">астием посредника (процедуре медиации)».  </w:t>
      </w:r>
    </w:p>
    <w:p w:rsidR="006C1959" w:rsidRDefault="00D933ED">
      <w:pPr>
        <w:numPr>
          <w:ilvl w:val="1"/>
          <w:numId w:val="4"/>
        </w:numPr>
        <w:spacing w:after="201"/>
      </w:pPr>
      <w:r>
        <w:t xml:space="preserve">При необходимости, служба медиации (примирения) получает у сторон разрешение на обработку их персональных данных в соответствии с законом «О персональных данных» 152- ФЗ.  </w:t>
      </w:r>
    </w:p>
    <w:p w:rsidR="006C1959" w:rsidRDefault="00D933ED">
      <w:pPr>
        <w:numPr>
          <w:ilvl w:val="0"/>
          <w:numId w:val="4"/>
        </w:numPr>
        <w:ind w:hanging="281"/>
      </w:pPr>
      <w:r>
        <w:t>Организация деятельности службы медиации</w:t>
      </w:r>
      <w:r>
        <w:t xml:space="preserve"> (примирения) </w:t>
      </w:r>
    </w:p>
    <w:p w:rsidR="006C1959" w:rsidRDefault="00D933ED">
      <w:pPr>
        <w:numPr>
          <w:ilvl w:val="1"/>
          <w:numId w:val="4"/>
        </w:numPr>
        <w:spacing w:after="96"/>
      </w:pPr>
      <w:r>
        <w:t>Службе медиации (примирения) администрация образовательной организации предоставляет помещение для сборов и проведения примирительных программ, а также возможность использовать иные ресурсы образовательной организации (оборудование, оргтехни</w:t>
      </w:r>
      <w:r>
        <w:t xml:space="preserve">ку, канцелярские принадлежности, средства информации и другие).  </w:t>
      </w:r>
    </w:p>
    <w:p w:rsidR="006C1959" w:rsidRDefault="00D933ED">
      <w:pPr>
        <w:ind w:left="-15"/>
      </w:pPr>
      <w:r>
        <w:t>6.2.Поддержка и сопровождение школьной службы медиации (примирения) может осуществляться социально-психологическими центрами или общественными организациями, имеющими обученных и практикующи</w:t>
      </w:r>
      <w:r>
        <w:t xml:space="preserve">х медиаторов, по договору на возмездной или безвозмездной основе. </w:t>
      </w:r>
    </w:p>
    <w:p w:rsidR="006C1959" w:rsidRDefault="00D933ED">
      <w:pPr>
        <w:numPr>
          <w:ilvl w:val="0"/>
          <w:numId w:val="6"/>
        </w:numPr>
      </w:pPr>
      <w:r>
        <w:t xml:space="preserve">3.Должностные лица образовательной организации оказывают службе медиации (примирения) содействие в распространении информации о деятельности службы среди педагогов и обучающихся. </w:t>
      </w:r>
    </w:p>
    <w:p w:rsidR="006C1959" w:rsidRDefault="00D933ED">
      <w:pPr>
        <w:numPr>
          <w:ilvl w:val="1"/>
          <w:numId w:val="6"/>
        </w:numPr>
      </w:pPr>
      <w:r>
        <w:t>Служба ме</w:t>
      </w:r>
      <w:r>
        <w:t xml:space="preserve">диации (примирения) в рамках своей компетенции взаимодействует с педагогом - психологом, социальным педагогом и другими специалистами образовательной организации.  </w:t>
      </w:r>
    </w:p>
    <w:p w:rsidR="006C1959" w:rsidRDefault="00D933ED">
      <w:pPr>
        <w:numPr>
          <w:ilvl w:val="1"/>
          <w:numId w:val="6"/>
        </w:numPr>
      </w:pPr>
      <w:r>
        <w:t>Администрация образовательной организации содействует службе медиации (примирения) в органи</w:t>
      </w:r>
      <w:r>
        <w:t>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и обучающихся в службу медиации (примирения), а также содействует освоению ими навыков восст</w:t>
      </w:r>
      <w:r>
        <w:t xml:space="preserve">ановительного разрешения конфликтов и криминальных ситуаций. </w:t>
      </w:r>
    </w:p>
    <w:p w:rsidR="006C1959" w:rsidRDefault="00D933ED">
      <w:pPr>
        <w:numPr>
          <w:ilvl w:val="1"/>
          <w:numId w:val="6"/>
        </w:numPr>
      </w:pPr>
      <w:r>
        <w:t xml:space="preserve">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</w:t>
      </w:r>
      <w:r>
        <w:t>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(примирения) и достигнутых дого</w:t>
      </w:r>
      <w:r>
        <w:t xml:space="preserve">воренностях сторон.  </w:t>
      </w:r>
    </w:p>
    <w:p w:rsidR="006C1959" w:rsidRDefault="00D933ED">
      <w:pPr>
        <w:numPr>
          <w:ilvl w:val="0"/>
          <w:numId w:val="7"/>
        </w:numPr>
        <w:spacing w:after="199"/>
      </w:pPr>
      <w:r>
        <w:t xml:space="preserve">7.Администрация образовательной организации поддерживает участие руководителя (куратора) и медиаторов службы медиации (примирения) в собраниях ассоциации (сообщества) медиаторов, </w:t>
      </w:r>
      <w:proofErr w:type="spellStart"/>
      <w:r>
        <w:t>супервизиях</w:t>
      </w:r>
      <w:proofErr w:type="spellEnd"/>
      <w:r>
        <w:t xml:space="preserve"> и в повышении их квалификации. </w:t>
      </w:r>
    </w:p>
    <w:p w:rsidR="006C1959" w:rsidRDefault="00D933ED">
      <w:pPr>
        <w:numPr>
          <w:ilvl w:val="1"/>
          <w:numId w:val="7"/>
        </w:numPr>
        <w:spacing w:after="202"/>
      </w:pPr>
      <w:r>
        <w:t>В случае ес</w:t>
      </w:r>
      <w:r>
        <w:t>ли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примирительного договора, а также иных документов в качестве материалов,</w:t>
      </w:r>
      <w:r>
        <w:t xml:space="preserve">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 </w:t>
      </w:r>
    </w:p>
    <w:p w:rsidR="006C1959" w:rsidRDefault="00D933ED">
      <w:pPr>
        <w:numPr>
          <w:ilvl w:val="1"/>
          <w:numId w:val="7"/>
        </w:numPr>
      </w:pPr>
      <w:r>
        <w:t xml:space="preserve">Служба примирения может вносить на рассмотрение администрации предложения </w:t>
      </w:r>
      <w:r>
        <w:t xml:space="preserve">по снижению конфликтности в образовательной организации.  </w:t>
      </w:r>
    </w:p>
    <w:p w:rsidR="006C1959" w:rsidRDefault="00D933ED">
      <w:pPr>
        <w:numPr>
          <w:ilvl w:val="0"/>
          <w:numId w:val="7"/>
        </w:numPr>
        <w:spacing w:after="205"/>
      </w:pPr>
      <w:r>
        <w:t xml:space="preserve">Заключительные положения </w:t>
      </w:r>
    </w:p>
    <w:p w:rsidR="006C1959" w:rsidRDefault="00D933ED">
      <w:pPr>
        <w:ind w:firstLine="0"/>
      </w:pPr>
      <w:r>
        <w:t xml:space="preserve">7.1. Настоящее положение вступает в силу с момента утверждения. </w:t>
      </w:r>
    </w:p>
    <w:p w:rsidR="006C1959" w:rsidRDefault="00D933ED">
      <w:pPr>
        <w:numPr>
          <w:ilvl w:val="1"/>
          <w:numId w:val="8"/>
        </w:numPr>
      </w:pPr>
      <w:r>
        <w:t>Изменения в настоящее положение вносятся директором образовательной организации по предложению службы меди</w:t>
      </w:r>
      <w:r>
        <w:t xml:space="preserve">ации (примирения), управляющего совета или органов самоуправления.  </w:t>
      </w:r>
    </w:p>
    <w:p w:rsidR="006C1959" w:rsidRDefault="00D933ED">
      <w:pPr>
        <w:numPr>
          <w:ilvl w:val="1"/>
          <w:numId w:val="8"/>
        </w:numPr>
      </w:pPr>
      <w:r>
        <w:t xml:space="preserve">Вносимые изменения не должны противоречить «Стандартам восстановительной медиации». </w:t>
      </w:r>
    </w:p>
    <w:sectPr w:rsidR="006C1959">
      <w:pgSz w:w="11906" w:h="16838"/>
      <w:pgMar w:top="1189" w:right="845" w:bottom="125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496"/>
    <w:multiLevelType w:val="multilevel"/>
    <w:tmpl w:val="9B6A96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C136E"/>
    <w:multiLevelType w:val="hybridMultilevel"/>
    <w:tmpl w:val="479241CE"/>
    <w:lvl w:ilvl="0" w:tplc="0ED8F43A">
      <w:start w:val="1"/>
      <w:numFmt w:val="bullet"/>
      <w:lvlText w:val="•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7A76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867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877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18A1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037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43C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CCAF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14EE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C66328"/>
    <w:multiLevelType w:val="multilevel"/>
    <w:tmpl w:val="9D601884"/>
    <w:lvl w:ilvl="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DA0318"/>
    <w:multiLevelType w:val="multilevel"/>
    <w:tmpl w:val="AF4C7A7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AE30A8"/>
    <w:multiLevelType w:val="multilevel"/>
    <w:tmpl w:val="CDD6FF12"/>
    <w:lvl w:ilvl="0">
      <w:start w:val="2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0F05E9"/>
    <w:multiLevelType w:val="multilevel"/>
    <w:tmpl w:val="FB163398"/>
    <w:lvl w:ilvl="0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661CB4"/>
    <w:multiLevelType w:val="multilevel"/>
    <w:tmpl w:val="944E0DB8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B54C39"/>
    <w:multiLevelType w:val="hybridMultilevel"/>
    <w:tmpl w:val="D1E48D1E"/>
    <w:lvl w:ilvl="0" w:tplc="2806E42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2666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0050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C67F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882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CEC8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42375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CE2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4C98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59"/>
    <w:rsid w:val="006C1959"/>
    <w:rsid w:val="00D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180BE-BA26-42FD-B8F6-07398F52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5" w:line="266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2025-02-18T12:05:00Z</dcterms:created>
  <dcterms:modified xsi:type="dcterms:W3CDTF">2025-02-18T12:05:00Z</dcterms:modified>
</cp:coreProperties>
</file>