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61E" w:rsidRPr="00A52BA3" w:rsidRDefault="008C161E" w:rsidP="00A52BA3">
      <w:pPr>
        <w:spacing w:after="0" w:line="240" w:lineRule="auto"/>
        <w:ind w:left="0" w:right="0" w:firstLine="709"/>
        <w:jc w:val="center"/>
        <w:rPr>
          <w:b/>
          <w:sz w:val="30"/>
        </w:rPr>
      </w:pPr>
      <w:r w:rsidRPr="00A52BA3">
        <w:rPr>
          <w:szCs w:val="28"/>
        </w:rPr>
        <w:t>Управление образования администрации Верховажского муниципального округа Вологодской области</w:t>
      </w:r>
      <w:r w:rsidRPr="00A52BA3">
        <w:rPr>
          <w:b/>
          <w:sz w:val="30"/>
        </w:rPr>
        <w:t xml:space="preserve"> </w:t>
      </w:r>
      <w:r w:rsidR="009964A7" w:rsidRPr="00A52BA3">
        <w:rPr>
          <w:b/>
          <w:sz w:val="30"/>
        </w:rPr>
        <w:t xml:space="preserve"> </w:t>
      </w:r>
    </w:p>
    <w:p w:rsidR="00396C67" w:rsidRPr="00A52BA3" w:rsidRDefault="00396C67" w:rsidP="00A52BA3">
      <w:pPr>
        <w:spacing w:after="0" w:line="240" w:lineRule="auto"/>
        <w:ind w:left="0" w:right="0" w:firstLine="709"/>
        <w:jc w:val="center"/>
        <w:rPr>
          <w:szCs w:val="28"/>
        </w:rPr>
      </w:pPr>
      <w:r w:rsidRPr="00A52BA3">
        <w:rPr>
          <w:szCs w:val="28"/>
        </w:rPr>
        <w:t>Муниципальное бюджетное общеобразовательное учреждение</w:t>
      </w:r>
    </w:p>
    <w:p w:rsidR="00396C67" w:rsidRDefault="00396C67" w:rsidP="00A52BA3">
      <w:pPr>
        <w:spacing w:after="0" w:line="240" w:lineRule="auto"/>
        <w:ind w:left="0" w:right="0" w:firstLine="709"/>
        <w:jc w:val="center"/>
        <w:rPr>
          <w:szCs w:val="28"/>
        </w:rPr>
      </w:pPr>
      <w:r w:rsidRPr="00A52BA3">
        <w:rPr>
          <w:szCs w:val="28"/>
        </w:rPr>
        <w:t xml:space="preserve">«Верховажская средняя школа им. Я.Я. </w:t>
      </w:r>
      <w:proofErr w:type="spellStart"/>
      <w:r w:rsidRPr="00A52BA3">
        <w:rPr>
          <w:szCs w:val="28"/>
        </w:rPr>
        <w:t>Кремлёва</w:t>
      </w:r>
      <w:proofErr w:type="spellEnd"/>
      <w:r w:rsidRPr="00A52BA3">
        <w:rPr>
          <w:szCs w:val="28"/>
        </w:rPr>
        <w:t>»</w:t>
      </w:r>
    </w:p>
    <w:p w:rsidR="00A52BA3" w:rsidRPr="00A52BA3" w:rsidRDefault="00A52BA3" w:rsidP="00A52BA3">
      <w:pPr>
        <w:spacing w:after="0" w:line="240" w:lineRule="auto"/>
        <w:ind w:left="0" w:right="0" w:firstLine="709"/>
        <w:jc w:val="center"/>
        <w:rPr>
          <w:szCs w:val="28"/>
        </w:rPr>
      </w:pPr>
    </w:p>
    <w:tbl>
      <w:tblPr>
        <w:tblW w:w="0" w:type="auto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8"/>
        <w:gridCol w:w="3340"/>
        <w:gridCol w:w="3316"/>
      </w:tblGrid>
      <w:tr w:rsidR="0031635F" w:rsidRPr="00A52BA3" w:rsidTr="00C84FE7">
        <w:trPr>
          <w:trHeight w:val="2548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5F" w:rsidRPr="00A52BA3" w:rsidRDefault="0031635F" w:rsidP="00A52BA3">
            <w:pPr>
              <w:spacing w:after="0" w:line="240" w:lineRule="auto"/>
              <w:ind w:left="0" w:right="0" w:firstLine="709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 w:rsidRPr="00A52BA3">
              <w:rPr>
                <w:rFonts w:eastAsiaTheme="minorHAnsi"/>
                <w:color w:val="auto"/>
                <w:sz w:val="22"/>
                <w:lang w:eastAsia="en-US"/>
              </w:rPr>
              <w:t>«Согласовано»</w:t>
            </w:r>
          </w:p>
          <w:p w:rsidR="0031635F" w:rsidRPr="00A52BA3" w:rsidRDefault="0031635F" w:rsidP="00A52BA3">
            <w:pPr>
              <w:spacing w:after="0" w:line="240" w:lineRule="auto"/>
              <w:ind w:left="0" w:right="0" w:firstLine="709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 w:rsidRPr="00A52BA3">
              <w:rPr>
                <w:rFonts w:eastAsiaTheme="minorHAnsi"/>
                <w:color w:val="auto"/>
                <w:sz w:val="22"/>
                <w:lang w:eastAsia="en-US"/>
              </w:rPr>
              <w:t xml:space="preserve">Председатель методического совета школы </w:t>
            </w:r>
          </w:p>
          <w:p w:rsidR="0031635F" w:rsidRPr="00A52BA3" w:rsidRDefault="0031635F" w:rsidP="00A52BA3">
            <w:pPr>
              <w:spacing w:after="0" w:line="240" w:lineRule="auto"/>
              <w:ind w:left="0" w:right="0" w:firstLine="709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 w:rsidRPr="00A52BA3">
              <w:rPr>
                <w:rFonts w:eastAsiaTheme="minorHAnsi"/>
                <w:b/>
                <w:noProof/>
                <w:color w:val="auto"/>
                <w:sz w:val="22"/>
              </w:rPr>
              <w:drawing>
                <wp:anchor distT="0" distB="0" distL="114300" distR="114300" simplePos="0" relativeHeight="251659264" behindDoc="0" locked="0" layoutInCell="1" allowOverlap="1" wp14:anchorId="3E727340" wp14:editId="47BC44FA">
                  <wp:simplePos x="0" y="0"/>
                  <wp:positionH relativeFrom="column">
                    <wp:posOffset>-86995</wp:posOffset>
                  </wp:positionH>
                  <wp:positionV relativeFrom="paragraph">
                    <wp:posOffset>57150</wp:posOffset>
                  </wp:positionV>
                  <wp:extent cx="971550" cy="466725"/>
                  <wp:effectExtent l="0" t="0" r="0" b="0"/>
                  <wp:wrapNone/>
                  <wp:docPr id="3" name="Рисунок 2" descr="подпись ЗН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подпись ЗН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52BA3">
              <w:rPr>
                <w:rFonts w:eastAsiaTheme="minorHAnsi"/>
                <w:color w:val="auto"/>
                <w:sz w:val="22"/>
                <w:lang w:eastAsia="en-US"/>
              </w:rPr>
              <w:t>Зам. директора по УВР</w:t>
            </w:r>
          </w:p>
          <w:p w:rsidR="0031635F" w:rsidRPr="00A52BA3" w:rsidRDefault="0031635F" w:rsidP="00A52BA3">
            <w:pPr>
              <w:spacing w:after="0" w:line="240" w:lineRule="auto"/>
              <w:ind w:left="0" w:right="0" w:firstLine="709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 w:rsidRPr="00A52BA3">
              <w:rPr>
                <w:rFonts w:eastAsiaTheme="minorHAnsi"/>
                <w:color w:val="auto"/>
                <w:sz w:val="22"/>
                <w:lang w:eastAsia="en-US"/>
              </w:rPr>
              <w:t xml:space="preserve">_________ </w:t>
            </w:r>
            <w:proofErr w:type="spellStart"/>
            <w:r w:rsidRPr="00A52BA3">
              <w:rPr>
                <w:rFonts w:eastAsiaTheme="minorHAnsi"/>
                <w:color w:val="auto"/>
                <w:sz w:val="22"/>
                <w:lang w:eastAsia="en-US"/>
              </w:rPr>
              <w:t>Н.В.Зобнина</w:t>
            </w:r>
            <w:proofErr w:type="spellEnd"/>
            <w:r w:rsidRPr="00A52BA3">
              <w:rPr>
                <w:rFonts w:eastAsiaTheme="minorHAnsi"/>
                <w:color w:val="auto"/>
                <w:sz w:val="22"/>
                <w:lang w:eastAsia="en-US"/>
              </w:rPr>
              <w:t xml:space="preserve"> </w:t>
            </w:r>
          </w:p>
          <w:p w:rsidR="0031635F" w:rsidRPr="00A52BA3" w:rsidRDefault="0031635F" w:rsidP="00A52BA3">
            <w:pPr>
              <w:spacing w:after="0" w:line="240" w:lineRule="auto"/>
              <w:ind w:left="0" w:right="0" w:firstLine="709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 w:rsidRPr="00A52BA3">
              <w:rPr>
                <w:rFonts w:eastAsiaTheme="minorHAnsi"/>
                <w:color w:val="auto"/>
                <w:sz w:val="22"/>
                <w:lang w:eastAsia="en-US"/>
              </w:rPr>
              <w:t>Протокол №15 от</w:t>
            </w:r>
          </w:p>
          <w:p w:rsidR="0031635F" w:rsidRPr="00A52BA3" w:rsidRDefault="0031635F" w:rsidP="00A52BA3">
            <w:pPr>
              <w:spacing w:after="0" w:line="240" w:lineRule="auto"/>
              <w:ind w:left="0" w:right="0" w:firstLine="709"/>
              <w:rPr>
                <w:rFonts w:eastAsiaTheme="minorHAnsi"/>
                <w:sz w:val="22"/>
                <w:lang w:eastAsia="en-US"/>
              </w:rPr>
            </w:pPr>
            <w:r w:rsidRPr="00A52BA3">
              <w:rPr>
                <w:rFonts w:eastAsiaTheme="minorHAnsi"/>
                <w:color w:val="auto"/>
                <w:sz w:val="22"/>
                <w:lang w:eastAsia="en-US"/>
              </w:rPr>
              <w:t>06.05.2025г.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5F" w:rsidRPr="00A52BA3" w:rsidRDefault="0031635F" w:rsidP="00A52BA3">
            <w:pPr>
              <w:spacing w:after="0" w:line="240" w:lineRule="auto"/>
              <w:ind w:left="0" w:right="0" w:firstLine="709"/>
              <w:jc w:val="left"/>
              <w:rPr>
                <w:rFonts w:eastAsiaTheme="minorHAnsi"/>
                <w:b/>
                <w:sz w:val="22"/>
                <w:lang w:eastAsia="en-US"/>
              </w:rPr>
            </w:pPr>
            <w:r w:rsidRPr="00A52BA3">
              <w:rPr>
                <w:rFonts w:eastAsiaTheme="minorHAnsi"/>
                <w:color w:val="auto"/>
                <w:sz w:val="22"/>
                <w:lang w:eastAsia="en-US"/>
              </w:rPr>
              <w:t>«Рассмотрено»</w:t>
            </w:r>
          </w:p>
          <w:p w:rsidR="0031635F" w:rsidRPr="00A52BA3" w:rsidRDefault="0031635F" w:rsidP="00A52BA3">
            <w:pPr>
              <w:spacing w:after="0" w:line="240" w:lineRule="auto"/>
              <w:ind w:left="0" w:right="0" w:firstLine="709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 w:rsidRPr="00A52BA3">
              <w:rPr>
                <w:rFonts w:eastAsiaTheme="minorHAnsi"/>
                <w:color w:val="auto"/>
                <w:sz w:val="22"/>
                <w:lang w:eastAsia="en-US"/>
              </w:rPr>
              <w:t>Председатель педагогического совета школы Г.И. Воробьева</w:t>
            </w:r>
          </w:p>
          <w:p w:rsidR="0031635F" w:rsidRPr="00A52BA3" w:rsidRDefault="0031635F" w:rsidP="00A52BA3">
            <w:pPr>
              <w:spacing w:after="0" w:line="240" w:lineRule="auto"/>
              <w:ind w:left="0" w:right="0" w:firstLine="709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 w:rsidRPr="00A52BA3">
              <w:rPr>
                <w:rFonts w:eastAsiaTheme="minorHAnsi"/>
                <w:color w:val="auto"/>
                <w:sz w:val="22"/>
                <w:lang w:eastAsia="en-US"/>
              </w:rPr>
              <w:t xml:space="preserve">протокол № 15 </w:t>
            </w:r>
          </w:p>
          <w:p w:rsidR="0031635F" w:rsidRPr="00A52BA3" w:rsidRDefault="0031635F" w:rsidP="00A52BA3">
            <w:pPr>
              <w:spacing w:after="0" w:line="240" w:lineRule="auto"/>
              <w:ind w:left="0" w:right="0" w:firstLine="709"/>
              <w:rPr>
                <w:rFonts w:eastAsiaTheme="minorHAnsi"/>
                <w:sz w:val="22"/>
                <w:lang w:eastAsia="en-US"/>
              </w:rPr>
            </w:pPr>
            <w:r w:rsidRPr="00A52BA3">
              <w:rPr>
                <w:rFonts w:eastAsiaTheme="minorHAnsi"/>
                <w:bCs/>
                <w:color w:val="auto"/>
                <w:sz w:val="22"/>
                <w:lang w:eastAsia="en-US"/>
              </w:rPr>
              <w:t>от 06.05.2025г.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5F" w:rsidRPr="00A52BA3" w:rsidRDefault="0031635F" w:rsidP="00A52BA3">
            <w:pPr>
              <w:spacing w:after="0" w:line="240" w:lineRule="auto"/>
              <w:ind w:left="0" w:right="0" w:firstLine="709"/>
              <w:jc w:val="left"/>
              <w:rPr>
                <w:rFonts w:eastAsiaTheme="minorHAnsi"/>
                <w:b/>
                <w:sz w:val="22"/>
                <w:lang w:eastAsia="en-US"/>
              </w:rPr>
            </w:pPr>
            <w:r w:rsidRPr="00A52BA3">
              <w:rPr>
                <w:rFonts w:eastAsiaTheme="minorHAnsi"/>
                <w:color w:val="auto"/>
                <w:sz w:val="22"/>
                <w:lang w:eastAsia="en-US"/>
              </w:rPr>
              <w:t xml:space="preserve">«Утверждаю»: </w:t>
            </w:r>
          </w:p>
          <w:p w:rsidR="0031635F" w:rsidRPr="00A52BA3" w:rsidRDefault="00A52BA3" w:rsidP="00A52BA3">
            <w:pPr>
              <w:spacing w:after="0" w:line="240" w:lineRule="auto"/>
              <w:ind w:left="0" w:right="0" w:firstLine="709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 w:rsidRPr="00A52BA3">
              <w:rPr>
                <w:rFonts w:eastAsiaTheme="minorHAnsi"/>
                <w:b/>
                <w:noProof/>
                <w:color w:val="auto"/>
                <w:sz w:val="22"/>
              </w:rPr>
              <w:drawing>
                <wp:anchor distT="0" distB="0" distL="114300" distR="114300" simplePos="0" relativeHeight="251660288" behindDoc="0" locked="0" layoutInCell="1" allowOverlap="1" wp14:anchorId="18CC0F9A" wp14:editId="677F4F06">
                  <wp:simplePos x="0" y="0"/>
                  <wp:positionH relativeFrom="column">
                    <wp:posOffset>-20320</wp:posOffset>
                  </wp:positionH>
                  <wp:positionV relativeFrom="paragraph">
                    <wp:posOffset>131445</wp:posOffset>
                  </wp:positionV>
                  <wp:extent cx="1119505" cy="1143000"/>
                  <wp:effectExtent l="19050" t="0" r="4445" b="0"/>
                  <wp:wrapNone/>
                  <wp:docPr id="2" name="Рисунок 1" descr="печать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ечать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9505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1635F" w:rsidRPr="00A52BA3">
              <w:rPr>
                <w:rFonts w:eastAsiaTheme="minorHAnsi"/>
                <w:color w:val="auto"/>
                <w:sz w:val="22"/>
                <w:lang w:eastAsia="en-US"/>
              </w:rPr>
              <w:t xml:space="preserve">Директор МБОУ </w:t>
            </w:r>
          </w:p>
          <w:p w:rsidR="0031635F" w:rsidRPr="00A52BA3" w:rsidRDefault="0031635F" w:rsidP="00A52BA3">
            <w:pPr>
              <w:spacing w:after="0" w:line="240" w:lineRule="auto"/>
              <w:ind w:left="0" w:right="0" w:firstLine="709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 w:rsidRPr="00A52BA3">
              <w:rPr>
                <w:rFonts w:eastAsiaTheme="minorHAnsi"/>
                <w:color w:val="auto"/>
                <w:sz w:val="22"/>
                <w:lang w:eastAsia="en-US"/>
              </w:rPr>
              <w:t xml:space="preserve">«Верховажская средняя школа </w:t>
            </w:r>
          </w:p>
          <w:p w:rsidR="0031635F" w:rsidRPr="00A52BA3" w:rsidRDefault="0031635F" w:rsidP="00A52BA3">
            <w:pPr>
              <w:spacing w:after="0" w:line="240" w:lineRule="auto"/>
              <w:ind w:left="0" w:right="0" w:firstLine="709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 w:rsidRPr="00A52BA3">
              <w:rPr>
                <w:rFonts w:eastAsiaTheme="minorHAnsi"/>
                <w:color w:val="auto"/>
                <w:sz w:val="22"/>
                <w:lang w:eastAsia="en-US"/>
              </w:rPr>
              <w:t>имени Я.Я. Кремлева»</w:t>
            </w:r>
          </w:p>
          <w:p w:rsidR="0031635F" w:rsidRPr="00A52BA3" w:rsidRDefault="0031635F" w:rsidP="00A52BA3">
            <w:pPr>
              <w:spacing w:after="0" w:line="240" w:lineRule="auto"/>
              <w:ind w:left="0" w:right="0" w:firstLine="709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 w:rsidRPr="00A52BA3">
              <w:rPr>
                <w:rFonts w:eastAsiaTheme="minorHAnsi"/>
                <w:color w:val="auto"/>
                <w:sz w:val="22"/>
                <w:lang w:eastAsia="en-US"/>
              </w:rPr>
              <w:t>__________ Г.И.Воробьёва</w:t>
            </w:r>
          </w:p>
          <w:p w:rsidR="0031635F" w:rsidRPr="00A52BA3" w:rsidRDefault="0031635F" w:rsidP="00A52BA3">
            <w:pPr>
              <w:spacing w:after="0" w:line="240" w:lineRule="auto"/>
              <w:ind w:left="0" w:right="0" w:firstLine="709"/>
              <w:rPr>
                <w:rFonts w:eastAsiaTheme="minorHAnsi"/>
                <w:b/>
                <w:sz w:val="22"/>
                <w:lang w:eastAsia="en-US"/>
              </w:rPr>
            </w:pPr>
            <w:r w:rsidRPr="00A52BA3">
              <w:rPr>
                <w:rFonts w:eastAsiaTheme="minorHAnsi"/>
                <w:color w:val="auto"/>
                <w:sz w:val="22"/>
                <w:lang w:eastAsia="en-US"/>
              </w:rPr>
              <w:t xml:space="preserve">Приказ </w:t>
            </w:r>
            <w:r w:rsidRPr="00A52BA3">
              <w:rPr>
                <w:rFonts w:eastAsiaTheme="minorHAnsi"/>
                <w:bCs/>
                <w:color w:val="auto"/>
                <w:sz w:val="22"/>
                <w:lang w:eastAsia="en-US"/>
              </w:rPr>
              <w:t>№ 69 от 12.05.2025г.</w:t>
            </w:r>
          </w:p>
        </w:tc>
      </w:tr>
    </w:tbl>
    <w:p w:rsidR="00E05491" w:rsidRPr="00A52BA3" w:rsidRDefault="00E05491" w:rsidP="00A52BA3">
      <w:pPr>
        <w:spacing w:after="0" w:line="240" w:lineRule="auto"/>
        <w:ind w:left="0" w:right="0" w:firstLine="709"/>
        <w:rPr>
          <w:szCs w:val="28"/>
        </w:rPr>
      </w:pPr>
    </w:p>
    <w:p w:rsidR="00E05491" w:rsidRDefault="00E05491" w:rsidP="00A52BA3">
      <w:pPr>
        <w:spacing w:after="0" w:line="240" w:lineRule="auto"/>
        <w:ind w:left="0" w:right="0" w:firstLine="709"/>
        <w:rPr>
          <w:szCs w:val="28"/>
        </w:rPr>
      </w:pPr>
    </w:p>
    <w:p w:rsidR="00A52BA3" w:rsidRDefault="00A52BA3" w:rsidP="00A52BA3">
      <w:pPr>
        <w:spacing w:after="0" w:line="240" w:lineRule="auto"/>
        <w:ind w:left="0" w:right="0" w:firstLine="709"/>
        <w:rPr>
          <w:szCs w:val="28"/>
        </w:rPr>
      </w:pPr>
    </w:p>
    <w:p w:rsidR="00A52BA3" w:rsidRDefault="00A52BA3" w:rsidP="00A52BA3">
      <w:pPr>
        <w:spacing w:after="0" w:line="240" w:lineRule="auto"/>
        <w:ind w:left="0" w:right="0" w:firstLine="709"/>
        <w:rPr>
          <w:szCs w:val="28"/>
        </w:rPr>
      </w:pPr>
    </w:p>
    <w:p w:rsidR="00A52BA3" w:rsidRDefault="00A52BA3" w:rsidP="00A52BA3">
      <w:pPr>
        <w:spacing w:after="0" w:line="240" w:lineRule="auto"/>
        <w:ind w:left="0" w:right="0" w:firstLine="709"/>
        <w:rPr>
          <w:szCs w:val="28"/>
        </w:rPr>
      </w:pPr>
    </w:p>
    <w:p w:rsidR="00A52BA3" w:rsidRDefault="00A52BA3" w:rsidP="00A52BA3">
      <w:pPr>
        <w:spacing w:after="0" w:line="240" w:lineRule="auto"/>
        <w:ind w:left="0" w:right="0" w:firstLine="709"/>
        <w:rPr>
          <w:szCs w:val="28"/>
        </w:rPr>
      </w:pPr>
    </w:p>
    <w:p w:rsidR="00A52BA3" w:rsidRPr="00A52BA3" w:rsidRDefault="00A52BA3" w:rsidP="00A52BA3">
      <w:pPr>
        <w:spacing w:after="0" w:line="240" w:lineRule="auto"/>
        <w:ind w:left="0" w:right="0" w:firstLine="709"/>
        <w:rPr>
          <w:szCs w:val="28"/>
        </w:rPr>
      </w:pPr>
    </w:p>
    <w:p w:rsidR="00656EFE" w:rsidRPr="00A52BA3" w:rsidRDefault="00656EFE" w:rsidP="00A52BA3">
      <w:pPr>
        <w:spacing w:after="0" w:line="240" w:lineRule="auto"/>
        <w:ind w:left="0" w:right="0" w:firstLine="709"/>
        <w:rPr>
          <w:szCs w:val="28"/>
        </w:rPr>
      </w:pPr>
    </w:p>
    <w:p w:rsidR="00656EFE" w:rsidRPr="00A52BA3" w:rsidRDefault="008E3770" w:rsidP="00A52BA3">
      <w:pPr>
        <w:spacing w:after="0" w:line="240" w:lineRule="auto"/>
        <w:ind w:left="0" w:right="0" w:firstLine="709"/>
        <w:rPr>
          <w:szCs w:val="28"/>
        </w:rPr>
      </w:pPr>
      <w:r w:rsidRPr="00A52BA3">
        <w:rPr>
          <w:szCs w:val="28"/>
        </w:rPr>
        <w:t>П</w:t>
      </w:r>
      <w:r w:rsidR="009964A7" w:rsidRPr="00A52BA3">
        <w:rPr>
          <w:szCs w:val="28"/>
        </w:rPr>
        <w:t>рограмма воспитательной работы лагеря с дневным пребыванием детей</w:t>
      </w:r>
    </w:p>
    <w:p w:rsidR="008F378E" w:rsidRPr="00A52BA3" w:rsidRDefault="009964A7" w:rsidP="00A52BA3">
      <w:pPr>
        <w:spacing w:after="0" w:line="240" w:lineRule="auto"/>
        <w:ind w:left="0" w:right="0" w:firstLine="709"/>
        <w:jc w:val="center"/>
        <w:rPr>
          <w:sz w:val="36"/>
          <w:szCs w:val="36"/>
        </w:rPr>
      </w:pPr>
      <w:r w:rsidRPr="00A52BA3">
        <w:rPr>
          <w:b/>
          <w:sz w:val="36"/>
          <w:szCs w:val="36"/>
        </w:rPr>
        <w:t>«</w:t>
      </w:r>
      <w:r w:rsidR="00A52BA3">
        <w:rPr>
          <w:b/>
          <w:sz w:val="36"/>
          <w:szCs w:val="36"/>
        </w:rPr>
        <w:t>Калейдоскоп детства</w:t>
      </w:r>
      <w:r w:rsidRPr="00A52BA3">
        <w:rPr>
          <w:b/>
          <w:sz w:val="36"/>
          <w:szCs w:val="36"/>
        </w:rPr>
        <w:t>»</w:t>
      </w:r>
      <w:r w:rsidR="00E718E5" w:rsidRPr="00A52BA3">
        <w:rPr>
          <w:sz w:val="36"/>
          <w:szCs w:val="36"/>
        </w:rPr>
        <w:t>.</w:t>
      </w:r>
    </w:p>
    <w:p w:rsidR="008E3770" w:rsidRPr="00A52BA3" w:rsidRDefault="008E3770" w:rsidP="00A52BA3">
      <w:pPr>
        <w:spacing w:after="0" w:line="240" w:lineRule="auto"/>
        <w:ind w:left="0" w:right="0" w:firstLine="709"/>
        <w:jc w:val="center"/>
        <w:rPr>
          <w:szCs w:val="28"/>
        </w:rPr>
      </w:pPr>
      <w:r w:rsidRPr="00A52BA3">
        <w:rPr>
          <w:szCs w:val="28"/>
        </w:rPr>
        <w:t>Муниципальное бюджетное общеобразовательное учреждение</w:t>
      </w:r>
    </w:p>
    <w:p w:rsidR="008E3770" w:rsidRPr="00A52BA3" w:rsidRDefault="008E3770" w:rsidP="00A52BA3">
      <w:pPr>
        <w:spacing w:after="0" w:line="240" w:lineRule="auto"/>
        <w:ind w:left="0" w:right="0" w:firstLine="709"/>
        <w:jc w:val="center"/>
        <w:rPr>
          <w:szCs w:val="28"/>
        </w:rPr>
      </w:pPr>
      <w:r w:rsidRPr="00A52BA3">
        <w:rPr>
          <w:szCs w:val="28"/>
        </w:rPr>
        <w:t xml:space="preserve">«Верховажская средняя школа им. Я.Я. </w:t>
      </w:r>
      <w:proofErr w:type="spellStart"/>
      <w:r w:rsidRPr="00A52BA3">
        <w:rPr>
          <w:szCs w:val="28"/>
        </w:rPr>
        <w:t>Кремлёва</w:t>
      </w:r>
      <w:proofErr w:type="spellEnd"/>
      <w:r w:rsidRPr="00A52BA3">
        <w:rPr>
          <w:szCs w:val="28"/>
        </w:rPr>
        <w:t>»</w:t>
      </w:r>
    </w:p>
    <w:p w:rsidR="008E3770" w:rsidRPr="00A52BA3" w:rsidRDefault="008E3770" w:rsidP="00A52BA3">
      <w:pPr>
        <w:spacing w:after="0" w:line="240" w:lineRule="auto"/>
        <w:ind w:left="0" w:right="0" w:firstLine="709"/>
        <w:jc w:val="center"/>
        <w:rPr>
          <w:szCs w:val="28"/>
        </w:rPr>
      </w:pPr>
      <w:r w:rsidRPr="00A52BA3">
        <w:rPr>
          <w:szCs w:val="28"/>
        </w:rPr>
        <w:t xml:space="preserve">Возраст участников: </w:t>
      </w:r>
      <w:r w:rsidR="00A52BA3">
        <w:rPr>
          <w:szCs w:val="28"/>
        </w:rPr>
        <w:t>6,5</w:t>
      </w:r>
      <w:r w:rsidRPr="00A52BA3">
        <w:rPr>
          <w:szCs w:val="28"/>
        </w:rPr>
        <w:t>-1</w:t>
      </w:r>
      <w:r w:rsidR="00A52BA3">
        <w:rPr>
          <w:szCs w:val="28"/>
        </w:rPr>
        <w:t>5</w:t>
      </w:r>
      <w:r w:rsidRPr="00A52BA3">
        <w:rPr>
          <w:szCs w:val="28"/>
        </w:rPr>
        <w:t xml:space="preserve"> лет</w:t>
      </w:r>
    </w:p>
    <w:p w:rsidR="008E3770" w:rsidRPr="00A52BA3" w:rsidRDefault="008E3770" w:rsidP="00A52BA3">
      <w:pPr>
        <w:spacing w:after="0" w:line="240" w:lineRule="auto"/>
        <w:ind w:left="0" w:right="0" w:firstLine="709"/>
        <w:jc w:val="center"/>
        <w:rPr>
          <w:szCs w:val="28"/>
        </w:rPr>
      </w:pPr>
      <w:r w:rsidRPr="00A52BA3">
        <w:rPr>
          <w:szCs w:val="28"/>
        </w:rPr>
        <w:t xml:space="preserve">Срок реализации программы: </w:t>
      </w:r>
      <w:r w:rsidR="0087289D">
        <w:rPr>
          <w:szCs w:val="28"/>
          <w:lang w:val="en-US"/>
        </w:rPr>
        <w:t>14</w:t>
      </w:r>
      <w:r w:rsidRPr="00A52BA3">
        <w:rPr>
          <w:szCs w:val="28"/>
        </w:rPr>
        <w:t xml:space="preserve"> дней</w:t>
      </w:r>
    </w:p>
    <w:p w:rsidR="008F378E" w:rsidRDefault="008F378E" w:rsidP="00A52BA3">
      <w:pPr>
        <w:spacing w:after="0" w:line="240" w:lineRule="auto"/>
        <w:ind w:left="0" w:right="0" w:firstLine="709"/>
        <w:jc w:val="left"/>
        <w:rPr>
          <w:szCs w:val="28"/>
        </w:rPr>
      </w:pPr>
    </w:p>
    <w:p w:rsidR="00A52BA3" w:rsidRDefault="00A52BA3" w:rsidP="00A52BA3">
      <w:pPr>
        <w:spacing w:after="0" w:line="240" w:lineRule="auto"/>
        <w:ind w:left="0" w:right="0" w:firstLine="709"/>
        <w:jc w:val="left"/>
        <w:rPr>
          <w:szCs w:val="28"/>
        </w:rPr>
      </w:pPr>
    </w:p>
    <w:p w:rsidR="00A52BA3" w:rsidRDefault="00A52BA3" w:rsidP="00A52BA3">
      <w:pPr>
        <w:spacing w:after="0" w:line="240" w:lineRule="auto"/>
        <w:ind w:left="0" w:right="0" w:firstLine="709"/>
        <w:jc w:val="left"/>
        <w:rPr>
          <w:szCs w:val="28"/>
        </w:rPr>
      </w:pPr>
    </w:p>
    <w:p w:rsidR="00A52BA3" w:rsidRDefault="00A52BA3" w:rsidP="00A52BA3">
      <w:pPr>
        <w:spacing w:after="0" w:line="240" w:lineRule="auto"/>
        <w:ind w:left="0" w:right="0" w:firstLine="709"/>
        <w:jc w:val="left"/>
        <w:rPr>
          <w:szCs w:val="28"/>
        </w:rPr>
      </w:pPr>
    </w:p>
    <w:p w:rsidR="00A52BA3" w:rsidRDefault="00A52BA3" w:rsidP="00A52BA3">
      <w:pPr>
        <w:spacing w:after="0" w:line="240" w:lineRule="auto"/>
        <w:ind w:left="0" w:right="0" w:firstLine="709"/>
        <w:jc w:val="left"/>
        <w:rPr>
          <w:szCs w:val="28"/>
        </w:rPr>
      </w:pPr>
    </w:p>
    <w:p w:rsidR="00A52BA3" w:rsidRDefault="00A52BA3" w:rsidP="00A52BA3">
      <w:pPr>
        <w:spacing w:after="0" w:line="240" w:lineRule="auto"/>
        <w:ind w:left="0" w:right="0" w:firstLine="709"/>
        <w:jc w:val="left"/>
        <w:rPr>
          <w:szCs w:val="28"/>
        </w:rPr>
      </w:pPr>
    </w:p>
    <w:p w:rsidR="00A52BA3" w:rsidRDefault="00A52BA3" w:rsidP="00A52BA3">
      <w:pPr>
        <w:spacing w:after="0" w:line="240" w:lineRule="auto"/>
        <w:ind w:left="0" w:right="0" w:firstLine="709"/>
        <w:jc w:val="left"/>
        <w:rPr>
          <w:szCs w:val="28"/>
        </w:rPr>
      </w:pPr>
    </w:p>
    <w:p w:rsidR="00A52BA3" w:rsidRPr="00A52BA3" w:rsidRDefault="00A52BA3" w:rsidP="00A52BA3">
      <w:pPr>
        <w:spacing w:after="0" w:line="240" w:lineRule="auto"/>
        <w:ind w:left="0" w:right="0" w:firstLine="709"/>
        <w:jc w:val="left"/>
        <w:rPr>
          <w:szCs w:val="28"/>
        </w:rPr>
      </w:pPr>
    </w:p>
    <w:p w:rsidR="008F378E" w:rsidRPr="00A52BA3" w:rsidRDefault="009964A7" w:rsidP="00A52BA3">
      <w:pPr>
        <w:spacing w:after="0" w:line="240" w:lineRule="auto"/>
        <w:ind w:left="0" w:right="0" w:firstLine="709"/>
        <w:jc w:val="right"/>
        <w:rPr>
          <w:szCs w:val="28"/>
        </w:rPr>
      </w:pPr>
      <w:r w:rsidRPr="00A52BA3">
        <w:rPr>
          <w:b/>
          <w:szCs w:val="28"/>
        </w:rPr>
        <w:t>Автор:</w:t>
      </w:r>
      <w:r w:rsidRPr="00A52BA3">
        <w:rPr>
          <w:szCs w:val="28"/>
        </w:rPr>
        <w:t xml:space="preserve"> </w:t>
      </w:r>
      <w:r w:rsidR="00A52BA3">
        <w:rPr>
          <w:szCs w:val="28"/>
        </w:rPr>
        <w:t xml:space="preserve">педагог-психолог </w:t>
      </w:r>
      <w:proofErr w:type="spellStart"/>
      <w:r w:rsidR="00A52BA3">
        <w:rPr>
          <w:szCs w:val="28"/>
        </w:rPr>
        <w:t>И.В.Волынкина</w:t>
      </w:r>
      <w:proofErr w:type="spellEnd"/>
    </w:p>
    <w:p w:rsidR="008F378E" w:rsidRPr="00A52BA3" w:rsidRDefault="008F378E" w:rsidP="00A52BA3">
      <w:pPr>
        <w:spacing w:after="0" w:line="240" w:lineRule="auto"/>
        <w:ind w:left="0" w:right="0" w:firstLine="709"/>
        <w:jc w:val="left"/>
      </w:pPr>
    </w:p>
    <w:p w:rsidR="00A52BA3" w:rsidRDefault="00A52BA3" w:rsidP="00A52BA3">
      <w:pPr>
        <w:spacing w:after="0" w:line="240" w:lineRule="auto"/>
        <w:ind w:left="0" w:right="0" w:firstLine="709"/>
        <w:jc w:val="center"/>
        <w:rPr>
          <w:sz w:val="30"/>
        </w:rPr>
      </w:pPr>
    </w:p>
    <w:p w:rsidR="00A52BA3" w:rsidRDefault="00A52BA3" w:rsidP="00A52BA3">
      <w:pPr>
        <w:spacing w:after="0" w:line="240" w:lineRule="auto"/>
        <w:ind w:left="0" w:right="0" w:firstLine="709"/>
        <w:jc w:val="center"/>
        <w:rPr>
          <w:sz w:val="30"/>
        </w:rPr>
      </w:pPr>
    </w:p>
    <w:p w:rsidR="00A52BA3" w:rsidRDefault="00A52BA3" w:rsidP="00A52BA3">
      <w:pPr>
        <w:spacing w:after="0" w:line="240" w:lineRule="auto"/>
        <w:ind w:left="0" w:right="0" w:firstLine="709"/>
        <w:jc w:val="center"/>
        <w:rPr>
          <w:sz w:val="30"/>
        </w:rPr>
      </w:pPr>
    </w:p>
    <w:p w:rsidR="00A52BA3" w:rsidRDefault="00A52BA3" w:rsidP="00A52BA3">
      <w:pPr>
        <w:spacing w:after="0" w:line="240" w:lineRule="auto"/>
        <w:ind w:left="0" w:right="0" w:firstLine="709"/>
        <w:jc w:val="center"/>
        <w:rPr>
          <w:sz w:val="30"/>
        </w:rPr>
      </w:pPr>
    </w:p>
    <w:p w:rsidR="00A52BA3" w:rsidRDefault="00A52BA3" w:rsidP="00A52BA3">
      <w:pPr>
        <w:spacing w:after="0" w:line="240" w:lineRule="auto"/>
        <w:ind w:left="0" w:right="0" w:firstLine="709"/>
        <w:jc w:val="center"/>
        <w:rPr>
          <w:sz w:val="30"/>
        </w:rPr>
      </w:pPr>
    </w:p>
    <w:p w:rsidR="008F378E" w:rsidRPr="00A52BA3" w:rsidRDefault="009964A7" w:rsidP="00A52BA3">
      <w:pPr>
        <w:spacing w:after="0" w:line="240" w:lineRule="auto"/>
        <w:ind w:left="0" w:right="0" w:firstLine="709"/>
        <w:jc w:val="center"/>
      </w:pPr>
      <w:r w:rsidRPr="00A52BA3">
        <w:rPr>
          <w:sz w:val="30"/>
        </w:rPr>
        <w:t xml:space="preserve"> </w:t>
      </w:r>
    </w:p>
    <w:p w:rsidR="008F378E" w:rsidRPr="00A52BA3" w:rsidRDefault="009964A7" w:rsidP="00A52BA3">
      <w:pPr>
        <w:spacing w:after="0" w:line="240" w:lineRule="auto"/>
        <w:ind w:left="0" w:right="0" w:firstLine="709"/>
        <w:jc w:val="center"/>
      </w:pPr>
      <w:r w:rsidRPr="00A52BA3">
        <w:rPr>
          <w:sz w:val="30"/>
        </w:rPr>
        <w:t xml:space="preserve"> </w:t>
      </w:r>
    </w:p>
    <w:p w:rsidR="00A52BA3" w:rsidRDefault="008E3770" w:rsidP="00A52BA3">
      <w:pPr>
        <w:spacing w:after="0" w:line="240" w:lineRule="auto"/>
        <w:ind w:left="0" w:right="0" w:firstLine="709"/>
        <w:jc w:val="center"/>
        <w:rPr>
          <w:sz w:val="30"/>
        </w:rPr>
      </w:pPr>
      <w:r w:rsidRPr="00A52BA3">
        <w:rPr>
          <w:sz w:val="30"/>
        </w:rPr>
        <w:t>Верховажье 2025г.</w:t>
      </w:r>
      <w:r w:rsidR="009964A7" w:rsidRPr="00A52BA3">
        <w:rPr>
          <w:sz w:val="30"/>
        </w:rPr>
        <w:t xml:space="preserve"> </w:t>
      </w:r>
    </w:p>
    <w:p w:rsidR="008F378E" w:rsidRPr="00A52BA3" w:rsidRDefault="00A52BA3" w:rsidP="00A52BA3">
      <w:pPr>
        <w:spacing w:after="160"/>
        <w:ind w:left="0" w:right="0" w:firstLine="0"/>
        <w:jc w:val="left"/>
        <w:rPr>
          <w:sz w:val="30"/>
        </w:rPr>
      </w:pPr>
      <w:r>
        <w:rPr>
          <w:sz w:val="30"/>
        </w:rPr>
        <w:br w:type="page"/>
      </w:r>
    </w:p>
    <w:p w:rsidR="008F378E" w:rsidRPr="00A52BA3" w:rsidRDefault="009964A7" w:rsidP="00A52BA3">
      <w:pPr>
        <w:pStyle w:val="1"/>
        <w:numPr>
          <w:ilvl w:val="0"/>
          <w:numId w:val="29"/>
        </w:numPr>
        <w:spacing w:after="0" w:line="240" w:lineRule="auto"/>
        <w:ind w:left="0" w:right="0" w:firstLine="709"/>
        <w:jc w:val="both"/>
        <w:rPr>
          <w:b/>
          <w:sz w:val="28"/>
        </w:rPr>
      </w:pPr>
      <w:r w:rsidRPr="00A52BA3">
        <w:rPr>
          <w:b/>
        </w:rPr>
        <w:lastRenderedPageBreak/>
        <w:t>Общие положения</w:t>
      </w:r>
      <w:r w:rsidRPr="00A52BA3">
        <w:rPr>
          <w:b/>
          <w:sz w:val="28"/>
        </w:rPr>
        <w:t xml:space="preserve"> </w:t>
      </w:r>
    </w:p>
    <w:p w:rsidR="00530CE7" w:rsidRPr="00A52BA3" w:rsidRDefault="00530CE7" w:rsidP="00A52BA3">
      <w:pPr>
        <w:spacing w:after="0" w:line="240" w:lineRule="auto"/>
        <w:ind w:left="0" w:right="0" w:firstLine="709"/>
        <w:rPr>
          <w:b/>
        </w:rPr>
      </w:pPr>
      <w:r w:rsidRPr="00A52BA3">
        <w:rPr>
          <w:b/>
        </w:rPr>
        <w:t>Пояснительная записка</w:t>
      </w:r>
    </w:p>
    <w:p w:rsidR="00FA641C" w:rsidRPr="00A52BA3" w:rsidRDefault="00C56888" w:rsidP="00A52BA3">
      <w:pPr>
        <w:spacing w:after="0" w:line="240" w:lineRule="auto"/>
        <w:ind w:left="0" w:right="0" w:firstLine="709"/>
      </w:pPr>
      <w:r w:rsidRPr="00A52BA3">
        <w:t xml:space="preserve">Программа воспитательной работы лагеря с дневным пребыванием детей </w:t>
      </w:r>
      <w:r w:rsidR="0087289D">
        <w:t xml:space="preserve">на базе МБОУ «Верховажская средняя школа </w:t>
      </w:r>
      <w:proofErr w:type="spellStart"/>
      <w:r w:rsidR="0087289D">
        <w:t>им.Я.Я.Кремлева</w:t>
      </w:r>
      <w:proofErr w:type="spellEnd"/>
      <w:r w:rsidR="0087289D">
        <w:t xml:space="preserve">» </w:t>
      </w:r>
      <w:r w:rsidRPr="00A52BA3">
        <w:t>«</w:t>
      </w:r>
      <w:r w:rsidR="0087289D">
        <w:t>Калейдоскоп детства</w:t>
      </w:r>
      <w:r w:rsidRPr="00A52BA3">
        <w:t>» разработана в соответствии с Федеральным законом от 28.12.2024 №</w:t>
      </w:r>
      <w:r w:rsidR="00FA641C" w:rsidRPr="00A52BA3">
        <w:t xml:space="preserve"> </w:t>
      </w:r>
      <w:r w:rsidRPr="00A52BA3">
        <w:t>543-ФЗ и на основании Федеральной программы воспитательной работы для организаций отдыха детей и их оздоровления, утвержденной Приказом Министерства просвещения Российск</w:t>
      </w:r>
      <w:r w:rsidR="00FA641C" w:rsidRPr="00A52BA3">
        <w:t>ой Федерации №209 от 17.03.2025,</w:t>
      </w:r>
      <w:r w:rsidRPr="00A52BA3">
        <w:t xml:space="preserve"> </w:t>
      </w:r>
      <w:r w:rsidR="00FA641C" w:rsidRPr="00A52BA3">
        <w:t>в соответствии с нормативно-правовыми документами:</w:t>
      </w:r>
    </w:p>
    <w:p w:rsidR="00FA641C" w:rsidRPr="00A52BA3" w:rsidRDefault="00FA641C" w:rsidP="00A52BA3">
      <w:pPr>
        <w:spacing w:after="0" w:line="240" w:lineRule="auto"/>
        <w:ind w:left="0" w:right="0" w:firstLine="709"/>
      </w:pPr>
      <w:r w:rsidRPr="00A52BA3">
        <w:t>- Конституцией Российской Федерации (принята всенародным голосованием 12.12.1993, с изменениями, одобренными в ходе общероссийского голосования 01.07.2020).</w:t>
      </w:r>
    </w:p>
    <w:p w:rsidR="00FA641C" w:rsidRPr="00A52BA3" w:rsidRDefault="00FA641C" w:rsidP="00A52BA3">
      <w:pPr>
        <w:spacing w:after="0" w:line="240" w:lineRule="auto"/>
        <w:ind w:left="0" w:right="0" w:firstLine="709"/>
      </w:pPr>
      <w:r w:rsidRPr="00A52BA3">
        <w:t>- Конвенцией о правах ребенка (одобрена Генеральной Ассамблеей ООН 20.11.1989, вступила в силу для СССР 15.09.1990).</w:t>
      </w:r>
    </w:p>
    <w:p w:rsidR="00FA641C" w:rsidRPr="00A52BA3" w:rsidRDefault="00FA641C" w:rsidP="00A52BA3">
      <w:pPr>
        <w:spacing w:after="0" w:line="240" w:lineRule="auto"/>
        <w:ind w:left="0" w:right="0" w:firstLine="709"/>
      </w:pPr>
      <w:r w:rsidRPr="00A52BA3">
        <w:t>- Федеральным законом от 29.12.2012 № 273-ФЗ «Об образовании в Российской Федерации».</w:t>
      </w:r>
    </w:p>
    <w:p w:rsidR="00FA641C" w:rsidRPr="00A52BA3" w:rsidRDefault="00FA641C" w:rsidP="00A52BA3">
      <w:pPr>
        <w:spacing w:after="0" w:line="240" w:lineRule="auto"/>
        <w:ind w:left="0" w:right="0" w:firstLine="709"/>
      </w:pPr>
      <w:r w:rsidRPr="00A52BA3">
        <w:t>- Федеральным законом от 31.07.2020 № 304-ФЗ «О внесении изменений в Федеральный закон «Об образовании в Российской</w:t>
      </w:r>
      <w:r w:rsidRPr="00A52BA3">
        <w:tab/>
        <w:t xml:space="preserve"> Федерации» по</w:t>
      </w:r>
      <w:r w:rsidRPr="00A52BA3">
        <w:tab/>
        <w:t>вопросам воспитания обучающихся».</w:t>
      </w:r>
    </w:p>
    <w:p w:rsidR="00FA641C" w:rsidRPr="00A52BA3" w:rsidRDefault="00FA641C" w:rsidP="00A52BA3">
      <w:pPr>
        <w:spacing w:after="0" w:line="240" w:lineRule="auto"/>
        <w:ind w:left="0" w:right="0" w:firstLine="709"/>
      </w:pPr>
      <w:r w:rsidRPr="00A52BA3">
        <w:t>- Федеральным законом от 24.07.1998 № 124-ФЗ «Об основных гарантиях прав ребенка в Российской Федерации».</w:t>
      </w:r>
    </w:p>
    <w:p w:rsidR="00FA641C" w:rsidRPr="00A52BA3" w:rsidRDefault="00FA641C" w:rsidP="00A52BA3">
      <w:pPr>
        <w:spacing w:after="0" w:line="240" w:lineRule="auto"/>
        <w:ind w:left="0" w:right="0" w:firstLine="709"/>
      </w:pPr>
      <w:r w:rsidRPr="00A52BA3">
        <w:t>- Федеральным законом от 30.12.2020 № 489-ФЗ «О молодежной политике в Российской Федерации».</w:t>
      </w:r>
    </w:p>
    <w:p w:rsidR="00FA641C" w:rsidRPr="00A52BA3" w:rsidRDefault="00FA641C" w:rsidP="00A52BA3">
      <w:pPr>
        <w:spacing w:after="0" w:line="240" w:lineRule="auto"/>
        <w:ind w:left="0" w:right="0" w:firstLine="709"/>
      </w:pPr>
      <w:r w:rsidRPr="00A52BA3">
        <w:t>-Приказами №№286, 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:rsidR="00FA641C" w:rsidRPr="00A52BA3" w:rsidRDefault="00FA641C" w:rsidP="00A52BA3">
      <w:pPr>
        <w:spacing w:after="0" w:line="240" w:lineRule="auto"/>
        <w:ind w:left="0" w:right="0" w:firstLine="709"/>
      </w:pPr>
      <w:r w:rsidRPr="00A52BA3">
        <w:t>- Стратегией развития воспитания в Российской Федерации на период до 2025 года (утверждена распоряжением Правительства Российской Федерации от 29.05.2015 № 996-р)</w:t>
      </w:r>
    </w:p>
    <w:p w:rsidR="00FA641C" w:rsidRPr="00A52BA3" w:rsidRDefault="00FA641C" w:rsidP="00A52BA3">
      <w:pPr>
        <w:spacing w:after="0" w:line="240" w:lineRule="auto"/>
        <w:ind w:left="0" w:right="0" w:firstLine="709"/>
      </w:pPr>
      <w:r w:rsidRPr="00A52BA3">
        <w:t>- Указом Президента Российской Федерации от 21.07.2020 № 474 «О национальных целях развития Российской Федерации на период до 2030 года».</w:t>
      </w:r>
    </w:p>
    <w:p w:rsidR="00FA641C" w:rsidRPr="00A52BA3" w:rsidRDefault="00FA641C" w:rsidP="00A52BA3">
      <w:pPr>
        <w:spacing w:after="0" w:line="240" w:lineRule="auto"/>
        <w:ind w:left="0" w:right="0" w:firstLine="709"/>
      </w:pPr>
      <w:r w:rsidRPr="00A52BA3">
        <w:t>- 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FA641C" w:rsidRPr="00A52BA3" w:rsidRDefault="00FA641C" w:rsidP="00A52BA3">
      <w:pPr>
        <w:spacing w:after="0" w:line="240" w:lineRule="auto"/>
        <w:ind w:left="0" w:right="0" w:firstLine="709"/>
      </w:pPr>
      <w:r w:rsidRPr="00A52BA3">
        <w:t>- Государственной программой</w:t>
      </w:r>
      <w:r w:rsidR="002A748E" w:rsidRPr="00A52BA3">
        <w:t xml:space="preserve"> Российской</w:t>
      </w:r>
      <w:r w:rsidR="002A748E" w:rsidRPr="00A52BA3">
        <w:tab/>
        <w:t>Федерации</w:t>
      </w:r>
      <w:proofErr w:type="gramStart"/>
      <w:r w:rsidR="002A748E" w:rsidRPr="00A52BA3">
        <w:tab/>
        <w:t>«</w:t>
      </w:r>
      <w:proofErr w:type="gramEnd"/>
      <w:r w:rsidR="002A748E" w:rsidRPr="00A52BA3">
        <w:t xml:space="preserve">Развитие </w:t>
      </w:r>
      <w:r w:rsidRPr="00A52BA3">
        <w:t>образования» (утверждена Постановлением Правительства Российской Федерации от 26. 12.2017 № 1642).</w:t>
      </w:r>
    </w:p>
    <w:p w:rsidR="00FA641C" w:rsidRPr="00A52BA3" w:rsidRDefault="00FA641C" w:rsidP="00A52BA3">
      <w:pPr>
        <w:spacing w:after="0" w:line="240" w:lineRule="auto"/>
        <w:ind w:left="0" w:right="0" w:firstLine="709"/>
      </w:pPr>
      <w:r w:rsidRPr="00A52BA3">
        <w:t>- 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:rsidR="0011256E" w:rsidRPr="00A52BA3" w:rsidRDefault="002A748E" w:rsidP="00A52BA3">
      <w:pPr>
        <w:spacing w:after="0" w:line="240" w:lineRule="auto"/>
        <w:ind w:left="0" w:right="0" w:firstLine="709"/>
      </w:pPr>
      <w:r w:rsidRPr="00A52BA3">
        <w:t>Д</w:t>
      </w:r>
      <w:r w:rsidR="00C56888" w:rsidRPr="00A52BA3">
        <w:t xml:space="preserve">анная Программа направлена на обеспечение единства </w:t>
      </w:r>
      <w:r w:rsidR="0011256E" w:rsidRPr="00A52BA3">
        <w:t>воспитательного пространства, ценностно-целевого содержания воспитания и воспитательной деятельности в организациях отдыха детей и их оздоровления.</w:t>
      </w:r>
    </w:p>
    <w:p w:rsidR="0011256E" w:rsidRPr="005B696D" w:rsidRDefault="00C56888" w:rsidP="00A52BA3">
      <w:pPr>
        <w:spacing w:after="0" w:line="240" w:lineRule="auto"/>
        <w:ind w:left="0" w:right="0" w:firstLine="709"/>
        <w:rPr>
          <w:szCs w:val="28"/>
        </w:rPr>
      </w:pPr>
      <w:r w:rsidRPr="00A52BA3">
        <w:t xml:space="preserve"> Программа предназначена для организаций отдыха детей и их оздоровления и является основой для разработки и реализации программ </w:t>
      </w:r>
      <w:r w:rsidRPr="005B696D">
        <w:rPr>
          <w:szCs w:val="28"/>
        </w:rPr>
        <w:t>воспитательной работы в организациях, включенных в реестр организаци</w:t>
      </w:r>
      <w:r w:rsidR="005048CC" w:rsidRPr="005B696D">
        <w:rPr>
          <w:szCs w:val="28"/>
        </w:rPr>
        <w:t xml:space="preserve">й отдыха детей и их оздоровления. </w:t>
      </w:r>
    </w:p>
    <w:p w:rsidR="00C11D5E" w:rsidRPr="005B696D" w:rsidRDefault="00C56888" w:rsidP="00A52BA3">
      <w:pPr>
        <w:spacing w:after="0" w:line="240" w:lineRule="auto"/>
        <w:ind w:left="0" w:right="0" w:firstLine="709"/>
        <w:rPr>
          <w:szCs w:val="28"/>
        </w:rPr>
      </w:pPr>
      <w:r w:rsidRPr="005B696D">
        <w:rPr>
          <w:szCs w:val="28"/>
        </w:rPr>
        <w:t xml:space="preserve"> Программа направлена на сохранение и укрепление традиционных российских духовно-нравственных ценностей, к которым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</w:p>
    <w:p w:rsidR="00C11D5E" w:rsidRPr="005B696D" w:rsidRDefault="00C56888" w:rsidP="00A52BA3">
      <w:pPr>
        <w:spacing w:after="0" w:line="240" w:lineRule="auto"/>
        <w:ind w:left="0" w:right="0" w:firstLine="709"/>
        <w:rPr>
          <w:szCs w:val="28"/>
        </w:rPr>
      </w:pPr>
      <w:r w:rsidRPr="005B696D">
        <w:rPr>
          <w:szCs w:val="28"/>
        </w:rPr>
        <w:t xml:space="preserve"> Программа разработана с учетом возрастных и психологических особенностей участников, направлена на формирование у них патриотизма, социальной ответственности и уважения к многообразию культур народов России, а также развитие личностных качеств, способствующих успешной социализации, формированию экологического сознания и эстетического вкуса, развитию способностей к самовыражению в различных видах творчества и уважительного отношения к труду, укреплению ценности семьи, дружбы, труда и знаний, поддержанию физического и психологического здоровья.</w:t>
      </w:r>
    </w:p>
    <w:p w:rsidR="00730983" w:rsidRPr="005B696D" w:rsidRDefault="00C56888" w:rsidP="00A52BA3">
      <w:pPr>
        <w:spacing w:after="0" w:line="240" w:lineRule="auto"/>
        <w:ind w:left="0" w:right="0" w:firstLine="709"/>
        <w:rPr>
          <w:szCs w:val="28"/>
        </w:rPr>
      </w:pPr>
      <w:r w:rsidRPr="005B696D">
        <w:rPr>
          <w:szCs w:val="28"/>
        </w:rPr>
        <w:t xml:space="preserve"> Методологической основой разработки и реализации Программы воспитательной работы являются два основных подхода: системно-деятельностный и аксиологический.</w:t>
      </w:r>
    </w:p>
    <w:p w:rsidR="00C56888" w:rsidRPr="005B696D" w:rsidRDefault="00C56888" w:rsidP="00A52BA3">
      <w:pPr>
        <w:spacing w:after="0" w:line="240" w:lineRule="auto"/>
        <w:ind w:left="0" w:right="0" w:firstLine="709"/>
        <w:rPr>
          <w:szCs w:val="28"/>
        </w:rPr>
      </w:pPr>
      <w:r w:rsidRPr="005B696D">
        <w:rPr>
          <w:szCs w:val="28"/>
        </w:rPr>
        <w:t>Системно-деятельностный подход подразумевает организацию воспитательной деятельности, в которой главное место отводится активной, разносторонней, самостоятельной познавательной деятельности ребенка и специальным образом организованной совместной деятельности детей, вожатых и педагогических работников в условиях временного детского коллектива или временных детских групп, развитию их субъектной позиции.</w:t>
      </w:r>
    </w:p>
    <w:p w:rsidR="00C56888" w:rsidRPr="005B696D" w:rsidRDefault="00C56888" w:rsidP="00A52BA3">
      <w:pPr>
        <w:pStyle w:val="1"/>
        <w:numPr>
          <w:ilvl w:val="0"/>
          <w:numId w:val="0"/>
        </w:numPr>
        <w:spacing w:after="0" w:line="240" w:lineRule="auto"/>
        <w:ind w:right="0" w:firstLine="709"/>
        <w:jc w:val="both"/>
        <w:rPr>
          <w:sz w:val="28"/>
          <w:szCs w:val="28"/>
        </w:rPr>
      </w:pPr>
      <w:r w:rsidRPr="005B696D">
        <w:rPr>
          <w:sz w:val="28"/>
          <w:szCs w:val="28"/>
        </w:rPr>
        <w:t>Аксиологический подход подразумевает систему педагогических техник и методов, которые способствуют развитию у детей и молодежи нравственных качеств, ценностного восприятия мира, пониманию места ценностей в окружающей действительности, формированию стремления к непрерывному саморазвитию.</w:t>
      </w:r>
    </w:p>
    <w:p w:rsidR="00C56888" w:rsidRPr="005B696D" w:rsidRDefault="00C56888" w:rsidP="00A52BA3">
      <w:pPr>
        <w:pStyle w:val="1"/>
        <w:numPr>
          <w:ilvl w:val="0"/>
          <w:numId w:val="0"/>
        </w:numPr>
        <w:spacing w:after="0" w:line="240" w:lineRule="auto"/>
        <w:ind w:right="0" w:firstLine="709"/>
        <w:jc w:val="both"/>
        <w:rPr>
          <w:sz w:val="28"/>
          <w:szCs w:val="28"/>
        </w:rPr>
      </w:pPr>
      <w:r w:rsidRPr="005B696D">
        <w:rPr>
          <w:sz w:val="28"/>
          <w:szCs w:val="28"/>
        </w:rPr>
        <w:t xml:space="preserve"> Принципы реализации Программы:</w:t>
      </w:r>
    </w:p>
    <w:p w:rsidR="00C56888" w:rsidRPr="005B696D" w:rsidRDefault="00542789" w:rsidP="00A52BA3">
      <w:pPr>
        <w:pStyle w:val="1"/>
        <w:numPr>
          <w:ilvl w:val="0"/>
          <w:numId w:val="0"/>
        </w:numPr>
        <w:spacing w:after="0" w:line="240" w:lineRule="auto"/>
        <w:ind w:right="0" w:firstLine="709"/>
        <w:jc w:val="both"/>
        <w:rPr>
          <w:sz w:val="28"/>
          <w:szCs w:val="28"/>
        </w:rPr>
      </w:pPr>
      <w:r w:rsidRPr="005B696D">
        <w:rPr>
          <w:sz w:val="28"/>
          <w:szCs w:val="28"/>
        </w:rPr>
        <w:t xml:space="preserve">- </w:t>
      </w:r>
      <w:r w:rsidR="00C56888" w:rsidRPr="005B696D">
        <w:rPr>
          <w:sz w:val="28"/>
          <w:szCs w:val="28"/>
        </w:rPr>
        <w:t>принцип единого целевого начала воспитательной деятельности;</w:t>
      </w:r>
    </w:p>
    <w:p w:rsidR="00C56888" w:rsidRPr="005B696D" w:rsidRDefault="00542789" w:rsidP="00A52BA3">
      <w:pPr>
        <w:pStyle w:val="1"/>
        <w:numPr>
          <w:ilvl w:val="0"/>
          <w:numId w:val="0"/>
        </w:numPr>
        <w:spacing w:after="0" w:line="240" w:lineRule="auto"/>
        <w:ind w:right="0" w:firstLine="709"/>
        <w:jc w:val="both"/>
        <w:rPr>
          <w:sz w:val="28"/>
          <w:szCs w:val="28"/>
        </w:rPr>
      </w:pPr>
      <w:r w:rsidRPr="005B696D">
        <w:rPr>
          <w:sz w:val="28"/>
          <w:szCs w:val="28"/>
        </w:rPr>
        <w:t xml:space="preserve">- </w:t>
      </w:r>
      <w:r w:rsidR="00C56888" w:rsidRPr="005B696D">
        <w:rPr>
          <w:sz w:val="28"/>
          <w:szCs w:val="28"/>
        </w:rPr>
        <w:t>принцип системности, непрерывности и преемственности воспитательной деятельности;</w:t>
      </w:r>
    </w:p>
    <w:p w:rsidR="00C56888" w:rsidRPr="005B696D" w:rsidRDefault="00542789" w:rsidP="00A52BA3">
      <w:pPr>
        <w:pStyle w:val="1"/>
        <w:numPr>
          <w:ilvl w:val="0"/>
          <w:numId w:val="0"/>
        </w:numPr>
        <w:spacing w:after="0" w:line="240" w:lineRule="auto"/>
        <w:ind w:right="0" w:firstLine="709"/>
        <w:jc w:val="both"/>
        <w:rPr>
          <w:sz w:val="28"/>
          <w:szCs w:val="28"/>
        </w:rPr>
      </w:pPr>
      <w:r w:rsidRPr="005B696D">
        <w:rPr>
          <w:sz w:val="28"/>
          <w:szCs w:val="28"/>
        </w:rPr>
        <w:t>-</w:t>
      </w:r>
      <w:r w:rsidR="00C56888" w:rsidRPr="005B696D">
        <w:rPr>
          <w:sz w:val="28"/>
          <w:szCs w:val="28"/>
        </w:rPr>
        <w:t>принцип единства концептуальных подходов, методов и форм воспитательной деятельности;</w:t>
      </w:r>
    </w:p>
    <w:p w:rsidR="00C56888" w:rsidRPr="005B696D" w:rsidRDefault="00542789" w:rsidP="00A52BA3">
      <w:pPr>
        <w:pStyle w:val="1"/>
        <w:numPr>
          <w:ilvl w:val="0"/>
          <w:numId w:val="0"/>
        </w:numPr>
        <w:spacing w:after="0" w:line="240" w:lineRule="auto"/>
        <w:ind w:right="0" w:firstLine="709"/>
        <w:jc w:val="both"/>
        <w:rPr>
          <w:sz w:val="28"/>
          <w:szCs w:val="28"/>
        </w:rPr>
      </w:pPr>
      <w:r w:rsidRPr="005B696D">
        <w:rPr>
          <w:sz w:val="28"/>
          <w:szCs w:val="28"/>
        </w:rPr>
        <w:t>-</w:t>
      </w:r>
      <w:r w:rsidR="00C56888" w:rsidRPr="005B696D">
        <w:rPr>
          <w:sz w:val="28"/>
          <w:szCs w:val="28"/>
        </w:rPr>
        <w:t>принцип учета возрастных и индивидуальных особенностей воспитанников и их групп;</w:t>
      </w:r>
    </w:p>
    <w:p w:rsidR="00C56888" w:rsidRPr="005B696D" w:rsidRDefault="00542789" w:rsidP="00A52BA3">
      <w:pPr>
        <w:pStyle w:val="1"/>
        <w:numPr>
          <w:ilvl w:val="0"/>
          <w:numId w:val="0"/>
        </w:numPr>
        <w:spacing w:after="0" w:line="240" w:lineRule="auto"/>
        <w:ind w:right="0" w:firstLine="709"/>
        <w:jc w:val="both"/>
        <w:rPr>
          <w:sz w:val="28"/>
          <w:szCs w:val="28"/>
        </w:rPr>
      </w:pPr>
      <w:r w:rsidRPr="005B696D">
        <w:rPr>
          <w:sz w:val="28"/>
          <w:szCs w:val="28"/>
        </w:rPr>
        <w:t>-</w:t>
      </w:r>
      <w:r w:rsidR="00C56888" w:rsidRPr="005B696D">
        <w:rPr>
          <w:sz w:val="28"/>
          <w:szCs w:val="28"/>
        </w:rPr>
        <w:t>принцип приоритета конструктивных интересов и потребностей детей;</w:t>
      </w:r>
    </w:p>
    <w:p w:rsidR="00C56888" w:rsidRPr="005B696D" w:rsidRDefault="00542789" w:rsidP="00A52BA3">
      <w:pPr>
        <w:pStyle w:val="1"/>
        <w:numPr>
          <w:ilvl w:val="0"/>
          <w:numId w:val="0"/>
        </w:numPr>
        <w:spacing w:after="0" w:line="240" w:lineRule="auto"/>
        <w:ind w:right="0" w:firstLine="709"/>
        <w:jc w:val="both"/>
        <w:rPr>
          <w:sz w:val="28"/>
          <w:szCs w:val="28"/>
        </w:rPr>
      </w:pPr>
      <w:r w:rsidRPr="005B696D">
        <w:rPr>
          <w:sz w:val="28"/>
          <w:szCs w:val="28"/>
        </w:rPr>
        <w:t>-</w:t>
      </w:r>
      <w:r w:rsidR="00C56888" w:rsidRPr="005B696D">
        <w:rPr>
          <w:sz w:val="28"/>
          <w:szCs w:val="28"/>
        </w:rPr>
        <w:t>принцип реальности и измеримости итогов воспитательной деятельности.</w:t>
      </w:r>
    </w:p>
    <w:p w:rsidR="00C56888" w:rsidRPr="005B696D" w:rsidRDefault="00C56888" w:rsidP="00A52BA3">
      <w:pPr>
        <w:spacing w:after="0" w:line="240" w:lineRule="auto"/>
        <w:ind w:left="0" w:right="0" w:firstLine="709"/>
        <w:rPr>
          <w:szCs w:val="28"/>
        </w:rPr>
      </w:pPr>
    </w:p>
    <w:p w:rsidR="008F378E" w:rsidRPr="005B696D" w:rsidRDefault="002A748E" w:rsidP="00A52BA3">
      <w:pPr>
        <w:spacing w:after="0" w:line="240" w:lineRule="auto"/>
        <w:ind w:left="0" w:right="0" w:firstLine="709"/>
        <w:jc w:val="center"/>
        <w:rPr>
          <w:b/>
          <w:szCs w:val="28"/>
        </w:rPr>
      </w:pPr>
      <w:r w:rsidRPr="005B696D">
        <w:rPr>
          <w:b/>
          <w:szCs w:val="28"/>
        </w:rPr>
        <w:t>2. Целевой раздел программы</w:t>
      </w:r>
    </w:p>
    <w:p w:rsidR="002A748E" w:rsidRPr="005B696D" w:rsidRDefault="002A748E" w:rsidP="00A52BA3">
      <w:pPr>
        <w:widowControl w:val="0"/>
        <w:spacing w:after="0" w:line="240" w:lineRule="auto"/>
        <w:ind w:left="0" w:right="0" w:firstLine="709"/>
        <w:rPr>
          <w:b/>
          <w:bCs/>
          <w:szCs w:val="28"/>
        </w:rPr>
      </w:pPr>
      <w:r w:rsidRPr="005B696D">
        <w:rPr>
          <w:b/>
          <w:bCs/>
          <w:szCs w:val="28"/>
        </w:rPr>
        <w:t>Ценностно - целевые основы воспитания</w:t>
      </w:r>
    </w:p>
    <w:p w:rsidR="002A748E" w:rsidRPr="005B696D" w:rsidRDefault="002A748E" w:rsidP="00A52BA3">
      <w:pPr>
        <w:widowControl w:val="0"/>
        <w:tabs>
          <w:tab w:val="left" w:pos="1668"/>
          <w:tab w:val="left" w:pos="3917"/>
          <w:tab w:val="left" w:pos="4922"/>
          <w:tab w:val="left" w:pos="6354"/>
          <w:tab w:val="left" w:pos="7174"/>
          <w:tab w:val="left" w:pos="7586"/>
          <w:tab w:val="left" w:pos="8557"/>
        </w:tabs>
        <w:spacing w:after="0" w:line="240" w:lineRule="auto"/>
        <w:ind w:left="0" w:right="0" w:firstLine="709"/>
        <w:rPr>
          <w:szCs w:val="28"/>
        </w:rPr>
      </w:pPr>
      <w:r w:rsidRPr="005B696D">
        <w:rPr>
          <w:szCs w:val="28"/>
        </w:rPr>
        <w:t>Нормативные</w:t>
      </w:r>
      <w:r w:rsidR="0087289D">
        <w:rPr>
          <w:szCs w:val="28"/>
        </w:rPr>
        <w:t xml:space="preserve"> </w:t>
      </w:r>
      <w:r w:rsidRPr="005B696D">
        <w:rPr>
          <w:szCs w:val="28"/>
        </w:rPr>
        <w:t>ценностно-</w:t>
      </w:r>
      <w:r w:rsidR="008709E6" w:rsidRPr="005B696D">
        <w:rPr>
          <w:szCs w:val="28"/>
        </w:rPr>
        <w:t>целевые</w:t>
      </w:r>
      <w:r w:rsidR="008709E6" w:rsidRPr="005B696D">
        <w:rPr>
          <w:szCs w:val="28"/>
        </w:rPr>
        <w:tab/>
        <w:t>основы</w:t>
      </w:r>
      <w:r w:rsidR="008709E6" w:rsidRPr="005B696D">
        <w:rPr>
          <w:szCs w:val="28"/>
        </w:rPr>
        <w:tab/>
        <w:t>воспитания</w:t>
      </w:r>
      <w:r w:rsidR="008709E6" w:rsidRPr="005B696D">
        <w:rPr>
          <w:szCs w:val="28"/>
        </w:rPr>
        <w:tab/>
        <w:t xml:space="preserve">детей в летнем </w:t>
      </w:r>
      <w:r w:rsidRPr="005B696D">
        <w:rPr>
          <w:szCs w:val="28"/>
        </w:rPr>
        <w:t>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</w:t>
      </w:r>
    </w:p>
    <w:p w:rsidR="002A748E" w:rsidRPr="005B696D" w:rsidRDefault="002A748E" w:rsidP="00A52BA3">
      <w:pPr>
        <w:widowControl w:val="0"/>
        <w:spacing w:after="0" w:line="240" w:lineRule="auto"/>
        <w:ind w:left="0" w:right="0" w:firstLine="709"/>
        <w:rPr>
          <w:szCs w:val="28"/>
        </w:rPr>
      </w:pPr>
      <w:r w:rsidRPr="005B696D">
        <w:rPr>
          <w:szCs w:val="28"/>
        </w:rPr>
        <w:t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детей. Воспитательная деятельность в пришкольном лагере,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2A748E" w:rsidRPr="005B696D" w:rsidRDefault="002A748E" w:rsidP="00A52BA3">
      <w:pPr>
        <w:spacing w:after="0" w:line="240" w:lineRule="auto"/>
        <w:ind w:left="0" w:right="0" w:firstLine="709"/>
        <w:rPr>
          <w:szCs w:val="28"/>
        </w:rPr>
      </w:pPr>
    </w:p>
    <w:p w:rsidR="002A748E" w:rsidRPr="005B696D" w:rsidRDefault="002A748E" w:rsidP="00A52BA3">
      <w:pPr>
        <w:spacing w:after="0" w:line="240" w:lineRule="auto"/>
        <w:ind w:left="0" w:right="0" w:firstLine="709"/>
        <w:rPr>
          <w:szCs w:val="28"/>
        </w:rPr>
      </w:pPr>
    </w:p>
    <w:p w:rsidR="008709E6" w:rsidRPr="005B696D" w:rsidRDefault="00E05491" w:rsidP="00A52BA3">
      <w:pPr>
        <w:spacing w:after="0" w:line="240" w:lineRule="auto"/>
        <w:ind w:left="0" w:right="0" w:firstLine="709"/>
        <w:rPr>
          <w:szCs w:val="28"/>
        </w:rPr>
      </w:pPr>
      <w:r w:rsidRPr="005B696D">
        <w:rPr>
          <w:b/>
          <w:szCs w:val="28"/>
        </w:rPr>
        <w:t>Цель</w:t>
      </w:r>
      <w:r w:rsidR="008709E6" w:rsidRPr="005B696D">
        <w:rPr>
          <w:b/>
          <w:szCs w:val="28"/>
        </w:rPr>
        <w:t xml:space="preserve"> п</w:t>
      </w:r>
      <w:r w:rsidR="009964A7" w:rsidRPr="005B696D">
        <w:rPr>
          <w:b/>
          <w:szCs w:val="28"/>
        </w:rPr>
        <w:t>рограммы</w:t>
      </w:r>
      <w:r w:rsidRPr="005B696D">
        <w:rPr>
          <w:b/>
          <w:szCs w:val="28"/>
        </w:rPr>
        <w:t>:</w:t>
      </w:r>
      <w:r w:rsidRPr="005B696D">
        <w:rPr>
          <w:szCs w:val="28"/>
        </w:rPr>
        <w:t xml:space="preserve"> </w:t>
      </w:r>
    </w:p>
    <w:p w:rsidR="008709E6" w:rsidRPr="005B696D" w:rsidRDefault="008709E6" w:rsidP="00A52BA3">
      <w:pPr>
        <w:spacing w:after="0" w:line="240" w:lineRule="auto"/>
        <w:ind w:left="0" w:right="0" w:firstLine="709"/>
        <w:rPr>
          <w:szCs w:val="28"/>
        </w:rPr>
      </w:pPr>
      <w:r w:rsidRPr="005B696D">
        <w:rPr>
          <w:szCs w:val="28"/>
        </w:rPr>
        <w:t>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8709E6" w:rsidRPr="005B696D" w:rsidRDefault="008709E6" w:rsidP="00A52BA3">
      <w:pPr>
        <w:spacing w:after="0" w:line="240" w:lineRule="auto"/>
        <w:ind w:left="0" w:right="0" w:firstLine="709"/>
        <w:rPr>
          <w:szCs w:val="28"/>
        </w:rPr>
      </w:pPr>
    </w:p>
    <w:p w:rsidR="008F378E" w:rsidRPr="005B696D" w:rsidRDefault="00E05491" w:rsidP="00A52BA3">
      <w:pPr>
        <w:spacing w:after="0" w:line="240" w:lineRule="auto"/>
        <w:ind w:left="0" w:right="0" w:firstLine="709"/>
        <w:rPr>
          <w:szCs w:val="28"/>
        </w:rPr>
      </w:pPr>
      <w:r w:rsidRPr="005B696D">
        <w:rPr>
          <w:b/>
          <w:szCs w:val="28"/>
        </w:rPr>
        <w:t xml:space="preserve">Задачи Программы </w:t>
      </w:r>
    </w:p>
    <w:p w:rsidR="008F378E" w:rsidRPr="005B696D" w:rsidRDefault="009964A7" w:rsidP="00A52BA3">
      <w:pPr>
        <w:numPr>
          <w:ilvl w:val="0"/>
          <w:numId w:val="3"/>
        </w:numPr>
        <w:spacing w:after="0" w:line="240" w:lineRule="auto"/>
        <w:ind w:left="0" w:right="0" w:firstLine="709"/>
        <w:rPr>
          <w:szCs w:val="28"/>
        </w:rPr>
      </w:pPr>
      <w:r w:rsidRPr="005B696D">
        <w:rPr>
          <w:szCs w:val="28"/>
        </w:rPr>
        <w:t xml:space="preserve">разработка единых подходов к воспитательной работе педагогического коллектива организации отдыха детей и их оздоровления, а также иных организаций, осуществляющих воспитательные, досуговые и развивающие программы в сфере детского отдыха; </w:t>
      </w:r>
    </w:p>
    <w:p w:rsidR="008F378E" w:rsidRPr="005B696D" w:rsidRDefault="009964A7" w:rsidP="00A52BA3">
      <w:pPr>
        <w:numPr>
          <w:ilvl w:val="0"/>
          <w:numId w:val="3"/>
        </w:numPr>
        <w:spacing w:after="0" w:line="240" w:lineRule="auto"/>
        <w:ind w:left="0" w:right="0" w:firstLine="709"/>
        <w:rPr>
          <w:szCs w:val="28"/>
        </w:rPr>
      </w:pPr>
      <w:r w:rsidRPr="005B696D">
        <w:rPr>
          <w:szCs w:val="28"/>
        </w:rPr>
        <w:t xml:space="preserve">внедрение единых принципов, методов и форм организации воспитательной деятельности организации отдыха детей и их оздоровления в их применении к процессу воспитания, формирования и развития </w:t>
      </w:r>
      <w:proofErr w:type="spellStart"/>
      <w:r w:rsidRPr="005B696D">
        <w:rPr>
          <w:szCs w:val="28"/>
        </w:rPr>
        <w:t>субъектности</w:t>
      </w:r>
      <w:proofErr w:type="spellEnd"/>
      <w:r w:rsidRPr="005B696D">
        <w:rPr>
          <w:szCs w:val="28"/>
        </w:rPr>
        <w:t xml:space="preserve"> детей в условиях временного детского коллектива; </w:t>
      </w:r>
    </w:p>
    <w:p w:rsidR="008F378E" w:rsidRPr="005B696D" w:rsidRDefault="009964A7" w:rsidP="00A52BA3">
      <w:pPr>
        <w:numPr>
          <w:ilvl w:val="0"/>
          <w:numId w:val="3"/>
        </w:numPr>
        <w:spacing w:after="0" w:line="240" w:lineRule="auto"/>
        <w:ind w:left="0" w:right="0" w:firstLine="709"/>
        <w:rPr>
          <w:szCs w:val="28"/>
        </w:rPr>
      </w:pPr>
      <w:r w:rsidRPr="005B696D">
        <w:rPr>
          <w:szCs w:val="28"/>
        </w:rPr>
        <w:t xml:space="preserve">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оздоровления, а также в иных организациях, осуществляющих воспитательные, досуговые и развивающие программы в сфере детского отдыха. </w:t>
      </w:r>
    </w:p>
    <w:p w:rsidR="00BB1E84" w:rsidRPr="005B696D" w:rsidRDefault="00BB1E84" w:rsidP="00A52BA3">
      <w:pPr>
        <w:spacing w:after="0" w:line="240" w:lineRule="auto"/>
        <w:ind w:left="0" w:right="0" w:firstLine="709"/>
        <w:rPr>
          <w:szCs w:val="28"/>
        </w:rPr>
      </w:pPr>
      <w:r w:rsidRPr="005B696D">
        <w:rPr>
          <w:b/>
          <w:szCs w:val="28"/>
        </w:rPr>
        <w:t xml:space="preserve">Методологические основы и принципы воспитательной деятельности </w:t>
      </w:r>
      <w:r w:rsidRPr="005B696D">
        <w:rPr>
          <w:szCs w:val="28"/>
        </w:rPr>
        <w:t xml:space="preserve">Методологической основой Программы воспитания являются антропологический, культурно - исторический и системно-деятельностный подходы. Воспитательная деятельность в летнем </w:t>
      </w:r>
      <w:r w:rsidR="0087289D" w:rsidRPr="00A52BA3">
        <w:t xml:space="preserve">с дневным пребыванием детей </w:t>
      </w:r>
      <w:r w:rsidR="0087289D">
        <w:t xml:space="preserve">на базе МБОУ «Верховажская средняя школа </w:t>
      </w:r>
      <w:proofErr w:type="spellStart"/>
      <w:r w:rsidR="0087289D">
        <w:t>им.Я.Я.Кремлева</w:t>
      </w:r>
      <w:proofErr w:type="spellEnd"/>
      <w:r w:rsidR="0087289D">
        <w:t xml:space="preserve">» </w:t>
      </w:r>
      <w:r w:rsidR="0087289D" w:rsidRPr="00A52BA3">
        <w:t>«</w:t>
      </w:r>
      <w:r w:rsidR="0087289D">
        <w:t>Калейдоскоп детства</w:t>
      </w:r>
      <w:r w:rsidR="0087289D" w:rsidRPr="00A52BA3">
        <w:t>»</w:t>
      </w:r>
      <w:r w:rsidR="0087289D">
        <w:t xml:space="preserve"> </w:t>
      </w:r>
      <w:r w:rsidRPr="005B696D">
        <w:rPr>
          <w:szCs w:val="28"/>
        </w:rPr>
        <w:t>основывается на следующих принципах:</w:t>
      </w:r>
    </w:p>
    <w:p w:rsidR="00BB1E84" w:rsidRPr="005B696D" w:rsidRDefault="00BB1E84" w:rsidP="00A52BA3">
      <w:pPr>
        <w:spacing w:after="0" w:line="240" w:lineRule="auto"/>
        <w:ind w:left="0" w:right="0" w:firstLine="709"/>
        <w:rPr>
          <w:szCs w:val="28"/>
        </w:rPr>
      </w:pPr>
      <w:r w:rsidRPr="005B696D">
        <w:rPr>
          <w:szCs w:val="28"/>
        </w:rPr>
        <w:t>- принцип гуманистической направленности. 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BB1E84" w:rsidRPr="005B696D" w:rsidRDefault="00BB1E84" w:rsidP="00A52BA3">
      <w:pPr>
        <w:spacing w:after="0" w:line="240" w:lineRule="auto"/>
        <w:ind w:left="0" w:right="0" w:firstLine="709"/>
        <w:rPr>
          <w:szCs w:val="28"/>
        </w:rPr>
      </w:pPr>
      <w:r w:rsidRPr="005B696D">
        <w:rPr>
          <w:szCs w:val="28"/>
        </w:rPr>
        <w:t>- принцип ценностного единства и совместности.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BB1E84" w:rsidRPr="005B696D" w:rsidRDefault="00BB1E84" w:rsidP="00A52BA3">
      <w:pPr>
        <w:spacing w:after="0" w:line="240" w:lineRule="auto"/>
        <w:ind w:left="0" w:right="0" w:firstLine="709"/>
        <w:rPr>
          <w:szCs w:val="28"/>
        </w:rPr>
      </w:pPr>
      <w:r w:rsidRPr="005B696D">
        <w:rPr>
          <w:szCs w:val="28"/>
        </w:rPr>
        <w:t xml:space="preserve">- принцип </w:t>
      </w:r>
      <w:proofErr w:type="spellStart"/>
      <w:r w:rsidRPr="005B696D">
        <w:rPr>
          <w:szCs w:val="28"/>
        </w:rPr>
        <w:t>культуросообразности</w:t>
      </w:r>
      <w:proofErr w:type="spellEnd"/>
      <w:r w:rsidRPr="005B696D">
        <w:rPr>
          <w:szCs w:val="28"/>
        </w:rPr>
        <w:t>. Воспитание основывается на культуре и традициях России, включая культурные особенности региона;</w:t>
      </w:r>
    </w:p>
    <w:p w:rsidR="00BB1E84" w:rsidRPr="005B696D" w:rsidRDefault="00BB1E84" w:rsidP="00A52BA3">
      <w:pPr>
        <w:spacing w:after="0" w:line="240" w:lineRule="auto"/>
        <w:ind w:left="0" w:right="0" w:firstLine="709"/>
        <w:rPr>
          <w:szCs w:val="28"/>
        </w:rPr>
      </w:pPr>
      <w:r w:rsidRPr="005B696D">
        <w:rPr>
          <w:szCs w:val="28"/>
        </w:rPr>
        <w:t>- принцип следования нравственному примеру.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BB1E84" w:rsidRPr="005B696D" w:rsidRDefault="00BB1E84" w:rsidP="00A52BA3">
      <w:pPr>
        <w:spacing w:after="0" w:line="240" w:lineRule="auto"/>
        <w:ind w:left="0" w:right="0" w:firstLine="709"/>
        <w:rPr>
          <w:szCs w:val="28"/>
        </w:rPr>
      </w:pPr>
      <w:r w:rsidRPr="005B696D">
        <w:rPr>
          <w:szCs w:val="28"/>
        </w:rPr>
        <w:t>-принцип безопасной жизнедеятельности. Защищенность важных интересов личности от внутренних и внешних угроз, воспитание через призму безопасности и безопасного поведения;</w:t>
      </w:r>
    </w:p>
    <w:p w:rsidR="00BB1E84" w:rsidRPr="005B696D" w:rsidRDefault="00BB1E84" w:rsidP="00A52BA3">
      <w:pPr>
        <w:spacing w:after="0" w:line="240" w:lineRule="auto"/>
        <w:ind w:left="0" w:right="0" w:firstLine="709"/>
        <w:rPr>
          <w:szCs w:val="28"/>
        </w:rPr>
      </w:pPr>
      <w:r w:rsidRPr="005B696D">
        <w:rPr>
          <w:szCs w:val="28"/>
        </w:rPr>
        <w:t>- принцип совместной деятельности ребенка и взрослого. Значимость совместной деятельности взрослого и ребенка на основе приобщения к культурным ценностям и их освоения;</w:t>
      </w:r>
    </w:p>
    <w:p w:rsidR="00BB1E84" w:rsidRPr="005B696D" w:rsidRDefault="00BB1E84" w:rsidP="00A52BA3">
      <w:pPr>
        <w:spacing w:after="0" w:line="240" w:lineRule="auto"/>
        <w:ind w:left="0" w:right="0" w:firstLine="709"/>
        <w:rPr>
          <w:szCs w:val="28"/>
        </w:rPr>
      </w:pPr>
      <w:r w:rsidRPr="005B696D">
        <w:rPr>
          <w:szCs w:val="28"/>
        </w:rPr>
        <w:t xml:space="preserve">- принцип </w:t>
      </w:r>
      <w:proofErr w:type="spellStart"/>
      <w:r w:rsidRPr="005B696D">
        <w:rPr>
          <w:szCs w:val="28"/>
        </w:rPr>
        <w:t>инклюзивности</w:t>
      </w:r>
      <w:proofErr w:type="spellEnd"/>
      <w:r w:rsidRPr="005B696D">
        <w:rPr>
          <w:szCs w:val="28"/>
        </w:rPr>
        <w:t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 Данные принципы реализуются в укладе летнего лагеря, включающем воспитывающие</w:t>
      </w:r>
    </w:p>
    <w:p w:rsidR="00BB1E84" w:rsidRPr="005B696D" w:rsidRDefault="00BB1E84" w:rsidP="00A52BA3">
      <w:pPr>
        <w:spacing w:after="0" w:line="240" w:lineRule="auto"/>
        <w:ind w:left="0" w:right="0" w:firstLine="709"/>
        <w:rPr>
          <w:szCs w:val="28"/>
        </w:rPr>
      </w:pPr>
      <w:r w:rsidRPr="005B696D">
        <w:rPr>
          <w:szCs w:val="28"/>
        </w:rPr>
        <w:t>среды, общности, культурные практики, совместную деятельность и события.</w:t>
      </w:r>
    </w:p>
    <w:p w:rsidR="00BB1E84" w:rsidRPr="005B696D" w:rsidRDefault="00BB1E84" w:rsidP="00A52BA3">
      <w:pPr>
        <w:spacing w:after="0" w:line="240" w:lineRule="auto"/>
        <w:ind w:left="0" w:right="0" w:firstLine="709"/>
        <w:rPr>
          <w:szCs w:val="28"/>
        </w:rPr>
      </w:pPr>
      <w:r w:rsidRPr="005B696D">
        <w:rPr>
          <w:szCs w:val="28"/>
        </w:rPr>
        <w:t>Воспитывающая среда – это особая форма организации образовательного процесса,</w:t>
      </w:r>
    </w:p>
    <w:p w:rsidR="00BB1E84" w:rsidRPr="005B696D" w:rsidRDefault="00BB1E84" w:rsidP="00A52BA3">
      <w:pPr>
        <w:spacing w:after="0" w:line="240" w:lineRule="auto"/>
        <w:ind w:left="0" w:right="0" w:firstLine="709"/>
        <w:rPr>
          <w:szCs w:val="28"/>
        </w:rPr>
      </w:pPr>
      <w:r w:rsidRPr="005B696D">
        <w:rPr>
          <w:szCs w:val="28"/>
        </w:rPr>
        <w:t>реализующего цель и задачи воспитания. Воспитывающая среда определяется целью и задачами воспитания, духовно- 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BB1E84" w:rsidRPr="005B696D" w:rsidRDefault="00BB1E84" w:rsidP="00A52BA3">
      <w:pPr>
        <w:spacing w:after="0" w:line="240" w:lineRule="auto"/>
        <w:ind w:left="0" w:right="0" w:firstLine="709"/>
        <w:rPr>
          <w:szCs w:val="28"/>
        </w:rPr>
      </w:pPr>
    </w:p>
    <w:p w:rsidR="00BB1E84" w:rsidRPr="005B696D" w:rsidRDefault="00BB1E84" w:rsidP="00A52BA3">
      <w:pPr>
        <w:spacing w:after="0" w:line="240" w:lineRule="auto"/>
        <w:ind w:left="0" w:right="0" w:firstLine="709"/>
        <w:rPr>
          <w:szCs w:val="28"/>
        </w:rPr>
      </w:pPr>
      <w:r w:rsidRPr="005B696D">
        <w:rPr>
          <w:szCs w:val="28"/>
        </w:rPr>
        <w:t xml:space="preserve">Ключевым механизмом воспитания в пришкольном лагере является временный детский коллектив.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</w:t>
      </w:r>
    </w:p>
    <w:p w:rsidR="008F378E" w:rsidRPr="005B696D" w:rsidRDefault="009964A7" w:rsidP="00A52BA3">
      <w:pPr>
        <w:spacing w:after="0" w:line="240" w:lineRule="auto"/>
        <w:ind w:left="0" w:right="0" w:firstLine="709"/>
        <w:rPr>
          <w:szCs w:val="28"/>
        </w:rPr>
      </w:pPr>
      <w:r w:rsidRPr="005B696D">
        <w:rPr>
          <w:szCs w:val="28"/>
        </w:rPr>
        <w:t>При реализации цели Программы учитываются возраст</w:t>
      </w:r>
      <w:r w:rsidR="00E05491" w:rsidRPr="005B696D">
        <w:rPr>
          <w:szCs w:val="28"/>
        </w:rPr>
        <w:t xml:space="preserve">ные особенности участников </w:t>
      </w:r>
      <w:r w:rsidR="0087289D" w:rsidRPr="00A52BA3">
        <w:t xml:space="preserve">работы лагеря с дневным пребыванием детей </w:t>
      </w:r>
      <w:r w:rsidR="0087289D">
        <w:t xml:space="preserve">на базе МБОУ «Верховажская средняя школа </w:t>
      </w:r>
      <w:proofErr w:type="spellStart"/>
      <w:r w:rsidR="0087289D">
        <w:t>им.Я.Я.Кремлева</w:t>
      </w:r>
      <w:proofErr w:type="spellEnd"/>
      <w:r w:rsidR="0087289D">
        <w:t xml:space="preserve">» </w:t>
      </w:r>
      <w:r w:rsidR="0087289D" w:rsidRPr="00A52BA3">
        <w:t>«</w:t>
      </w:r>
      <w:r w:rsidR="0087289D">
        <w:t>Калейдоскоп детства</w:t>
      </w:r>
      <w:r w:rsidR="0087289D" w:rsidRPr="00A52BA3">
        <w:t>»</w:t>
      </w:r>
      <w:r w:rsidR="0031369D" w:rsidRPr="005B696D">
        <w:rPr>
          <w:szCs w:val="28"/>
        </w:rPr>
        <w:t>.</w:t>
      </w:r>
    </w:p>
    <w:p w:rsidR="008F378E" w:rsidRPr="005B696D" w:rsidRDefault="009964A7" w:rsidP="00A52BA3">
      <w:pPr>
        <w:spacing w:after="0" w:line="240" w:lineRule="auto"/>
        <w:ind w:left="0" w:right="0" w:firstLine="709"/>
        <w:rPr>
          <w:szCs w:val="28"/>
        </w:rPr>
      </w:pPr>
      <w:r w:rsidRPr="005B696D">
        <w:rPr>
          <w:szCs w:val="28"/>
        </w:rPr>
        <w:t xml:space="preserve"> Конкретизация цели воспитательной работы применительно к возрастным особенностям детей позволяет выделить в ней следующие целевые приоритеты: </w:t>
      </w:r>
    </w:p>
    <w:p w:rsidR="008F378E" w:rsidRPr="005B696D" w:rsidRDefault="009964A7" w:rsidP="00A52BA3">
      <w:pPr>
        <w:spacing w:after="0" w:line="240" w:lineRule="auto"/>
        <w:ind w:left="0" w:right="0" w:firstLine="709"/>
        <w:rPr>
          <w:szCs w:val="28"/>
        </w:rPr>
      </w:pPr>
      <w:r w:rsidRPr="005B696D">
        <w:rPr>
          <w:szCs w:val="28"/>
        </w:rPr>
        <w:t xml:space="preserve">Воспитание детей старшего школьного возраста ориентировано на создание условий для приобретения опыта в осуществлении социально значимых действий и инициатив. Целевым приоритетом является развитие гражданской зрелости, осознанного выбора жизненных и профессиональных направлений, формирование ответственности за свои поступки и готовности к активному участию в общественной жизни, а также уважение к правам и обязанностям гражданина. </w:t>
      </w:r>
    </w:p>
    <w:p w:rsidR="008F378E" w:rsidRPr="005B696D" w:rsidRDefault="009964A7" w:rsidP="00A52BA3">
      <w:pPr>
        <w:spacing w:after="0" w:line="240" w:lineRule="auto"/>
        <w:ind w:left="0" w:right="0" w:firstLine="709"/>
        <w:rPr>
          <w:szCs w:val="28"/>
        </w:rPr>
      </w:pPr>
      <w:r w:rsidRPr="005B696D">
        <w:rPr>
          <w:rFonts w:eastAsia="Arial"/>
          <w:szCs w:val="28"/>
        </w:rPr>
        <w:t xml:space="preserve"> </w:t>
      </w:r>
      <w:r w:rsidRPr="005B696D">
        <w:rPr>
          <w:szCs w:val="28"/>
        </w:rPr>
        <w:t>Разделы Программы раскрывают особенности формирования содержания воспитательной работы, а блоки «Мир», «Россия», «Человек» определяют ключевые сквозные векторы содержания инвариантных и вариативных модулей в воспитательной работе лагеря труда и отдыха с дневным пребыванием детей «</w:t>
      </w:r>
      <w:r w:rsidR="00A3504A" w:rsidRPr="005B696D">
        <w:rPr>
          <w:szCs w:val="28"/>
        </w:rPr>
        <w:t>Наше т</w:t>
      </w:r>
      <w:r w:rsidRPr="005B696D">
        <w:rPr>
          <w:szCs w:val="28"/>
        </w:rPr>
        <w:t xml:space="preserve">рудовое лето».  </w:t>
      </w:r>
    </w:p>
    <w:p w:rsidR="008F378E" w:rsidRPr="005B696D" w:rsidRDefault="009964A7" w:rsidP="00A52BA3">
      <w:pPr>
        <w:spacing w:after="0" w:line="240" w:lineRule="auto"/>
        <w:ind w:left="0" w:right="0" w:firstLine="709"/>
        <w:jc w:val="center"/>
        <w:rPr>
          <w:b/>
          <w:szCs w:val="28"/>
        </w:rPr>
      </w:pPr>
      <w:r w:rsidRPr="005B696D">
        <w:rPr>
          <w:szCs w:val="28"/>
        </w:rPr>
        <w:t xml:space="preserve"> </w:t>
      </w:r>
      <w:r w:rsidRPr="005B696D">
        <w:rPr>
          <w:b/>
          <w:szCs w:val="28"/>
        </w:rPr>
        <w:t xml:space="preserve">Содержательный раздел </w:t>
      </w:r>
    </w:p>
    <w:p w:rsidR="008F378E" w:rsidRPr="005B696D" w:rsidRDefault="009964A7" w:rsidP="00A52BA3">
      <w:pPr>
        <w:spacing w:after="0" w:line="240" w:lineRule="auto"/>
        <w:ind w:left="0" w:right="0" w:firstLine="709"/>
        <w:rPr>
          <w:szCs w:val="28"/>
        </w:rPr>
      </w:pPr>
      <w:r w:rsidRPr="005B696D">
        <w:rPr>
          <w:szCs w:val="28"/>
        </w:rPr>
        <w:t xml:space="preserve">В основу каждого направления воспитательной работы в </w:t>
      </w:r>
      <w:r w:rsidR="00C84FE7" w:rsidRPr="005B696D">
        <w:rPr>
          <w:szCs w:val="28"/>
        </w:rPr>
        <w:t xml:space="preserve">лагере дневного пребывания детей на базе МБОУ «Верховажская средняя школа им. Я. Я. Кремлева» «Калейдоскоп детства», </w:t>
      </w:r>
      <w:r w:rsidRPr="005B696D">
        <w:rPr>
          <w:szCs w:val="28"/>
        </w:rPr>
        <w:t xml:space="preserve">заложены базовые ценности, которые способствуют всестороннему развитию личности и успешной социализации в современных условиях. </w:t>
      </w:r>
    </w:p>
    <w:p w:rsidR="008F378E" w:rsidRPr="005B696D" w:rsidRDefault="009964A7" w:rsidP="00A52BA3">
      <w:pPr>
        <w:spacing w:after="0" w:line="240" w:lineRule="auto"/>
        <w:ind w:left="0" w:right="0" w:firstLine="709"/>
        <w:rPr>
          <w:szCs w:val="28"/>
        </w:rPr>
      </w:pPr>
      <w:r w:rsidRPr="005B696D">
        <w:rPr>
          <w:szCs w:val="28"/>
        </w:rPr>
        <w:t xml:space="preserve">Основные направления воспитательной работы </w:t>
      </w:r>
      <w:r w:rsidR="00C84FE7" w:rsidRPr="005B696D">
        <w:rPr>
          <w:szCs w:val="28"/>
        </w:rPr>
        <w:t xml:space="preserve">лагере дневного пребывания детей на базе МБОУ «Верховажская средняя школа им. Я. Я. Кремлева», </w:t>
      </w:r>
      <w:r w:rsidRPr="005B696D">
        <w:rPr>
          <w:szCs w:val="28"/>
        </w:rPr>
        <w:t xml:space="preserve">включают в себя: </w:t>
      </w:r>
    </w:p>
    <w:p w:rsidR="00A3504A" w:rsidRPr="005B696D" w:rsidRDefault="009964A7" w:rsidP="00A52BA3">
      <w:pPr>
        <w:spacing w:after="0" w:line="240" w:lineRule="auto"/>
        <w:ind w:left="0" w:right="0" w:firstLine="709"/>
        <w:rPr>
          <w:szCs w:val="28"/>
        </w:rPr>
      </w:pPr>
      <w:r w:rsidRPr="005B696D">
        <w:rPr>
          <w:b/>
          <w:szCs w:val="28"/>
        </w:rPr>
        <w:t>гражданское воспитание</w:t>
      </w:r>
      <w:r w:rsidRPr="005B696D">
        <w:rPr>
          <w:szCs w:val="28"/>
        </w:rPr>
        <w:t>: формирование российской гражданской идентичности, принадлежности к общности граждан Российской Федерации, к многонациональному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</w:t>
      </w:r>
      <w:r w:rsidR="00A52BA3" w:rsidRPr="005B696D">
        <w:rPr>
          <w:szCs w:val="28"/>
        </w:rPr>
        <w:t xml:space="preserve">ажданина Российской Федерации; </w:t>
      </w:r>
      <w:r w:rsidRPr="005B696D">
        <w:rPr>
          <w:b/>
          <w:szCs w:val="28"/>
        </w:rPr>
        <w:t>патриотическое воспитание:</w:t>
      </w:r>
      <w:r w:rsidRPr="005B696D">
        <w:rPr>
          <w:szCs w:val="28"/>
        </w:rPr>
        <w:t xml:space="preserve"> воспитание любви к своему народу и уважения к другим народам России, формирование общероссийской культурной идентичности;</w:t>
      </w:r>
    </w:p>
    <w:p w:rsidR="009829DD" w:rsidRPr="005B696D" w:rsidRDefault="009964A7" w:rsidP="00A52BA3">
      <w:pPr>
        <w:spacing w:after="0" w:line="240" w:lineRule="auto"/>
        <w:ind w:left="0" w:right="0" w:firstLine="709"/>
        <w:rPr>
          <w:szCs w:val="28"/>
        </w:rPr>
      </w:pPr>
      <w:r w:rsidRPr="005B696D">
        <w:rPr>
          <w:b/>
          <w:szCs w:val="28"/>
        </w:rPr>
        <w:t>духовно-нравственное воспитание</w:t>
      </w:r>
      <w:r w:rsidRPr="005B696D">
        <w:rPr>
          <w:szCs w:val="28"/>
        </w:rPr>
        <w:t xml:space="preserve">: воспитание детей на основе духовно-нравственной культуры народов России, традиционных религий народов России, формирование традиционных </w:t>
      </w:r>
      <w:r w:rsidR="009829DD" w:rsidRPr="005B696D">
        <w:rPr>
          <w:szCs w:val="28"/>
        </w:rPr>
        <w:t xml:space="preserve">российских семейных ценностей; </w:t>
      </w:r>
    </w:p>
    <w:p w:rsidR="00A3504A" w:rsidRPr="005B696D" w:rsidRDefault="009964A7" w:rsidP="00A52BA3">
      <w:pPr>
        <w:spacing w:after="0" w:line="240" w:lineRule="auto"/>
        <w:ind w:left="0" w:right="0" w:firstLine="709"/>
        <w:rPr>
          <w:szCs w:val="28"/>
        </w:rPr>
      </w:pPr>
      <w:r w:rsidRPr="005B696D">
        <w:rPr>
          <w:b/>
          <w:szCs w:val="28"/>
        </w:rPr>
        <w:t>эстетическое воспитание:</w:t>
      </w:r>
      <w:r w:rsidRPr="005B696D">
        <w:rPr>
          <w:szCs w:val="28"/>
        </w:rPr>
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 </w:t>
      </w:r>
    </w:p>
    <w:p w:rsidR="008F378E" w:rsidRPr="005B696D" w:rsidRDefault="009964A7" w:rsidP="00A52BA3">
      <w:pPr>
        <w:spacing w:after="0" w:line="240" w:lineRule="auto"/>
        <w:ind w:left="0" w:right="0" w:firstLine="709"/>
        <w:rPr>
          <w:szCs w:val="28"/>
        </w:rPr>
      </w:pPr>
      <w:r w:rsidRPr="005B696D">
        <w:rPr>
          <w:b/>
          <w:szCs w:val="28"/>
        </w:rPr>
        <w:t>трудовое воспитание:</w:t>
      </w:r>
      <w:r w:rsidRPr="005B696D">
        <w:rPr>
          <w:szCs w:val="28"/>
        </w:rPr>
        <w:t xml:space="preserve"> воспитание уважения к труду, трудящимся, результатам труда (своего и других людей), ориентации на развитие самостоятельности,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  </w:t>
      </w:r>
    </w:p>
    <w:p w:rsidR="00A3504A" w:rsidRPr="005B696D" w:rsidRDefault="009964A7" w:rsidP="00A52BA3">
      <w:pPr>
        <w:spacing w:after="0" w:line="240" w:lineRule="auto"/>
        <w:ind w:left="0" w:right="0" w:firstLine="709"/>
        <w:rPr>
          <w:szCs w:val="28"/>
        </w:rPr>
      </w:pPr>
      <w:r w:rsidRPr="005B696D">
        <w:rPr>
          <w:b/>
          <w:szCs w:val="28"/>
        </w:rPr>
        <w:t>физическое воспитание, формирование культуры здорового образа жизни и эмоционального благополучия</w:t>
      </w:r>
      <w:r w:rsidRPr="005B696D">
        <w:rPr>
          <w:szCs w:val="28"/>
        </w:rPr>
        <w:t xml:space="preserve">: компонент здоровьесберегающей работы, создание благоприятного психологического климата, обеспечение рациональной и безопасной организации оздоровительного процесса, эффективной физкультурно-оздоровительной работы, рационального питания, создание безопасной среды, освоение детьми норм безопасного поведения в природной, социальной среде, чрезвычайных ситуациях; </w:t>
      </w:r>
    </w:p>
    <w:p w:rsidR="008F378E" w:rsidRPr="005B696D" w:rsidRDefault="009964A7" w:rsidP="00A52BA3">
      <w:pPr>
        <w:spacing w:after="0" w:line="240" w:lineRule="auto"/>
        <w:ind w:left="0" w:right="0" w:firstLine="709"/>
        <w:rPr>
          <w:szCs w:val="28"/>
        </w:rPr>
      </w:pPr>
      <w:r w:rsidRPr="005B696D">
        <w:rPr>
          <w:szCs w:val="28"/>
        </w:rPr>
        <w:t xml:space="preserve"> </w:t>
      </w:r>
      <w:r w:rsidRPr="005B696D">
        <w:rPr>
          <w:b/>
          <w:szCs w:val="28"/>
        </w:rPr>
        <w:t>экологическое воспитание:</w:t>
      </w:r>
      <w:r w:rsidRPr="005B696D">
        <w:rPr>
          <w:szCs w:val="28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 познавательное направление воспитания: стремление к познанию себя и других людей, природы и общества, к знаниям, образованию с учетом личностных интересов и общественных потребностей. </w:t>
      </w:r>
    </w:p>
    <w:p w:rsidR="008F378E" w:rsidRPr="005B696D" w:rsidRDefault="009964A7" w:rsidP="00A52BA3">
      <w:pPr>
        <w:spacing w:after="0" w:line="240" w:lineRule="auto"/>
        <w:ind w:left="0" w:right="0" w:firstLine="709"/>
        <w:rPr>
          <w:b/>
          <w:szCs w:val="28"/>
        </w:rPr>
      </w:pPr>
      <w:r w:rsidRPr="005B696D">
        <w:rPr>
          <w:b/>
          <w:szCs w:val="28"/>
        </w:rPr>
        <w:t xml:space="preserve">Ожидаемые результаты </w:t>
      </w:r>
    </w:p>
    <w:p w:rsidR="008F378E" w:rsidRPr="005B696D" w:rsidRDefault="009964A7" w:rsidP="00A52BA3">
      <w:pPr>
        <w:numPr>
          <w:ilvl w:val="3"/>
          <w:numId w:val="4"/>
        </w:numPr>
        <w:spacing w:after="0" w:line="240" w:lineRule="auto"/>
        <w:ind w:left="0" w:right="0" w:firstLine="709"/>
        <w:rPr>
          <w:szCs w:val="28"/>
        </w:rPr>
      </w:pPr>
      <w:r w:rsidRPr="005B696D">
        <w:rPr>
          <w:szCs w:val="28"/>
        </w:rPr>
        <w:t xml:space="preserve">Укрепление психического здоровья воспитанников. </w:t>
      </w:r>
    </w:p>
    <w:p w:rsidR="008F378E" w:rsidRPr="005B696D" w:rsidRDefault="009964A7" w:rsidP="00A52BA3">
      <w:pPr>
        <w:numPr>
          <w:ilvl w:val="3"/>
          <w:numId w:val="4"/>
        </w:numPr>
        <w:spacing w:after="0" w:line="240" w:lineRule="auto"/>
        <w:ind w:left="0" w:right="0" w:firstLine="709"/>
        <w:rPr>
          <w:szCs w:val="28"/>
        </w:rPr>
      </w:pPr>
      <w:proofErr w:type="spellStart"/>
      <w:r w:rsidRPr="005B696D">
        <w:rPr>
          <w:szCs w:val="28"/>
        </w:rPr>
        <w:t>Адаптированность</w:t>
      </w:r>
      <w:proofErr w:type="spellEnd"/>
      <w:r w:rsidRPr="005B696D">
        <w:rPr>
          <w:szCs w:val="28"/>
        </w:rPr>
        <w:t xml:space="preserve"> к условиям пришкольного лагеря. </w:t>
      </w:r>
    </w:p>
    <w:p w:rsidR="00C84FE7" w:rsidRPr="005B696D" w:rsidRDefault="00C84FE7" w:rsidP="00A52BA3">
      <w:pPr>
        <w:pStyle w:val="a3"/>
        <w:numPr>
          <w:ilvl w:val="3"/>
          <w:numId w:val="4"/>
        </w:numPr>
        <w:spacing w:after="0" w:line="240" w:lineRule="auto"/>
        <w:ind w:left="0" w:right="0" w:firstLine="709"/>
        <w:contextualSpacing w:val="0"/>
        <w:rPr>
          <w:szCs w:val="28"/>
        </w:rPr>
      </w:pPr>
      <w:r w:rsidRPr="005B696D">
        <w:rPr>
          <w:szCs w:val="28"/>
        </w:rPr>
        <w:t>Развитость познавательной акт</w:t>
      </w:r>
      <w:r w:rsidR="0087289D">
        <w:rPr>
          <w:szCs w:val="28"/>
        </w:rPr>
        <w:t>ивности, творческого потенциала</w:t>
      </w:r>
      <w:r w:rsidRPr="005B696D">
        <w:rPr>
          <w:szCs w:val="28"/>
        </w:rPr>
        <w:t>.</w:t>
      </w:r>
    </w:p>
    <w:p w:rsidR="00C84FE7" w:rsidRPr="005B696D" w:rsidRDefault="00C84FE7" w:rsidP="00A52BA3">
      <w:pPr>
        <w:pStyle w:val="a3"/>
        <w:numPr>
          <w:ilvl w:val="3"/>
          <w:numId w:val="4"/>
        </w:numPr>
        <w:spacing w:after="0" w:line="240" w:lineRule="auto"/>
        <w:ind w:left="0" w:right="0" w:firstLine="709"/>
        <w:contextualSpacing w:val="0"/>
        <w:rPr>
          <w:szCs w:val="28"/>
        </w:rPr>
      </w:pPr>
      <w:r w:rsidRPr="005B696D">
        <w:rPr>
          <w:szCs w:val="28"/>
        </w:rPr>
        <w:t>сформированность у воспитанников навыков общения, ответственности, культурного поведения, санитарно-гигиенической культуры, бережного отношения к природе, развитие кругозора.</w:t>
      </w:r>
    </w:p>
    <w:p w:rsidR="008F378E" w:rsidRPr="005B696D" w:rsidRDefault="009964A7" w:rsidP="00A52BA3">
      <w:pPr>
        <w:numPr>
          <w:ilvl w:val="3"/>
          <w:numId w:val="4"/>
        </w:numPr>
        <w:spacing w:after="0" w:line="240" w:lineRule="auto"/>
        <w:ind w:left="0" w:right="0" w:firstLine="709"/>
        <w:rPr>
          <w:szCs w:val="28"/>
        </w:rPr>
      </w:pPr>
      <w:r w:rsidRPr="005B696D">
        <w:rPr>
          <w:szCs w:val="28"/>
        </w:rPr>
        <w:t xml:space="preserve">Сформированность навыков эффективного взаимодействия детей и педагогов. </w:t>
      </w:r>
    </w:p>
    <w:p w:rsidR="00350747" w:rsidRPr="005B696D" w:rsidRDefault="009964A7" w:rsidP="00A52BA3">
      <w:pPr>
        <w:numPr>
          <w:ilvl w:val="3"/>
          <w:numId w:val="4"/>
        </w:numPr>
        <w:spacing w:after="0" w:line="240" w:lineRule="auto"/>
        <w:ind w:left="0" w:right="0" w:firstLine="709"/>
        <w:rPr>
          <w:szCs w:val="28"/>
        </w:rPr>
      </w:pPr>
      <w:r w:rsidRPr="005B696D">
        <w:rPr>
          <w:szCs w:val="28"/>
        </w:rPr>
        <w:t>Сформированность осознанного отношения к</w:t>
      </w:r>
      <w:r w:rsidR="00FA32BB" w:rsidRPr="005B696D">
        <w:rPr>
          <w:szCs w:val="28"/>
        </w:rPr>
        <w:t xml:space="preserve"> </w:t>
      </w:r>
      <w:r w:rsidRPr="005B696D">
        <w:rPr>
          <w:szCs w:val="28"/>
        </w:rPr>
        <w:t xml:space="preserve">здоровью.  </w:t>
      </w:r>
    </w:p>
    <w:p w:rsidR="0031369D" w:rsidRPr="005B696D" w:rsidRDefault="0031369D" w:rsidP="00A52BA3">
      <w:pPr>
        <w:spacing w:after="0" w:line="240" w:lineRule="auto"/>
        <w:ind w:left="0" w:right="0" w:firstLine="709"/>
        <w:rPr>
          <w:rFonts w:eastAsiaTheme="minorHAnsi"/>
          <w:b/>
          <w:color w:val="auto"/>
          <w:szCs w:val="28"/>
          <w:lang w:eastAsia="en-US"/>
        </w:rPr>
      </w:pPr>
      <w:r w:rsidRPr="005B696D">
        <w:rPr>
          <w:rFonts w:eastAsiaTheme="minorHAnsi"/>
          <w:b/>
          <w:color w:val="auto"/>
          <w:szCs w:val="28"/>
          <w:lang w:eastAsia="en-US"/>
        </w:rPr>
        <w:t>Содержание, виды и формы воспитательной работы представлены в соответствующих блоках и модулях.</w:t>
      </w:r>
    </w:p>
    <w:p w:rsidR="0031369D" w:rsidRPr="005B696D" w:rsidRDefault="0031369D" w:rsidP="00A52BA3">
      <w:pPr>
        <w:spacing w:after="0" w:line="240" w:lineRule="auto"/>
        <w:ind w:left="0" w:right="0" w:firstLine="709"/>
        <w:rPr>
          <w:rFonts w:eastAsiaTheme="minorHAnsi"/>
          <w:color w:val="auto"/>
          <w:szCs w:val="28"/>
          <w:lang w:eastAsia="en-US"/>
        </w:rPr>
      </w:pPr>
      <w:r w:rsidRPr="005B696D">
        <w:rPr>
          <w:rFonts w:eastAsiaTheme="minorHAnsi"/>
          <w:color w:val="auto"/>
          <w:szCs w:val="28"/>
          <w:lang w:eastAsia="en-US"/>
        </w:rPr>
        <w:t>Инвариантные (обязательные) блоки: блок «Мир»;</w:t>
      </w:r>
    </w:p>
    <w:p w:rsidR="0031369D" w:rsidRPr="005B696D" w:rsidRDefault="0031369D" w:rsidP="00A52BA3">
      <w:pPr>
        <w:spacing w:after="0" w:line="240" w:lineRule="auto"/>
        <w:ind w:left="0" w:right="0" w:firstLine="709"/>
        <w:rPr>
          <w:rFonts w:eastAsiaTheme="minorHAnsi"/>
          <w:color w:val="auto"/>
          <w:szCs w:val="28"/>
          <w:lang w:eastAsia="en-US"/>
        </w:rPr>
      </w:pPr>
      <w:r w:rsidRPr="005B696D">
        <w:rPr>
          <w:rFonts w:eastAsiaTheme="minorHAnsi"/>
          <w:color w:val="auto"/>
          <w:szCs w:val="28"/>
          <w:lang w:eastAsia="en-US"/>
        </w:rPr>
        <w:t>блок «Россия» блок «Человек».</w:t>
      </w:r>
    </w:p>
    <w:p w:rsidR="0031369D" w:rsidRPr="005B696D" w:rsidRDefault="0031369D" w:rsidP="00A52BA3">
      <w:pPr>
        <w:spacing w:after="0" w:line="240" w:lineRule="auto"/>
        <w:ind w:left="0" w:right="0" w:firstLine="709"/>
        <w:rPr>
          <w:rFonts w:eastAsiaTheme="minorHAnsi"/>
          <w:color w:val="auto"/>
          <w:szCs w:val="28"/>
          <w:lang w:eastAsia="en-US"/>
        </w:rPr>
      </w:pPr>
      <w:r w:rsidRPr="005B696D">
        <w:rPr>
          <w:rFonts w:eastAsiaTheme="minorHAnsi"/>
          <w:color w:val="auto"/>
          <w:szCs w:val="28"/>
          <w:lang w:eastAsia="en-US"/>
        </w:rPr>
        <w:t>Инвариантные (обязательные) модули: модуль «Спортивно-оздоровительная работа»</w:t>
      </w:r>
    </w:p>
    <w:p w:rsidR="0031369D" w:rsidRPr="005B696D" w:rsidRDefault="0031369D" w:rsidP="00A52BA3">
      <w:pPr>
        <w:spacing w:after="0" w:line="240" w:lineRule="auto"/>
        <w:ind w:left="0" w:right="0" w:firstLine="709"/>
        <w:rPr>
          <w:rFonts w:eastAsiaTheme="minorHAnsi"/>
          <w:color w:val="auto"/>
          <w:szCs w:val="28"/>
          <w:lang w:eastAsia="en-US"/>
        </w:rPr>
      </w:pPr>
      <w:r w:rsidRPr="005B696D">
        <w:rPr>
          <w:rFonts w:eastAsiaTheme="minorHAnsi"/>
          <w:color w:val="auto"/>
          <w:szCs w:val="28"/>
          <w:lang w:eastAsia="en-US"/>
        </w:rPr>
        <w:t>модуль «Культура России»</w:t>
      </w:r>
    </w:p>
    <w:p w:rsidR="0031369D" w:rsidRPr="005B696D" w:rsidRDefault="0031369D" w:rsidP="00A52BA3">
      <w:pPr>
        <w:spacing w:after="0" w:line="240" w:lineRule="auto"/>
        <w:ind w:left="0" w:right="0" w:firstLine="709"/>
        <w:rPr>
          <w:rFonts w:eastAsiaTheme="minorHAnsi"/>
          <w:color w:val="auto"/>
          <w:szCs w:val="28"/>
          <w:lang w:eastAsia="en-US"/>
        </w:rPr>
      </w:pPr>
      <w:r w:rsidRPr="005B696D">
        <w:rPr>
          <w:rFonts w:eastAsiaTheme="minorHAnsi"/>
          <w:color w:val="auto"/>
          <w:szCs w:val="28"/>
          <w:lang w:eastAsia="en-US"/>
        </w:rPr>
        <w:t>модуль «Психолого-педагогическое сопровождение» модуль «Детское самоуправление»</w:t>
      </w:r>
    </w:p>
    <w:p w:rsidR="0031369D" w:rsidRPr="005B696D" w:rsidRDefault="0031369D" w:rsidP="00A52BA3">
      <w:pPr>
        <w:spacing w:after="0" w:line="240" w:lineRule="auto"/>
        <w:ind w:left="0" w:right="0" w:firstLine="709"/>
        <w:rPr>
          <w:rFonts w:eastAsiaTheme="minorHAnsi"/>
          <w:color w:val="auto"/>
          <w:szCs w:val="28"/>
          <w:lang w:eastAsia="en-US"/>
        </w:rPr>
      </w:pPr>
      <w:r w:rsidRPr="005B696D">
        <w:rPr>
          <w:rFonts w:eastAsiaTheme="minorHAnsi"/>
          <w:color w:val="auto"/>
          <w:szCs w:val="28"/>
          <w:lang w:eastAsia="en-US"/>
        </w:rPr>
        <w:t xml:space="preserve">модуль «Инклюзивное пространство» </w:t>
      </w:r>
    </w:p>
    <w:p w:rsidR="0031369D" w:rsidRPr="005B696D" w:rsidRDefault="0031369D" w:rsidP="00A52BA3">
      <w:pPr>
        <w:spacing w:after="0" w:line="240" w:lineRule="auto"/>
        <w:ind w:left="0" w:right="0" w:firstLine="709"/>
        <w:rPr>
          <w:rFonts w:eastAsiaTheme="minorHAnsi"/>
          <w:color w:val="auto"/>
          <w:szCs w:val="28"/>
          <w:lang w:eastAsia="en-US"/>
        </w:rPr>
      </w:pPr>
      <w:r w:rsidRPr="005B696D">
        <w:rPr>
          <w:rFonts w:eastAsiaTheme="minorHAnsi"/>
          <w:color w:val="auto"/>
          <w:szCs w:val="28"/>
          <w:lang w:eastAsia="en-US"/>
        </w:rPr>
        <w:t>модуль «Профориентация»</w:t>
      </w:r>
    </w:p>
    <w:p w:rsidR="0031369D" w:rsidRPr="005B696D" w:rsidRDefault="0031369D" w:rsidP="00A52BA3">
      <w:pPr>
        <w:spacing w:after="0" w:line="240" w:lineRule="auto"/>
        <w:ind w:left="0" w:right="0" w:firstLine="709"/>
        <w:rPr>
          <w:rFonts w:eastAsiaTheme="minorHAnsi"/>
          <w:color w:val="auto"/>
          <w:szCs w:val="28"/>
          <w:lang w:eastAsia="en-US"/>
        </w:rPr>
      </w:pPr>
      <w:r w:rsidRPr="005B696D">
        <w:rPr>
          <w:rFonts w:eastAsiaTheme="minorHAnsi"/>
          <w:color w:val="auto"/>
          <w:szCs w:val="28"/>
          <w:lang w:eastAsia="en-US"/>
        </w:rPr>
        <w:t xml:space="preserve">модуль «Социальная активность в Движении Первых» </w:t>
      </w:r>
    </w:p>
    <w:p w:rsidR="0031369D" w:rsidRPr="005B696D" w:rsidRDefault="0031369D" w:rsidP="00A52BA3">
      <w:pPr>
        <w:spacing w:after="0" w:line="240" w:lineRule="auto"/>
        <w:ind w:left="0" w:right="0" w:firstLine="709"/>
        <w:rPr>
          <w:rFonts w:eastAsiaTheme="minorHAnsi"/>
          <w:color w:val="auto"/>
          <w:szCs w:val="28"/>
          <w:lang w:eastAsia="en-US"/>
        </w:rPr>
      </w:pPr>
      <w:r w:rsidRPr="005B696D">
        <w:rPr>
          <w:rFonts w:eastAsiaTheme="minorHAnsi"/>
          <w:color w:val="auto"/>
          <w:szCs w:val="28"/>
          <w:lang w:eastAsia="en-US"/>
        </w:rPr>
        <w:t>Вариативные содержательные модули:</w:t>
      </w:r>
    </w:p>
    <w:p w:rsidR="0031369D" w:rsidRPr="005B696D" w:rsidRDefault="0031369D" w:rsidP="00A52BA3">
      <w:pPr>
        <w:spacing w:after="0" w:line="240" w:lineRule="auto"/>
        <w:ind w:left="0" w:right="0" w:firstLine="709"/>
        <w:rPr>
          <w:rFonts w:eastAsiaTheme="minorHAnsi"/>
          <w:color w:val="auto"/>
          <w:szCs w:val="28"/>
          <w:lang w:eastAsia="en-US"/>
        </w:rPr>
      </w:pPr>
      <w:r w:rsidRPr="005B696D">
        <w:rPr>
          <w:rFonts w:eastAsiaTheme="minorHAnsi"/>
          <w:color w:val="auto"/>
          <w:szCs w:val="28"/>
          <w:lang w:eastAsia="en-US"/>
        </w:rPr>
        <w:t>модуль «Экскурсии и походы»</w:t>
      </w:r>
    </w:p>
    <w:p w:rsidR="0031369D" w:rsidRPr="005B696D" w:rsidRDefault="0031369D" w:rsidP="00A52BA3">
      <w:pPr>
        <w:spacing w:after="0" w:line="240" w:lineRule="auto"/>
        <w:ind w:left="0" w:right="0" w:firstLine="709"/>
        <w:rPr>
          <w:rFonts w:eastAsiaTheme="minorHAnsi"/>
          <w:color w:val="auto"/>
          <w:szCs w:val="28"/>
          <w:lang w:eastAsia="en-US"/>
        </w:rPr>
      </w:pPr>
      <w:r w:rsidRPr="005B696D">
        <w:rPr>
          <w:rFonts w:eastAsiaTheme="minorHAnsi"/>
          <w:color w:val="auto"/>
          <w:szCs w:val="28"/>
          <w:lang w:eastAsia="en-US"/>
        </w:rPr>
        <w:t xml:space="preserve"> модуль «Кружки и секции» </w:t>
      </w:r>
    </w:p>
    <w:p w:rsidR="0031369D" w:rsidRPr="005B696D" w:rsidRDefault="0031369D" w:rsidP="00A52BA3">
      <w:pPr>
        <w:spacing w:after="0" w:line="240" w:lineRule="auto"/>
        <w:ind w:left="0" w:right="0" w:firstLine="709"/>
        <w:rPr>
          <w:rFonts w:eastAsiaTheme="minorHAnsi"/>
          <w:color w:val="auto"/>
          <w:szCs w:val="28"/>
          <w:lang w:eastAsia="en-US"/>
        </w:rPr>
      </w:pPr>
      <w:r w:rsidRPr="005B696D">
        <w:rPr>
          <w:rFonts w:eastAsiaTheme="minorHAnsi"/>
          <w:color w:val="auto"/>
          <w:szCs w:val="28"/>
          <w:lang w:eastAsia="en-US"/>
        </w:rPr>
        <w:t>модуль «Проектная деятельность».</w:t>
      </w:r>
    </w:p>
    <w:p w:rsidR="0031369D" w:rsidRPr="005B696D" w:rsidRDefault="0031369D" w:rsidP="00A52BA3">
      <w:pPr>
        <w:spacing w:after="0" w:line="240" w:lineRule="auto"/>
        <w:ind w:left="0" w:right="0" w:firstLine="709"/>
        <w:rPr>
          <w:rFonts w:eastAsiaTheme="minorHAnsi"/>
          <w:color w:val="auto"/>
          <w:szCs w:val="28"/>
          <w:lang w:eastAsia="en-US"/>
        </w:rPr>
      </w:pPr>
      <w:r w:rsidRPr="005B696D">
        <w:rPr>
          <w:rFonts w:eastAsiaTheme="minorHAnsi"/>
          <w:color w:val="auto"/>
          <w:szCs w:val="28"/>
          <w:lang w:eastAsia="en-US"/>
        </w:rPr>
        <w:t>Содержание, виды и формы воспитательной деятельности</w:t>
      </w:r>
    </w:p>
    <w:p w:rsidR="0031369D" w:rsidRPr="005B696D" w:rsidRDefault="0031369D" w:rsidP="00A52BA3">
      <w:pPr>
        <w:spacing w:after="0" w:line="240" w:lineRule="auto"/>
        <w:ind w:left="0" w:right="0" w:firstLine="709"/>
        <w:rPr>
          <w:rFonts w:eastAsiaTheme="minorHAnsi"/>
          <w:color w:val="auto"/>
          <w:szCs w:val="28"/>
          <w:lang w:eastAsia="en-US"/>
        </w:rPr>
      </w:pPr>
      <w:r w:rsidRPr="005B696D">
        <w:rPr>
          <w:rFonts w:eastAsiaTheme="minorHAnsi"/>
          <w:color w:val="auto"/>
          <w:szCs w:val="28"/>
          <w:lang w:eastAsia="en-US"/>
        </w:rPr>
        <w:t>Достижение цели и решение задач воспитания осуществляется в рамках всех направлений деятельности</w:t>
      </w:r>
      <w:r w:rsidR="0087289D">
        <w:rPr>
          <w:rFonts w:eastAsiaTheme="minorHAnsi"/>
          <w:color w:val="auto"/>
          <w:szCs w:val="28"/>
          <w:lang w:eastAsia="en-US"/>
        </w:rPr>
        <w:t xml:space="preserve"> </w:t>
      </w:r>
      <w:r w:rsidR="00290AAA" w:rsidRPr="005B696D">
        <w:rPr>
          <w:rFonts w:eastAsiaTheme="minorHAnsi"/>
          <w:color w:val="auto"/>
          <w:szCs w:val="28"/>
          <w:lang w:eastAsia="en-US"/>
        </w:rPr>
        <w:t xml:space="preserve">лагеря </w:t>
      </w:r>
      <w:r w:rsidR="00290AAA" w:rsidRPr="005B696D">
        <w:rPr>
          <w:szCs w:val="28"/>
        </w:rPr>
        <w:t>дневного пребывания детей на базе МБОУ «Верховажская средняя школа им. Я. Я. Кремлева» «Калейдоскоп детства»</w:t>
      </w:r>
      <w:r w:rsidR="005A1A3F" w:rsidRPr="005B696D">
        <w:rPr>
          <w:rFonts w:eastAsiaTheme="minorHAnsi"/>
          <w:color w:val="auto"/>
          <w:szCs w:val="28"/>
          <w:lang w:eastAsia="en-US"/>
        </w:rPr>
        <w:t xml:space="preserve">. </w:t>
      </w:r>
      <w:r w:rsidRPr="005B696D">
        <w:rPr>
          <w:rFonts w:eastAsiaTheme="minorHAnsi"/>
          <w:color w:val="auto"/>
          <w:szCs w:val="28"/>
          <w:lang w:eastAsia="en-US"/>
        </w:rPr>
        <w:t>Реализация конкретных форм воспитательной работы воплощается в Календарном плане воспитательной работы, утверждаемом ежегодно на предстоящую смену с учетом направлений воспитательной работы, установленных в настоящей Программе воспитания.</w:t>
      </w:r>
    </w:p>
    <w:p w:rsidR="0031369D" w:rsidRPr="005B696D" w:rsidRDefault="0031369D" w:rsidP="00A52BA3">
      <w:pPr>
        <w:spacing w:after="0" w:line="240" w:lineRule="auto"/>
        <w:ind w:left="0" w:right="0" w:firstLine="709"/>
        <w:rPr>
          <w:rFonts w:eastAsiaTheme="minorHAnsi"/>
          <w:color w:val="auto"/>
          <w:szCs w:val="28"/>
          <w:lang w:eastAsia="en-US"/>
        </w:rPr>
      </w:pPr>
    </w:p>
    <w:p w:rsidR="0031369D" w:rsidRPr="005B696D" w:rsidRDefault="0031369D" w:rsidP="00A52BA3">
      <w:pPr>
        <w:spacing w:after="0" w:line="240" w:lineRule="auto"/>
        <w:ind w:left="0" w:right="0" w:firstLine="709"/>
        <w:rPr>
          <w:rFonts w:eastAsiaTheme="minorHAnsi"/>
          <w:b/>
          <w:color w:val="auto"/>
          <w:szCs w:val="28"/>
          <w:lang w:eastAsia="en-US"/>
        </w:rPr>
      </w:pPr>
      <w:r w:rsidRPr="005B696D">
        <w:rPr>
          <w:rFonts w:eastAsiaTheme="minorHAnsi"/>
          <w:b/>
          <w:color w:val="auto"/>
          <w:szCs w:val="28"/>
          <w:lang w:eastAsia="en-US"/>
        </w:rPr>
        <w:t xml:space="preserve"> Инвариантные (обязательные) блоки Блок «Мир»</w:t>
      </w:r>
    </w:p>
    <w:p w:rsidR="0031369D" w:rsidRPr="005B696D" w:rsidRDefault="0031369D" w:rsidP="00A52BA3">
      <w:pPr>
        <w:spacing w:after="0" w:line="240" w:lineRule="auto"/>
        <w:ind w:left="0" w:right="0" w:firstLine="709"/>
        <w:rPr>
          <w:rFonts w:eastAsiaTheme="minorHAnsi"/>
          <w:color w:val="auto"/>
          <w:szCs w:val="28"/>
          <w:lang w:eastAsia="en-US"/>
        </w:rPr>
      </w:pPr>
      <w:r w:rsidRPr="005B696D">
        <w:rPr>
          <w:rFonts w:eastAsiaTheme="minorHAnsi"/>
          <w:color w:val="auto"/>
          <w:szCs w:val="28"/>
          <w:lang w:eastAsia="en-US"/>
        </w:rPr>
        <w:t>Содержание данного блока отражает комплекс мероприятий, который основан на общечеловеческих ценностях, равноправии и взаимном уважении народов, государств в мировом сообществе, невмешательстве во внутренние дела государств, сотрудничестве и дружбе между странами.</w:t>
      </w:r>
    </w:p>
    <w:p w:rsidR="0031369D" w:rsidRPr="005B696D" w:rsidRDefault="0031369D" w:rsidP="00A52BA3">
      <w:pPr>
        <w:spacing w:after="0" w:line="240" w:lineRule="auto"/>
        <w:ind w:left="0" w:right="0" w:firstLine="709"/>
        <w:rPr>
          <w:rFonts w:eastAsiaTheme="minorHAnsi"/>
          <w:color w:val="auto"/>
          <w:szCs w:val="28"/>
          <w:lang w:eastAsia="en-US"/>
        </w:rPr>
      </w:pPr>
      <w:r w:rsidRPr="005B696D">
        <w:rPr>
          <w:rFonts w:eastAsiaTheme="minorHAnsi"/>
          <w:color w:val="auto"/>
          <w:szCs w:val="28"/>
          <w:lang w:eastAsia="en-US"/>
        </w:rPr>
        <w:t>Деятельность блока «Мир: наука, культура, мораль» реализуется в следующих форматах:</w:t>
      </w:r>
    </w:p>
    <w:p w:rsidR="0031369D" w:rsidRPr="005B696D" w:rsidRDefault="0031369D" w:rsidP="00A52BA3">
      <w:pPr>
        <w:spacing w:after="0" w:line="240" w:lineRule="auto"/>
        <w:ind w:left="0" w:right="0" w:firstLine="709"/>
        <w:rPr>
          <w:rFonts w:eastAsiaTheme="minorHAnsi"/>
          <w:color w:val="auto"/>
          <w:szCs w:val="28"/>
          <w:lang w:eastAsia="en-US"/>
        </w:rPr>
      </w:pPr>
      <w:r w:rsidRPr="005B696D">
        <w:rPr>
          <w:rFonts w:eastAsiaTheme="minorHAnsi"/>
          <w:color w:val="auto"/>
          <w:szCs w:val="28"/>
          <w:lang w:eastAsia="en-US"/>
        </w:rPr>
        <w:t>- литературные вечера, исторические игры, информационные часы на тему: «Жизнь замечательных людей», на которых ребятам задаются образцы нравственного поведения, через знакомство с историческими деятелями науки и культуры разных стран и эпох, с героями-защитниками отечества.</w:t>
      </w:r>
    </w:p>
    <w:p w:rsidR="0031369D" w:rsidRPr="005B696D" w:rsidRDefault="0031369D" w:rsidP="00A52BA3">
      <w:pPr>
        <w:spacing w:after="0" w:line="240" w:lineRule="auto"/>
        <w:ind w:left="0" w:right="0" w:firstLine="709"/>
        <w:rPr>
          <w:rFonts w:eastAsiaTheme="minorHAnsi"/>
          <w:color w:val="auto"/>
          <w:szCs w:val="28"/>
          <w:lang w:eastAsia="en-US"/>
        </w:rPr>
      </w:pPr>
      <w:r w:rsidRPr="005B696D">
        <w:rPr>
          <w:rFonts w:eastAsiaTheme="minorHAnsi"/>
          <w:color w:val="auto"/>
          <w:szCs w:val="28"/>
          <w:lang w:eastAsia="en-US"/>
        </w:rPr>
        <w:t>- игровые форматы, направленные на знакомство с мировым и общероссийским культурным наследием в области искусства, литературы, музыки, изобразительного творчества, архитектуры, театра, балета, кинематографа, мультипликации.</w:t>
      </w:r>
    </w:p>
    <w:p w:rsidR="0031369D" w:rsidRPr="005B696D" w:rsidRDefault="00290AAA" w:rsidP="00A52BA3">
      <w:pPr>
        <w:spacing w:after="0" w:line="240" w:lineRule="auto"/>
        <w:ind w:left="0" w:right="0" w:firstLine="709"/>
        <w:rPr>
          <w:rFonts w:eastAsiaTheme="minorHAnsi"/>
          <w:color w:val="auto"/>
          <w:szCs w:val="28"/>
          <w:lang w:eastAsia="en-US"/>
        </w:rPr>
      </w:pPr>
      <w:r w:rsidRPr="005B696D">
        <w:rPr>
          <w:rFonts w:eastAsiaTheme="minorHAnsi"/>
          <w:color w:val="auto"/>
          <w:szCs w:val="28"/>
          <w:lang w:eastAsia="en-US"/>
        </w:rPr>
        <w:t>-</w:t>
      </w:r>
      <w:r w:rsidRPr="005B696D">
        <w:rPr>
          <w:rFonts w:eastAsiaTheme="minorHAnsi"/>
          <w:color w:val="auto"/>
          <w:szCs w:val="28"/>
          <w:lang w:eastAsia="en-US"/>
        </w:rPr>
        <w:tab/>
        <w:t>тематические</w:t>
      </w:r>
      <w:r w:rsidRPr="005B696D">
        <w:rPr>
          <w:rFonts w:eastAsiaTheme="minorHAnsi"/>
          <w:color w:val="auto"/>
          <w:szCs w:val="28"/>
          <w:lang w:eastAsia="en-US"/>
        </w:rPr>
        <w:tab/>
        <w:t xml:space="preserve">мероприятия, </w:t>
      </w:r>
      <w:r w:rsidR="0031369D" w:rsidRPr="005B696D">
        <w:rPr>
          <w:rFonts w:eastAsiaTheme="minorHAnsi"/>
          <w:color w:val="auto"/>
          <w:szCs w:val="28"/>
          <w:lang w:eastAsia="en-US"/>
        </w:rPr>
        <w:t>направленные</w:t>
      </w:r>
      <w:r w:rsidR="0031369D" w:rsidRPr="005B696D">
        <w:rPr>
          <w:rFonts w:eastAsiaTheme="minorHAnsi"/>
          <w:color w:val="auto"/>
          <w:szCs w:val="28"/>
          <w:lang w:eastAsia="en-US"/>
        </w:rPr>
        <w:tab/>
        <w:t>на</w:t>
      </w:r>
      <w:r w:rsidR="0031369D" w:rsidRPr="005B696D">
        <w:rPr>
          <w:rFonts w:eastAsiaTheme="minorHAnsi"/>
          <w:color w:val="auto"/>
          <w:szCs w:val="28"/>
          <w:lang w:eastAsia="en-US"/>
        </w:rPr>
        <w:tab/>
        <w:t>формирование</w:t>
      </w:r>
      <w:r w:rsidR="0031369D" w:rsidRPr="005B696D">
        <w:rPr>
          <w:rFonts w:eastAsiaTheme="minorHAnsi"/>
          <w:color w:val="auto"/>
          <w:szCs w:val="28"/>
          <w:lang w:eastAsia="en-US"/>
        </w:rPr>
        <w:tab/>
        <w:t>культуры</w:t>
      </w:r>
      <w:r w:rsidR="0031369D" w:rsidRPr="005B696D">
        <w:rPr>
          <w:rFonts w:eastAsiaTheme="minorHAnsi"/>
          <w:color w:val="auto"/>
          <w:szCs w:val="28"/>
          <w:lang w:eastAsia="en-US"/>
        </w:rPr>
        <w:tab/>
        <w:t>мира, позволяющие ребятам осознать важность уважения к разнообразию культур и народов, развить навыки гармоничного взаимодействия и сотрудничества; мероприятия, которые помогают понять, что мир является основой благополучия каждого человека и человечества в целом;</w:t>
      </w:r>
    </w:p>
    <w:p w:rsidR="0031369D" w:rsidRPr="005B696D" w:rsidRDefault="0031369D" w:rsidP="00A52BA3">
      <w:pPr>
        <w:spacing w:after="0" w:line="240" w:lineRule="auto"/>
        <w:ind w:left="0" w:right="0" w:firstLine="709"/>
        <w:rPr>
          <w:rFonts w:eastAsiaTheme="minorHAnsi"/>
          <w:color w:val="auto"/>
          <w:szCs w:val="28"/>
          <w:lang w:eastAsia="en-US"/>
        </w:rPr>
      </w:pPr>
      <w:r w:rsidRPr="005B696D">
        <w:rPr>
          <w:rFonts w:eastAsiaTheme="minorHAnsi"/>
          <w:color w:val="auto"/>
          <w:szCs w:val="28"/>
          <w:lang w:eastAsia="en-US"/>
        </w:rPr>
        <w:t>-события и мероприятия, отражающие ценности созидания и науки: стремление к познанию себя и других людей, природы и общества, к знаниям, образованию, создание единого интеллектуального пространства, позволяющего популяризировать формы детского интеллектуального досуга:</w:t>
      </w:r>
    </w:p>
    <w:p w:rsidR="0031369D" w:rsidRPr="005B696D" w:rsidRDefault="0031369D" w:rsidP="00A52BA3">
      <w:pPr>
        <w:spacing w:after="0" w:line="240" w:lineRule="auto"/>
        <w:ind w:left="0" w:right="0" w:firstLine="709"/>
        <w:rPr>
          <w:rFonts w:eastAsiaTheme="minorHAnsi"/>
          <w:color w:val="auto"/>
          <w:szCs w:val="28"/>
          <w:lang w:eastAsia="en-US"/>
        </w:rPr>
      </w:pPr>
      <w:r w:rsidRPr="005B696D">
        <w:rPr>
          <w:rFonts w:eastAsiaTheme="minorHAnsi"/>
          <w:color w:val="auto"/>
          <w:szCs w:val="28"/>
          <w:lang w:eastAsia="en-US"/>
        </w:rPr>
        <w:t>а) проведение интеллектуальных и познавательных игр;</w:t>
      </w:r>
    </w:p>
    <w:p w:rsidR="0031369D" w:rsidRPr="005B696D" w:rsidRDefault="0031369D" w:rsidP="00A52BA3">
      <w:pPr>
        <w:spacing w:after="0" w:line="240" w:lineRule="auto"/>
        <w:ind w:left="0" w:right="0" w:firstLine="709"/>
        <w:rPr>
          <w:rFonts w:eastAsiaTheme="minorHAnsi"/>
          <w:color w:val="auto"/>
          <w:szCs w:val="28"/>
          <w:lang w:eastAsia="en-US"/>
        </w:rPr>
      </w:pPr>
      <w:r w:rsidRPr="005B696D">
        <w:rPr>
          <w:rFonts w:eastAsiaTheme="minorHAnsi"/>
          <w:color w:val="auto"/>
          <w:szCs w:val="28"/>
          <w:lang w:eastAsia="en-US"/>
        </w:rPr>
        <w:t>б) организация конструкторской, исследовательской и проектной деятельности; в) просмотр научно-популярных фильмов;</w:t>
      </w:r>
    </w:p>
    <w:p w:rsidR="0031369D" w:rsidRPr="005B696D" w:rsidRDefault="0031369D" w:rsidP="00A52BA3">
      <w:pPr>
        <w:spacing w:after="0" w:line="240" w:lineRule="auto"/>
        <w:ind w:left="0" w:right="0" w:firstLine="709"/>
        <w:rPr>
          <w:rFonts w:eastAsiaTheme="minorHAnsi"/>
          <w:color w:val="auto"/>
          <w:szCs w:val="28"/>
          <w:lang w:eastAsia="en-US"/>
        </w:rPr>
      </w:pPr>
      <w:r w:rsidRPr="005B696D">
        <w:rPr>
          <w:rFonts w:eastAsiaTheme="minorHAnsi"/>
          <w:color w:val="auto"/>
          <w:szCs w:val="28"/>
          <w:lang w:eastAsia="en-US"/>
        </w:rPr>
        <w:t>г) встречи с интересными людьми, дискуссионные клубы, дебаты, диспуты.</w:t>
      </w:r>
    </w:p>
    <w:p w:rsidR="0031369D" w:rsidRPr="005B696D" w:rsidRDefault="0031369D" w:rsidP="00A52BA3">
      <w:pPr>
        <w:spacing w:after="0" w:line="240" w:lineRule="auto"/>
        <w:ind w:left="0" w:right="0" w:firstLine="709"/>
        <w:rPr>
          <w:rFonts w:eastAsiaTheme="minorHAnsi"/>
          <w:color w:val="auto"/>
          <w:szCs w:val="28"/>
          <w:lang w:eastAsia="en-US"/>
        </w:rPr>
      </w:pPr>
      <w:r w:rsidRPr="005B696D">
        <w:rPr>
          <w:rFonts w:eastAsiaTheme="minorHAnsi"/>
          <w:color w:val="auto"/>
          <w:szCs w:val="28"/>
          <w:lang w:eastAsia="en-US"/>
        </w:rPr>
        <w:t>- мероприятия и дела, направленные на изучение России, русского и национальных языков, родного края, населенного пункта как культурного пространства, фольклорные праздники в контексте мировой культуры и нематериального наследия. Знакомство детей и подростков не только с красотой нашей планеты, но и в первую очередь, с историей своего населенного пункта, края, региона, страны;</w:t>
      </w:r>
    </w:p>
    <w:p w:rsidR="0031369D" w:rsidRPr="005B696D" w:rsidRDefault="0031369D" w:rsidP="00A52BA3">
      <w:pPr>
        <w:spacing w:after="0" w:line="240" w:lineRule="auto"/>
        <w:ind w:left="0" w:right="0" w:firstLine="709"/>
        <w:rPr>
          <w:rFonts w:eastAsiaTheme="minorHAnsi"/>
          <w:color w:val="auto"/>
          <w:szCs w:val="28"/>
          <w:lang w:eastAsia="en-US"/>
        </w:rPr>
      </w:pPr>
      <w:r w:rsidRPr="005B696D">
        <w:rPr>
          <w:rFonts w:eastAsiaTheme="minorHAnsi"/>
          <w:color w:val="auto"/>
          <w:szCs w:val="28"/>
          <w:lang w:eastAsia="en-US"/>
        </w:rPr>
        <w:t>- тематические беседы и диалоги на тему духовно-нравственного воспитания. Проведение обсуждений на темы морали, духовных ценностей, честности, справедливости и милосердия. Формат: открытые беседы, где дети делятся своими мыслями и учатся слушать других.</w:t>
      </w:r>
    </w:p>
    <w:p w:rsidR="0031369D" w:rsidRPr="005B696D" w:rsidRDefault="0031369D" w:rsidP="00A52BA3">
      <w:pPr>
        <w:spacing w:after="0" w:line="240" w:lineRule="auto"/>
        <w:ind w:left="0" w:right="0" w:firstLine="709"/>
        <w:rPr>
          <w:rFonts w:eastAsiaTheme="minorHAnsi"/>
          <w:b/>
          <w:color w:val="auto"/>
          <w:szCs w:val="28"/>
          <w:lang w:eastAsia="en-US"/>
        </w:rPr>
      </w:pPr>
      <w:r w:rsidRPr="005B696D">
        <w:rPr>
          <w:rFonts w:eastAsiaTheme="minorHAnsi"/>
          <w:b/>
          <w:color w:val="auto"/>
          <w:szCs w:val="28"/>
          <w:lang w:eastAsia="en-US"/>
        </w:rPr>
        <w:t>Блок «Россия»</w:t>
      </w:r>
    </w:p>
    <w:p w:rsidR="0031369D" w:rsidRPr="005B696D" w:rsidRDefault="0031369D" w:rsidP="00A52BA3">
      <w:pPr>
        <w:spacing w:after="0" w:line="240" w:lineRule="auto"/>
        <w:ind w:left="0" w:right="0" w:firstLine="709"/>
        <w:rPr>
          <w:rFonts w:eastAsiaTheme="minorHAnsi"/>
          <w:color w:val="auto"/>
          <w:szCs w:val="28"/>
          <w:lang w:eastAsia="en-US"/>
        </w:rPr>
      </w:pPr>
      <w:r w:rsidRPr="005B696D">
        <w:rPr>
          <w:rFonts w:eastAsiaTheme="minorHAnsi"/>
          <w:color w:val="auto"/>
          <w:szCs w:val="28"/>
          <w:lang w:eastAsia="en-US"/>
        </w:rPr>
        <w:t>Содержание</w:t>
      </w:r>
      <w:r w:rsidRPr="005B696D">
        <w:rPr>
          <w:rFonts w:eastAsiaTheme="minorHAnsi"/>
          <w:color w:val="auto"/>
          <w:szCs w:val="28"/>
          <w:lang w:eastAsia="en-US"/>
        </w:rPr>
        <w:tab/>
        <w:t>блока</w:t>
      </w:r>
      <w:r w:rsidRPr="005B696D">
        <w:rPr>
          <w:rFonts w:eastAsiaTheme="minorHAnsi"/>
          <w:color w:val="auto"/>
          <w:szCs w:val="28"/>
          <w:lang w:eastAsia="en-US"/>
        </w:rPr>
        <w:tab/>
        <w:t>отражает</w:t>
      </w:r>
      <w:r w:rsidRPr="005B696D">
        <w:rPr>
          <w:rFonts w:eastAsiaTheme="minorHAnsi"/>
          <w:color w:val="auto"/>
          <w:szCs w:val="28"/>
          <w:lang w:eastAsia="en-US"/>
        </w:rPr>
        <w:tab/>
        <w:t>комплекс</w:t>
      </w:r>
      <w:r w:rsidRPr="005B696D">
        <w:rPr>
          <w:rFonts w:eastAsiaTheme="minorHAnsi"/>
          <w:color w:val="auto"/>
          <w:szCs w:val="28"/>
          <w:lang w:eastAsia="en-US"/>
        </w:rPr>
        <w:tab/>
        <w:t>мероприятий,</w:t>
      </w:r>
      <w:r w:rsidR="00290AAA" w:rsidRPr="005B696D">
        <w:rPr>
          <w:rFonts w:eastAsiaTheme="minorHAnsi"/>
          <w:color w:val="auto"/>
          <w:szCs w:val="28"/>
          <w:lang w:eastAsia="en-US"/>
        </w:rPr>
        <w:t xml:space="preserve"> </w:t>
      </w:r>
      <w:r w:rsidRPr="005B696D">
        <w:rPr>
          <w:rFonts w:eastAsiaTheme="minorHAnsi"/>
          <w:color w:val="auto"/>
          <w:szCs w:val="28"/>
          <w:lang w:eastAsia="en-US"/>
        </w:rPr>
        <w:t>который</w:t>
      </w:r>
      <w:r w:rsidRPr="005B696D">
        <w:rPr>
          <w:rFonts w:eastAsiaTheme="minorHAnsi"/>
          <w:color w:val="auto"/>
          <w:szCs w:val="28"/>
          <w:lang w:eastAsia="en-US"/>
        </w:rPr>
        <w:tab/>
        <w:t>основан</w:t>
      </w:r>
      <w:r w:rsidR="00290AAA" w:rsidRPr="005B696D">
        <w:rPr>
          <w:rFonts w:eastAsiaTheme="minorHAnsi"/>
          <w:color w:val="auto"/>
          <w:szCs w:val="28"/>
          <w:lang w:eastAsia="en-US"/>
        </w:rPr>
        <w:t xml:space="preserve"> </w:t>
      </w:r>
      <w:r w:rsidRPr="005B696D">
        <w:rPr>
          <w:rFonts w:eastAsiaTheme="minorHAnsi"/>
          <w:color w:val="auto"/>
          <w:szCs w:val="28"/>
          <w:lang w:eastAsia="en-US"/>
        </w:rPr>
        <w:t>на общероссийских ценностях.</w:t>
      </w:r>
    </w:p>
    <w:p w:rsidR="0031369D" w:rsidRPr="005B696D" w:rsidRDefault="0031369D" w:rsidP="00A52BA3">
      <w:pPr>
        <w:spacing w:after="0" w:line="240" w:lineRule="auto"/>
        <w:ind w:left="0" w:right="0" w:firstLine="709"/>
        <w:rPr>
          <w:rFonts w:eastAsiaTheme="minorHAnsi"/>
          <w:color w:val="auto"/>
          <w:szCs w:val="28"/>
          <w:lang w:eastAsia="en-US"/>
        </w:rPr>
      </w:pPr>
      <w:r w:rsidRPr="005B696D">
        <w:rPr>
          <w:rFonts w:eastAsiaTheme="minorHAnsi"/>
          <w:color w:val="auto"/>
          <w:szCs w:val="28"/>
          <w:lang w:eastAsia="en-US"/>
        </w:rPr>
        <w:t>- Первый комплекс мероприятий связан с народом России, его тысячелетней историей, с общероссийской культурной принадлежностью и идентичностью, с историческим единством народа России, общностью его исторической судьбы, памятью предков, передавших нам любовь и уважение к Отечеству, веру в добро и справедливость.</w:t>
      </w:r>
    </w:p>
    <w:p w:rsidR="0031369D" w:rsidRPr="005B696D" w:rsidRDefault="0031369D" w:rsidP="00A52BA3">
      <w:pPr>
        <w:spacing w:after="0" w:line="240" w:lineRule="auto"/>
        <w:ind w:left="0" w:right="0" w:firstLine="709"/>
        <w:rPr>
          <w:rFonts w:eastAsiaTheme="minorHAnsi"/>
          <w:color w:val="auto"/>
          <w:szCs w:val="28"/>
          <w:lang w:eastAsia="en-US"/>
        </w:rPr>
      </w:pPr>
      <w:r w:rsidRPr="005B696D">
        <w:rPr>
          <w:rFonts w:eastAsiaTheme="minorHAnsi"/>
          <w:color w:val="auto"/>
          <w:szCs w:val="28"/>
          <w:lang w:eastAsia="en-US"/>
        </w:rPr>
        <w:t>Форматы мероприятий:</w:t>
      </w:r>
    </w:p>
    <w:p w:rsidR="0031369D" w:rsidRPr="005B696D" w:rsidRDefault="0031369D" w:rsidP="00A52BA3">
      <w:pPr>
        <w:spacing w:after="0" w:line="240" w:lineRule="auto"/>
        <w:ind w:left="0" w:right="0" w:firstLine="709"/>
        <w:rPr>
          <w:rFonts w:eastAsiaTheme="minorHAnsi"/>
          <w:color w:val="auto"/>
          <w:szCs w:val="28"/>
          <w:lang w:eastAsia="en-US"/>
        </w:rPr>
      </w:pPr>
      <w:r w:rsidRPr="005B696D">
        <w:rPr>
          <w:rFonts w:eastAsiaTheme="minorHAnsi"/>
          <w:color w:val="auto"/>
          <w:szCs w:val="28"/>
          <w:lang w:eastAsia="en-US"/>
        </w:rPr>
        <w:t>- церемония подъема (спуска) Государственного флага Российской Федерации и исполнение Государственного гимна Российской Федерации;</w:t>
      </w:r>
    </w:p>
    <w:p w:rsidR="0031369D" w:rsidRPr="005B696D" w:rsidRDefault="0031369D" w:rsidP="00A52BA3">
      <w:pPr>
        <w:spacing w:after="0" w:line="240" w:lineRule="auto"/>
        <w:ind w:left="0" w:right="0" w:firstLine="709"/>
        <w:rPr>
          <w:rFonts w:eastAsiaTheme="minorHAnsi"/>
          <w:color w:val="auto"/>
          <w:szCs w:val="28"/>
          <w:lang w:eastAsia="en-US"/>
        </w:rPr>
      </w:pPr>
      <w:r w:rsidRPr="005B696D">
        <w:rPr>
          <w:rFonts w:eastAsiaTheme="minorHAnsi"/>
          <w:color w:val="auto"/>
          <w:szCs w:val="28"/>
          <w:lang w:eastAsia="en-US"/>
        </w:rPr>
        <w:t>- торжественная церемония подъема (спуска) Государственного флага Российской Федерации проводится в день открытия (закрытия) смены и в дни государственных праздников Российской Федерации;</w:t>
      </w:r>
    </w:p>
    <w:p w:rsidR="0031369D" w:rsidRPr="005B696D" w:rsidRDefault="0031369D" w:rsidP="00A52BA3">
      <w:pPr>
        <w:spacing w:after="0" w:line="240" w:lineRule="auto"/>
        <w:ind w:left="0" w:right="0" w:firstLine="709"/>
        <w:rPr>
          <w:rFonts w:eastAsiaTheme="minorHAnsi"/>
          <w:color w:val="auto"/>
          <w:szCs w:val="28"/>
          <w:lang w:eastAsia="en-US"/>
        </w:rPr>
      </w:pPr>
      <w:r w:rsidRPr="005B696D">
        <w:rPr>
          <w:rFonts w:eastAsiaTheme="minorHAnsi"/>
          <w:color w:val="auto"/>
          <w:szCs w:val="28"/>
          <w:lang w:eastAsia="en-US"/>
        </w:rPr>
        <w:t>- Дни единых действий, Государственные праздники и события, Дни воинской славы России, памятные и юбилейные мероприятия регионального и федерального уровней, которые проводятся по единым федеральным методическим рекомендациям и материалам.</w:t>
      </w:r>
    </w:p>
    <w:p w:rsidR="0031369D" w:rsidRPr="005B696D" w:rsidRDefault="0031369D" w:rsidP="00A52BA3">
      <w:pPr>
        <w:spacing w:after="0" w:line="240" w:lineRule="auto"/>
        <w:ind w:left="0" w:right="0" w:firstLine="709"/>
        <w:rPr>
          <w:rFonts w:eastAsiaTheme="minorHAnsi"/>
          <w:color w:val="auto"/>
          <w:szCs w:val="28"/>
          <w:lang w:eastAsia="en-US"/>
        </w:rPr>
      </w:pPr>
      <w:r w:rsidRPr="005B696D">
        <w:rPr>
          <w:rFonts w:eastAsiaTheme="minorHAnsi"/>
          <w:color w:val="auto"/>
          <w:szCs w:val="28"/>
          <w:lang w:eastAsia="en-US"/>
        </w:rPr>
        <w:t xml:space="preserve">Перечень дополняется и актуализируется в соответствии с памятными датами, юбилеями </w:t>
      </w:r>
      <w:proofErr w:type="gramStart"/>
      <w:r w:rsidRPr="005B696D">
        <w:rPr>
          <w:rFonts w:eastAsiaTheme="minorHAnsi"/>
          <w:color w:val="auto"/>
          <w:szCs w:val="28"/>
          <w:lang w:eastAsia="en-US"/>
        </w:rPr>
        <w:t>общероссийского,</w:t>
      </w:r>
      <w:r w:rsidRPr="005B696D">
        <w:rPr>
          <w:rFonts w:eastAsiaTheme="minorHAnsi"/>
          <w:color w:val="auto"/>
          <w:szCs w:val="28"/>
          <w:lang w:eastAsia="en-US"/>
        </w:rPr>
        <w:tab/>
      </w:r>
      <w:proofErr w:type="gramEnd"/>
      <w:r w:rsidRPr="005B696D">
        <w:rPr>
          <w:rFonts w:eastAsiaTheme="minorHAnsi"/>
          <w:color w:val="auto"/>
          <w:szCs w:val="28"/>
          <w:lang w:eastAsia="en-US"/>
        </w:rPr>
        <w:t>регионального,</w:t>
      </w:r>
      <w:r w:rsidRPr="005B696D">
        <w:rPr>
          <w:rFonts w:eastAsiaTheme="minorHAnsi"/>
          <w:color w:val="auto"/>
          <w:szCs w:val="28"/>
          <w:lang w:eastAsia="en-US"/>
        </w:rPr>
        <w:tab/>
        <w:t>местного</w:t>
      </w:r>
      <w:r w:rsidRPr="005B696D">
        <w:rPr>
          <w:rFonts w:eastAsiaTheme="minorHAnsi"/>
          <w:color w:val="auto"/>
          <w:szCs w:val="28"/>
          <w:lang w:eastAsia="en-US"/>
        </w:rPr>
        <w:tab/>
        <w:t>значения,</w:t>
      </w:r>
      <w:r w:rsidR="00290AAA" w:rsidRPr="005B696D">
        <w:rPr>
          <w:rFonts w:eastAsiaTheme="minorHAnsi"/>
          <w:color w:val="auto"/>
          <w:szCs w:val="28"/>
          <w:lang w:eastAsia="en-US"/>
        </w:rPr>
        <w:t xml:space="preserve"> </w:t>
      </w:r>
      <w:r w:rsidRPr="005B696D">
        <w:rPr>
          <w:rFonts w:eastAsiaTheme="minorHAnsi"/>
          <w:color w:val="auto"/>
          <w:szCs w:val="28"/>
          <w:lang w:eastAsia="en-US"/>
        </w:rPr>
        <w:t>документами</w:t>
      </w:r>
      <w:r w:rsidRPr="005B696D">
        <w:rPr>
          <w:rFonts w:eastAsiaTheme="minorHAnsi"/>
          <w:color w:val="auto"/>
          <w:szCs w:val="28"/>
          <w:lang w:eastAsia="en-US"/>
        </w:rPr>
        <w:tab/>
        <w:t>Президента Российской</w:t>
      </w:r>
      <w:r w:rsidRPr="005B696D">
        <w:rPr>
          <w:rFonts w:eastAsiaTheme="minorHAnsi"/>
          <w:color w:val="auto"/>
          <w:szCs w:val="28"/>
          <w:lang w:eastAsia="en-US"/>
        </w:rPr>
        <w:tab/>
        <w:t>Федерации,</w:t>
      </w:r>
      <w:r w:rsidR="00290AAA" w:rsidRPr="005B696D">
        <w:rPr>
          <w:rFonts w:eastAsiaTheme="minorHAnsi"/>
          <w:color w:val="auto"/>
          <w:szCs w:val="28"/>
          <w:lang w:eastAsia="en-US"/>
        </w:rPr>
        <w:t xml:space="preserve"> </w:t>
      </w:r>
      <w:r w:rsidRPr="005B696D">
        <w:rPr>
          <w:rFonts w:eastAsiaTheme="minorHAnsi"/>
          <w:color w:val="auto"/>
          <w:szCs w:val="28"/>
          <w:lang w:eastAsia="en-US"/>
        </w:rPr>
        <w:tab/>
        <w:t>Правительства       Российской       Федерации,       перечнями рекомендуемых воспитательных событий Министерства просвещения Российской Федерации, методическими рекомендациями исполнительных органов власти в сфере образования;</w:t>
      </w:r>
    </w:p>
    <w:p w:rsidR="0031369D" w:rsidRPr="005B696D" w:rsidRDefault="0031369D" w:rsidP="00A52BA3">
      <w:pPr>
        <w:spacing w:after="0" w:line="240" w:lineRule="auto"/>
        <w:ind w:left="0" w:right="0" w:firstLine="709"/>
        <w:rPr>
          <w:rFonts w:eastAsiaTheme="minorHAnsi"/>
          <w:color w:val="auto"/>
          <w:szCs w:val="28"/>
          <w:lang w:eastAsia="en-US"/>
        </w:rPr>
      </w:pPr>
      <w:r w:rsidRPr="005B696D">
        <w:rPr>
          <w:rFonts w:eastAsiaTheme="minorHAnsi"/>
          <w:color w:val="auto"/>
          <w:szCs w:val="28"/>
          <w:lang w:eastAsia="en-US"/>
        </w:rPr>
        <w:t>- использование в работе материалов культурно-просветительского проекта «Цивилизационное наследие России».</w:t>
      </w:r>
    </w:p>
    <w:p w:rsidR="0031369D" w:rsidRPr="005B696D" w:rsidRDefault="0031369D" w:rsidP="00A52BA3">
      <w:pPr>
        <w:spacing w:after="0" w:line="240" w:lineRule="auto"/>
        <w:ind w:left="0" w:right="0" w:firstLine="709"/>
        <w:rPr>
          <w:rFonts w:eastAsiaTheme="minorHAnsi"/>
          <w:color w:val="auto"/>
          <w:szCs w:val="28"/>
          <w:lang w:eastAsia="en-US"/>
        </w:rPr>
      </w:pPr>
    </w:p>
    <w:p w:rsidR="0031369D" w:rsidRPr="005B696D" w:rsidRDefault="0031369D" w:rsidP="00A52BA3">
      <w:pPr>
        <w:spacing w:after="0" w:line="240" w:lineRule="auto"/>
        <w:ind w:left="0" w:right="0" w:firstLine="709"/>
        <w:rPr>
          <w:rFonts w:eastAsiaTheme="minorHAnsi"/>
          <w:color w:val="auto"/>
          <w:szCs w:val="28"/>
          <w:lang w:eastAsia="en-US"/>
        </w:rPr>
      </w:pPr>
      <w:r w:rsidRPr="005B696D">
        <w:rPr>
          <w:rFonts w:eastAsiaTheme="minorHAnsi"/>
          <w:color w:val="auto"/>
          <w:szCs w:val="28"/>
          <w:lang w:eastAsia="en-US"/>
        </w:rPr>
        <w:t>Второй комплекс мероприятий касается суверенитета и безопасности, защиты российского общества, народа России, и в первую очередь, памяти защитников Отечества и подвигов героев Отечества, сохранения исторической правды.</w:t>
      </w:r>
    </w:p>
    <w:p w:rsidR="0031369D" w:rsidRPr="005B696D" w:rsidRDefault="0031369D" w:rsidP="00A52BA3">
      <w:pPr>
        <w:spacing w:after="0" w:line="240" w:lineRule="auto"/>
        <w:ind w:left="0" w:right="0" w:firstLine="709"/>
        <w:rPr>
          <w:rFonts w:eastAsiaTheme="minorHAnsi"/>
          <w:color w:val="auto"/>
          <w:szCs w:val="28"/>
          <w:lang w:eastAsia="en-US"/>
        </w:rPr>
      </w:pPr>
      <w:r w:rsidRPr="005B696D">
        <w:rPr>
          <w:rFonts w:eastAsiaTheme="minorHAnsi"/>
          <w:color w:val="auto"/>
          <w:szCs w:val="28"/>
          <w:lang w:eastAsia="en-US"/>
        </w:rPr>
        <w:t>Форматы мероприятий:</w:t>
      </w:r>
    </w:p>
    <w:p w:rsidR="0031369D" w:rsidRPr="005B696D" w:rsidRDefault="0031369D" w:rsidP="00A52BA3">
      <w:pPr>
        <w:spacing w:after="0" w:line="240" w:lineRule="auto"/>
        <w:ind w:left="0" w:right="0" w:firstLine="709"/>
        <w:rPr>
          <w:rFonts w:eastAsiaTheme="minorHAnsi"/>
          <w:color w:val="auto"/>
          <w:szCs w:val="28"/>
          <w:lang w:eastAsia="en-US"/>
        </w:rPr>
      </w:pPr>
      <w:r w:rsidRPr="005B696D">
        <w:rPr>
          <w:rFonts w:eastAsiaTheme="minorHAnsi"/>
          <w:color w:val="auto"/>
          <w:szCs w:val="28"/>
          <w:lang w:eastAsia="en-US"/>
        </w:rPr>
        <w:t>- «Час Памяти», «Час Мужества». Цель: показать ребятам важность сохранения памяти о подвигах наших предков, защитивших родную землю и спасших мир от фашистской агрессии, о геноциде советского народа, о военных преступлениях нацистов, которые не имеют срока давности;</w:t>
      </w:r>
    </w:p>
    <w:p w:rsidR="0031369D" w:rsidRPr="005B696D" w:rsidRDefault="0031369D" w:rsidP="00A52BA3">
      <w:pPr>
        <w:spacing w:after="0" w:line="240" w:lineRule="auto"/>
        <w:ind w:left="0" w:right="0" w:firstLine="709"/>
        <w:rPr>
          <w:rFonts w:eastAsiaTheme="minorHAnsi"/>
          <w:color w:val="auto"/>
          <w:szCs w:val="28"/>
          <w:lang w:eastAsia="en-US"/>
        </w:rPr>
      </w:pPr>
      <w:r w:rsidRPr="005B696D">
        <w:rPr>
          <w:rFonts w:eastAsiaTheme="minorHAnsi"/>
          <w:color w:val="auto"/>
          <w:szCs w:val="28"/>
          <w:lang w:eastAsia="en-US"/>
        </w:rPr>
        <w:t>- вовлечение ребят старших отрядов в просветительский проект «Без срока давности», который нацелен на патриотическое воспитание детей и подростков, направлен на формирование их приверженности традиционным российским духовно-нравственным ценностям - любви к Родине, добру, милосердию, состраданию, взаимопомощи, чувству долга;</w:t>
      </w:r>
    </w:p>
    <w:p w:rsidR="0031369D" w:rsidRPr="005B696D" w:rsidRDefault="0031369D" w:rsidP="00A52BA3">
      <w:pPr>
        <w:spacing w:after="0" w:line="240" w:lineRule="auto"/>
        <w:ind w:left="0" w:right="0" w:firstLine="709"/>
        <w:rPr>
          <w:rFonts w:eastAsiaTheme="minorHAnsi"/>
          <w:color w:val="auto"/>
          <w:szCs w:val="28"/>
          <w:lang w:eastAsia="en-US"/>
        </w:rPr>
      </w:pPr>
      <w:r w:rsidRPr="005B696D">
        <w:rPr>
          <w:rFonts w:eastAsiaTheme="minorHAnsi"/>
          <w:color w:val="auto"/>
          <w:szCs w:val="28"/>
          <w:lang w:eastAsia="en-US"/>
        </w:rPr>
        <w:t>- посещение мемориальных комплексов и памятных мест, посвященных увековечиванию памяти мирных жителей, погибших от рук нацистов и их пособников в годы Великой Отечественной войны.</w:t>
      </w:r>
    </w:p>
    <w:p w:rsidR="0031369D" w:rsidRPr="005B696D" w:rsidRDefault="0031369D" w:rsidP="00A52BA3">
      <w:pPr>
        <w:spacing w:after="0" w:line="240" w:lineRule="auto"/>
        <w:ind w:left="0" w:right="0" w:firstLine="709"/>
        <w:rPr>
          <w:rFonts w:eastAsiaTheme="minorHAnsi"/>
          <w:color w:val="auto"/>
          <w:szCs w:val="28"/>
          <w:lang w:eastAsia="en-US"/>
        </w:rPr>
      </w:pPr>
    </w:p>
    <w:p w:rsidR="0031369D" w:rsidRPr="005B696D" w:rsidRDefault="0031369D" w:rsidP="00A52BA3">
      <w:pPr>
        <w:spacing w:after="0" w:line="240" w:lineRule="auto"/>
        <w:ind w:left="0" w:right="0" w:firstLine="709"/>
        <w:rPr>
          <w:rFonts w:eastAsiaTheme="minorHAnsi"/>
          <w:color w:val="auto"/>
          <w:szCs w:val="28"/>
          <w:lang w:eastAsia="en-US"/>
        </w:rPr>
      </w:pPr>
      <w:r w:rsidRPr="005B696D">
        <w:rPr>
          <w:rFonts w:eastAsiaTheme="minorHAnsi"/>
          <w:color w:val="auto"/>
          <w:szCs w:val="28"/>
          <w:lang w:eastAsia="en-US"/>
        </w:rPr>
        <w:t>Третий комплекс мероприятий направлен на служение российскому обществу и осознание</w:t>
      </w:r>
      <w:r w:rsidRPr="005B696D">
        <w:rPr>
          <w:rFonts w:eastAsiaTheme="minorHAnsi"/>
          <w:color w:val="auto"/>
          <w:szCs w:val="28"/>
          <w:lang w:eastAsia="en-US"/>
        </w:rPr>
        <w:tab/>
        <w:t>исторически</w:t>
      </w:r>
      <w:r w:rsidRPr="005B696D">
        <w:rPr>
          <w:rFonts w:eastAsiaTheme="minorHAnsi"/>
          <w:color w:val="auto"/>
          <w:szCs w:val="28"/>
          <w:lang w:eastAsia="en-US"/>
        </w:rPr>
        <w:tab/>
        <w:t>сложившегося</w:t>
      </w:r>
      <w:r w:rsidRPr="005B696D">
        <w:rPr>
          <w:rFonts w:eastAsiaTheme="minorHAnsi"/>
          <w:color w:val="auto"/>
          <w:szCs w:val="28"/>
          <w:lang w:eastAsia="en-US"/>
        </w:rPr>
        <w:tab/>
        <w:t>государственного</w:t>
      </w:r>
      <w:r w:rsidRPr="005B696D">
        <w:rPr>
          <w:rFonts w:eastAsiaTheme="minorHAnsi"/>
          <w:color w:val="auto"/>
          <w:szCs w:val="28"/>
          <w:lang w:eastAsia="en-US"/>
        </w:rPr>
        <w:tab/>
      </w:r>
      <w:proofErr w:type="gramStart"/>
      <w:r w:rsidRPr="005B696D">
        <w:rPr>
          <w:rFonts w:eastAsiaTheme="minorHAnsi"/>
          <w:color w:val="auto"/>
          <w:szCs w:val="28"/>
          <w:lang w:eastAsia="en-US"/>
        </w:rPr>
        <w:t>единства,</w:t>
      </w:r>
      <w:r w:rsidRPr="005B696D">
        <w:rPr>
          <w:rFonts w:eastAsiaTheme="minorHAnsi"/>
          <w:color w:val="auto"/>
          <w:szCs w:val="28"/>
          <w:lang w:eastAsia="en-US"/>
        </w:rPr>
        <w:tab/>
      </w:r>
      <w:proofErr w:type="gramEnd"/>
      <w:r w:rsidRPr="005B696D">
        <w:rPr>
          <w:rFonts w:eastAsiaTheme="minorHAnsi"/>
          <w:color w:val="auto"/>
          <w:szCs w:val="28"/>
          <w:lang w:eastAsia="en-US"/>
        </w:rPr>
        <w:t>гражданства Российской Федерации и приверженности Российскому государству. Понимание многообразия народов России, российского</w:t>
      </w:r>
    </w:p>
    <w:p w:rsidR="0031369D" w:rsidRPr="005B696D" w:rsidRDefault="0031369D" w:rsidP="00A52BA3">
      <w:pPr>
        <w:spacing w:after="0" w:line="240" w:lineRule="auto"/>
        <w:ind w:left="0" w:right="0" w:firstLine="709"/>
        <w:rPr>
          <w:rFonts w:eastAsiaTheme="minorHAnsi"/>
          <w:color w:val="auto"/>
          <w:szCs w:val="28"/>
          <w:lang w:eastAsia="en-US"/>
        </w:rPr>
      </w:pPr>
      <w:r w:rsidRPr="005B696D">
        <w:rPr>
          <w:rFonts w:eastAsiaTheme="minorHAnsi"/>
          <w:color w:val="auto"/>
          <w:szCs w:val="28"/>
          <w:lang w:eastAsia="en-US"/>
        </w:rPr>
        <w:t xml:space="preserve">общества: народы, национальные общины, религии, культуры, языки - </w:t>
      </w:r>
      <w:proofErr w:type="spellStart"/>
      <w:r w:rsidRPr="005B696D">
        <w:rPr>
          <w:rFonts w:eastAsiaTheme="minorHAnsi"/>
          <w:color w:val="auto"/>
          <w:szCs w:val="28"/>
          <w:lang w:eastAsia="en-US"/>
        </w:rPr>
        <w:t>всѐ</w:t>
      </w:r>
      <w:proofErr w:type="spellEnd"/>
      <w:r w:rsidRPr="005B696D">
        <w:rPr>
          <w:rFonts w:eastAsiaTheme="minorHAnsi"/>
          <w:color w:val="auto"/>
          <w:szCs w:val="28"/>
          <w:lang w:eastAsia="en-US"/>
        </w:rPr>
        <w:t>, что являются ценностью. Форматы мероприятий:</w:t>
      </w:r>
    </w:p>
    <w:p w:rsidR="0031369D" w:rsidRPr="005B696D" w:rsidRDefault="0031369D" w:rsidP="00A52BA3">
      <w:pPr>
        <w:spacing w:after="0" w:line="240" w:lineRule="auto"/>
        <w:ind w:left="0" w:right="0" w:firstLine="709"/>
        <w:rPr>
          <w:rFonts w:eastAsiaTheme="minorHAnsi"/>
          <w:color w:val="auto"/>
          <w:szCs w:val="28"/>
          <w:lang w:eastAsia="en-US"/>
        </w:rPr>
      </w:pPr>
      <w:r w:rsidRPr="005B696D">
        <w:rPr>
          <w:rFonts w:eastAsiaTheme="minorHAnsi"/>
          <w:color w:val="auto"/>
          <w:szCs w:val="28"/>
          <w:lang w:eastAsia="en-US"/>
        </w:rPr>
        <w:t>- информационные часы и акции «День России», «Защищать Родину — это почетный долг», «Дети на защите Отечества», «Бессмертный полк».</w:t>
      </w:r>
    </w:p>
    <w:p w:rsidR="0031369D" w:rsidRPr="005B696D" w:rsidRDefault="0031369D" w:rsidP="00A52BA3">
      <w:pPr>
        <w:spacing w:after="0" w:line="240" w:lineRule="auto"/>
        <w:ind w:left="0" w:right="0" w:firstLine="709"/>
        <w:rPr>
          <w:rFonts w:eastAsiaTheme="minorHAnsi"/>
          <w:color w:val="auto"/>
          <w:szCs w:val="28"/>
          <w:lang w:eastAsia="en-US"/>
        </w:rPr>
      </w:pPr>
      <w:r w:rsidRPr="005B696D">
        <w:rPr>
          <w:rFonts w:eastAsiaTheme="minorHAnsi"/>
          <w:color w:val="auto"/>
          <w:szCs w:val="28"/>
          <w:lang w:eastAsia="en-US"/>
        </w:rPr>
        <w:t>Реализация данных мероприятий будет осуществляться как самостоятельно, так и во взаимодействии с Общероссийским общественно- государственным движением детей и молодежи «Движение Первых».</w:t>
      </w:r>
    </w:p>
    <w:p w:rsidR="0031369D" w:rsidRPr="005B696D" w:rsidRDefault="0031369D" w:rsidP="00A52BA3">
      <w:pPr>
        <w:spacing w:after="0" w:line="240" w:lineRule="auto"/>
        <w:ind w:left="0" w:right="0" w:firstLine="709"/>
        <w:rPr>
          <w:rFonts w:eastAsiaTheme="minorHAnsi"/>
          <w:color w:val="auto"/>
          <w:szCs w:val="28"/>
          <w:lang w:eastAsia="en-US"/>
        </w:rPr>
      </w:pPr>
    </w:p>
    <w:p w:rsidR="0031369D" w:rsidRPr="005B696D" w:rsidRDefault="0031369D" w:rsidP="00A52BA3">
      <w:pPr>
        <w:spacing w:after="0" w:line="240" w:lineRule="auto"/>
        <w:ind w:left="0" w:right="0" w:firstLine="709"/>
        <w:rPr>
          <w:rFonts w:eastAsiaTheme="minorHAnsi"/>
          <w:color w:val="auto"/>
          <w:szCs w:val="28"/>
          <w:lang w:eastAsia="en-US"/>
        </w:rPr>
      </w:pPr>
      <w:r w:rsidRPr="005B696D">
        <w:rPr>
          <w:rFonts w:eastAsiaTheme="minorHAnsi"/>
          <w:color w:val="auto"/>
          <w:szCs w:val="28"/>
          <w:lang w:eastAsia="en-US"/>
        </w:rPr>
        <w:t>Четвертый комплекс мероприятий связан с русским языком - государственным языком Российской Федерации. Это язык межнационального общения, который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31369D" w:rsidRPr="005B696D" w:rsidRDefault="0031369D" w:rsidP="00A52BA3">
      <w:pPr>
        <w:spacing w:after="0" w:line="240" w:lineRule="auto"/>
        <w:ind w:left="0" w:right="0" w:firstLine="709"/>
        <w:rPr>
          <w:rFonts w:eastAsiaTheme="minorHAnsi"/>
          <w:color w:val="auto"/>
          <w:szCs w:val="28"/>
          <w:lang w:eastAsia="en-US"/>
        </w:rPr>
      </w:pPr>
      <w:r w:rsidRPr="005B696D">
        <w:rPr>
          <w:rFonts w:eastAsiaTheme="minorHAnsi"/>
          <w:color w:val="auto"/>
          <w:szCs w:val="28"/>
          <w:lang w:eastAsia="en-US"/>
        </w:rPr>
        <w:t>Форматы мероприятий:</w:t>
      </w:r>
    </w:p>
    <w:p w:rsidR="0031369D" w:rsidRPr="005B696D" w:rsidRDefault="0031369D" w:rsidP="00A52BA3">
      <w:pPr>
        <w:spacing w:after="0" w:line="240" w:lineRule="auto"/>
        <w:ind w:left="0" w:right="0" w:firstLine="709"/>
        <w:rPr>
          <w:rFonts w:eastAsiaTheme="minorHAnsi"/>
          <w:color w:val="auto"/>
          <w:szCs w:val="28"/>
          <w:lang w:eastAsia="en-US"/>
        </w:rPr>
      </w:pPr>
      <w:r w:rsidRPr="005B696D">
        <w:rPr>
          <w:rFonts w:eastAsiaTheme="minorHAnsi"/>
          <w:color w:val="auto"/>
          <w:szCs w:val="28"/>
          <w:lang w:eastAsia="en-US"/>
        </w:rPr>
        <w:t>- организация выставок книг, посвященных русскому языку, литературе и культуре, способствует погружению участников в мир словесного искусства. Каждая выставка будет раскрывать определенную тему, знакомить с произведениями классиков и современных авторов, отражать богатство и выразительность русского языка;</w:t>
      </w:r>
    </w:p>
    <w:p w:rsidR="0031369D" w:rsidRPr="005B696D" w:rsidRDefault="0031369D" w:rsidP="00A52BA3">
      <w:pPr>
        <w:spacing w:after="0" w:line="240" w:lineRule="auto"/>
        <w:ind w:left="0" w:right="0" w:firstLine="709"/>
        <w:rPr>
          <w:rFonts w:eastAsiaTheme="minorHAnsi"/>
          <w:color w:val="auto"/>
          <w:szCs w:val="28"/>
          <w:lang w:eastAsia="en-US"/>
        </w:rPr>
      </w:pPr>
      <w:r w:rsidRPr="005B696D">
        <w:rPr>
          <w:rFonts w:eastAsiaTheme="minorHAnsi"/>
          <w:color w:val="auto"/>
          <w:szCs w:val="28"/>
          <w:lang w:eastAsia="en-US"/>
        </w:rPr>
        <w:t>- культурно-просветительские мероприятия, направленные на знакомство с историей и богатством русского языка, его ролью в культуре и искусстве: лекции, беседы, литературные вечера, посвященные выдающимся писателям, поэтам и языковым традициям России;</w:t>
      </w:r>
    </w:p>
    <w:p w:rsidR="0031369D" w:rsidRPr="005B696D" w:rsidRDefault="0031369D" w:rsidP="00A52BA3">
      <w:pPr>
        <w:spacing w:after="0" w:line="240" w:lineRule="auto"/>
        <w:ind w:left="0" w:right="0" w:firstLine="709"/>
        <w:rPr>
          <w:rFonts w:eastAsiaTheme="minorHAnsi"/>
          <w:color w:val="auto"/>
          <w:szCs w:val="28"/>
          <w:lang w:eastAsia="en-US"/>
        </w:rPr>
      </w:pPr>
      <w:r w:rsidRPr="005B696D">
        <w:rPr>
          <w:rFonts w:eastAsiaTheme="minorHAnsi"/>
          <w:color w:val="auto"/>
          <w:szCs w:val="28"/>
          <w:lang w:eastAsia="en-US"/>
        </w:rPr>
        <w:t>- конкурсы, посвященные русскому языку, которые помогают детям и подросткам</w:t>
      </w:r>
    </w:p>
    <w:p w:rsidR="0031369D" w:rsidRPr="005B696D" w:rsidRDefault="0031369D" w:rsidP="00A52BA3">
      <w:pPr>
        <w:spacing w:after="0" w:line="240" w:lineRule="auto"/>
        <w:ind w:left="0" w:right="0" w:firstLine="709"/>
        <w:rPr>
          <w:rFonts w:eastAsiaTheme="minorHAnsi"/>
          <w:color w:val="auto"/>
          <w:szCs w:val="28"/>
          <w:lang w:eastAsia="en-US"/>
        </w:rPr>
      </w:pPr>
      <w:r w:rsidRPr="005B696D">
        <w:rPr>
          <w:rFonts w:eastAsiaTheme="minorHAnsi"/>
          <w:color w:val="auto"/>
          <w:szCs w:val="28"/>
          <w:lang w:eastAsia="en-US"/>
        </w:rPr>
        <w:t>раскрыть творческий потенциал.</w:t>
      </w:r>
    </w:p>
    <w:p w:rsidR="0031369D" w:rsidRPr="005B696D" w:rsidRDefault="0031369D" w:rsidP="00A52BA3">
      <w:pPr>
        <w:spacing w:after="0" w:line="240" w:lineRule="auto"/>
        <w:ind w:left="0" w:right="0" w:firstLine="709"/>
        <w:rPr>
          <w:rFonts w:eastAsiaTheme="minorHAnsi"/>
          <w:color w:val="auto"/>
          <w:szCs w:val="28"/>
          <w:lang w:eastAsia="en-US"/>
        </w:rPr>
      </w:pPr>
      <w:r w:rsidRPr="005B696D">
        <w:rPr>
          <w:rFonts w:eastAsiaTheme="minorHAnsi"/>
          <w:color w:val="auto"/>
          <w:szCs w:val="28"/>
          <w:lang w:eastAsia="en-US"/>
        </w:rPr>
        <w:t>- соревнования, конкурсы сочинений, стихов или эссе на темы, связанные с языковыми ценностями, вдохновляющие на самовыражение, показывают красоту русского слова;</w:t>
      </w:r>
    </w:p>
    <w:p w:rsidR="0031369D" w:rsidRPr="005B696D" w:rsidRDefault="0031369D" w:rsidP="00A52BA3">
      <w:pPr>
        <w:spacing w:after="0" w:line="240" w:lineRule="auto"/>
        <w:ind w:left="0" w:right="0" w:firstLine="709"/>
        <w:rPr>
          <w:rFonts w:eastAsiaTheme="minorHAnsi"/>
          <w:color w:val="auto"/>
          <w:szCs w:val="28"/>
          <w:lang w:eastAsia="en-US"/>
        </w:rPr>
      </w:pPr>
      <w:r w:rsidRPr="005B696D">
        <w:rPr>
          <w:rFonts w:eastAsiaTheme="minorHAnsi"/>
          <w:color w:val="auto"/>
          <w:szCs w:val="28"/>
          <w:lang w:eastAsia="en-US"/>
        </w:rPr>
        <w:t>- коллективно-творческие дела по мотивам русских народных сказок, литературные конкурсы, конкурсы чтецов;</w:t>
      </w:r>
    </w:p>
    <w:p w:rsidR="0031369D" w:rsidRPr="005B696D" w:rsidRDefault="0031369D" w:rsidP="00A52BA3">
      <w:pPr>
        <w:spacing w:after="0" w:line="240" w:lineRule="auto"/>
        <w:ind w:left="0" w:right="0" w:firstLine="709"/>
        <w:rPr>
          <w:rFonts w:eastAsiaTheme="minorHAnsi"/>
          <w:color w:val="auto"/>
          <w:szCs w:val="28"/>
          <w:lang w:eastAsia="en-US"/>
        </w:rPr>
      </w:pPr>
      <w:r w:rsidRPr="005B696D">
        <w:rPr>
          <w:rFonts w:eastAsiaTheme="minorHAnsi"/>
          <w:color w:val="auto"/>
          <w:szCs w:val="28"/>
          <w:lang w:eastAsia="en-US"/>
        </w:rPr>
        <w:t>- реконструкция русских народных праздников;</w:t>
      </w:r>
    </w:p>
    <w:p w:rsidR="0031369D" w:rsidRPr="005B696D" w:rsidRDefault="0031369D" w:rsidP="00A52BA3">
      <w:pPr>
        <w:spacing w:after="0" w:line="240" w:lineRule="auto"/>
        <w:ind w:left="0" w:right="0" w:firstLine="709"/>
        <w:rPr>
          <w:rFonts w:eastAsiaTheme="minorHAnsi"/>
          <w:color w:val="auto"/>
          <w:szCs w:val="28"/>
          <w:lang w:eastAsia="en-US"/>
        </w:rPr>
      </w:pPr>
      <w:r w:rsidRPr="005B696D">
        <w:rPr>
          <w:rFonts w:eastAsiaTheme="minorHAnsi"/>
          <w:color w:val="auto"/>
          <w:szCs w:val="28"/>
          <w:lang w:eastAsia="en-US"/>
        </w:rPr>
        <w:t>- проекты по собранию русских пословиц и поговорок;</w:t>
      </w:r>
    </w:p>
    <w:p w:rsidR="0031369D" w:rsidRPr="005B696D" w:rsidRDefault="0031369D" w:rsidP="00A52BA3">
      <w:pPr>
        <w:spacing w:after="0" w:line="240" w:lineRule="auto"/>
        <w:ind w:left="0" w:right="0" w:firstLine="709"/>
        <w:rPr>
          <w:rFonts w:eastAsiaTheme="minorHAnsi"/>
          <w:color w:val="auto"/>
          <w:szCs w:val="28"/>
          <w:lang w:eastAsia="en-US"/>
        </w:rPr>
      </w:pPr>
      <w:r w:rsidRPr="005B696D">
        <w:rPr>
          <w:rFonts w:eastAsiaTheme="minorHAnsi"/>
          <w:color w:val="auto"/>
          <w:szCs w:val="28"/>
          <w:lang w:eastAsia="en-US"/>
        </w:rPr>
        <w:t>- крылатых выражений о родстве, дружбе, верности и других нравственных ориентирах, выраженных точным и красивым русским языком.</w:t>
      </w:r>
    </w:p>
    <w:p w:rsidR="0031369D" w:rsidRPr="005B696D" w:rsidRDefault="0031369D" w:rsidP="00A52BA3">
      <w:pPr>
        <w:spacing w:after="0" w:line="240" w:lineRule="auto"/>
        <w:ind w:left="0" w:right="0" w:firstLine="709"/>
        <w:rPr>
          <w:rFonts w:eastAsiaTheme="minorHAnsi"/>
          <w:color w:val="auto"/>
          <w:szCs w:val="28"/>
          <w:lang w:eastAsia="en-US"/>
        </w:rPr>
      </w:pPr>
    </w:p>
    <w:p w:rsidR="0031369D" w:rsidRPr="005B696D" w:rsidRDefault="0031369D" w:rsidP="00A52BA3">
      <w:pPr>
        <w:spacing w:after="0" w:line="240" w:lineRule="auto"/>
        <w:ind w:left="0" w:right="0" w:firstLine="709"/>
        <w:rPr>
          <w:rFonts w:eastAsiaTheme="minorHAnsi"/>
          <w:color w:val="auto"/>
          <w:szCs w:val="28"/>
          <w:lang w:eastAsia="en-US"/>
        </w:rPr>
      </w:pPr>
      <w:r w:rsidRPr="005B696D">
        <w:rPr>
          <w:rFonts w:eastAsiaTheme="minorHAnsi"/>
          <w:color w:val="auto"/>
          <w:szCs w:val="28"/>
          <w:lang w:eastAsia="en-US"/>
        </w:rPr>
        <w:t>Пятый комплекс мероприятий связан с родной природой (малой Родины, своего края, России), с ответственностью за сохранение природы перед будущими поколениями с бережливостью в использовании природных ресурсов.</w:t>
      </w:r>
    </w:p>
    <w:p w:rsidR="0031369D" w:rsidRPr="005B696D" w:rsidRDefault="0031369D" w:rsidP="00A52BA3">
      <w:pPr>
        <w:spacing w:after="0" w:line="240" w:lineRule="auto"/>
        <w:ind w:left="0" w:right="0" w:firstLine="709"/>
        <w:rPr>
          <w:rFonts w:eastAsiaTheme="minorHAnsi"/>
          <w:color w:val="auto"/>
          <w:szCs w:val="28"/>
          <w:lang w:eastAsia="en-US"/>
        </w:rPr>
      </w:pPr>
      <w:r w:rsidRPr="005B696D">
        <w:rPr>
          <w:rFonts w:eastAsiaTheme="minorHAnsi"/>
          <w:color w:val="auto"/>
          <w:szCs w:val="28"/>
          <w:lang w:eastAsia="en-US"/>
        </w:rPr>
        <w:t>Форматы мероприятий:</w:t>
      </w:r>
    </w:p>
    <w:p w:rsidR="0031369D" w:rsidRPr="005B696D" w:rsidRDefault="0031369D" w:rsidP="00A52BA3">
      <w:pPr>
        <w:spacing w:after="0" w:line="240" w:lineRule="auto"/>
        <w:ind w:left="0" w:right="0" w:firstLine="709"/>
        <w:rPr>
          <w:rFonts w:eastAsiaTheme="minorHAnsi"/>
          <w:color w:val="auto"/>
          <w:szCs w:val="28"/>
          <w:lang w:eastAsia="en-US"/>
        </w:rPr>
      </w:pPr>
      <w:r w:rsidRPr="005B696D">
        <w:rPr>
          <w:rFonts w:eastAsiaTheme="minorHAnsi"/>
          <w:color w:val="auto"/>
          <w:szCs w:val="28"/>
          <w:lang w:eastAsia="en-US"/>
        </w:rPr>
        <w:t>- экологические игры, актуализирующие имеющийся опыт и знания;</w:t>
      </w:r>
    </w:p>
    <w:p w:rsidR="0031369D" w:rsidRPr="005B696D" w:rsidRDefault="0031369D" w:rsidP="00A52BA3">
      <w:pPr>
        <w:spacing w:after="0" w:line="240" w:lineRule="auto"/>
        <w:ind w:left="0" w:right="0" w:firstLine="709"/>
        <w:rPr>
          <w:rFonts w:eastAsiaTheme="minorHAnsi"/>
          <w:color w:val="auto"/>
          <w:szCs w:val="28"/>
          <w:lang w:eastAsia="en-US"/>
        </w:rPr>
      </w:pPr>
      <w:r w:rsidRPr="005B696D">
        <w:rPr>
          <w:rFonts w:eastAsiaTheme="minorHAnsi"/>
          <w:color w:val="auto"/>
          <w:szCs w:val="28"/>
          <w:lang w:eastAsia="en-US"/>
        </w:rPr>
        <w:t>- экскурсии по территории, знакомящие детей с природными объектами, позволяющие изучать природные объекты в естественной среде, жизнеобеспечивающие взаимосвязь и взаимозависимость в целостной экосистеме;</w:t>
      </w:r>
    </w:p>
    <w:p w:rsidR="0031369D" w:rsidRPr="005B696D" w:rsidRDefault="0031369D" w:rsidP="00A52BA3">
      <w:pPr>
        <w:spacing w:after="0" w:line="240" w:lineRule="auto"/>
        <w:ind w:left="0" w:right="0" w:firstLine="709"/>
        <w:rPr>
          <w:rFonts w:eastAsiaTheme="minorHAnsi"/>
          <w:color w:val="auto"/>
          <w:szCs w:val="28"/>
          <w:lang w:eastAsia="en-US"/>
        </w:rPr>
      </w:pPr>
      <w:r w:rsidRPr="005B696D">
        <w:rPr>
          <w:rFonts w:eastAsiaTheme="minorHAnsi"/>
          <w:color w:val="auto"/>
          <w:szCs w:val="28"/>
          <w:lang w:eastAsia="en-US"/>
        </w:rPr>
        <w:t>беседы об особенностях родного края;</w:t>
      </w:r>
    </w:p>
    <w:p w:rsidR="0031369D" w:rsidRPr="005B696D" w:rsidRDefault="0031369D" w:rsidP="00A52BA3">
      <w:pPr>
        <w:spacing w:after="0" w:line="240" w:lineRule="auto"/>
        <w:ind w:left="0" w:right="0" w:firstLine="709"/>
        <w:rPr>
          <w:rFonts w:eastAsiaTheme="minorHAnsi"/>
          <w:color w:val="auto"/>
          <w:szCs w:val="28"/>
          <w:lang w:eastAsia="en-US"/>
        </w:rPr>
      </w:pPr>
      <w:r w:rsidRPr="005B696D">
        <w:rPr>
          <w:rFonts w:eastAsiaTheme="minorHAnsi"/>
          <w:color w:val="auto"/>
          <w:szCs w:val="28"/>
          <w:lang w:eastAsia="en-US"/>
        </w:rPr>
        <w:t>- акции, демонстрирующие преимущества бережного отношение к природе, воде, электричеству, которые учат ребят минимизировать или ликвидировать вред, наносимый природе;</w:t>
      </w:r>
    </w:p>
    <w:p w:rsidR="0031369D" w:rsidRPr="005B696D" w:rsidRDefault="0031369D" w:rsidP="00A52BA3">
      <w:pPr>
        <w:spacing w:after="0" w:line="240" w:lineRule="auto"/>
        <w:ind w:left="0" w:right="0" w:firstLine="709"/>
        <w:rPr>
          <w:rFonts w:eastAsiaTheme="minorHAnsi"/>
          <w:color w:val="auto"/>
          <w:szCs w:val="28"/>
          <w:lang w:eastAsia="en-US"/>
        </w:rPr>
      </w:pPr>
      <w:r w:rsidRPr="005B696D">
        <w:rPr>
          <w:rFonts w:eastAsiaTheme="minorHAnsi"/>
          <w:color w:val="auto"/>
          <w:szCs w:val="28"/>
          <w:lang w:eastAsia="en-US"/>
        </w:rPr>
        <w:t>принятый свод экологических правил в отряде и в лагере;</w:t>
      </w:r>
    </w:p>
    <w:p w:rsidR="0031369D" w:rsidRPr="005B696D" w:rsidRDefault="0031369D" w:rsidP="00A52BA3">
      <w:pPr>
        <w:spacing w:after="0" w:line="240" w:lineRule="auto"/>
        <w:ind w:left="0" w:right="0" w:firstLine="709"/>
        <w:rPr>
          <w:rFonts w:eastAsiaTheme="minorHAnsi"/>
          <w:color w:val="auto"/>
          <w:szCs w:val="28"/>
          <w:lang w:eastAsia="en-US"/>
        </w:rPr>
      </w:pPr>
      <w:r w:rsidRPr="005B696D">
        <w:rPr>
          <w:rFonts w:eastAsiaTheme="minorHAnsi"/>
          <w:color w:val="auto"/>
          <w:szCs w:val="28"/>
          <w:lang w:eastAsia="en-US"/>
        </w:rPr>
        <w:t>- ведение дневника погоды (для детей младшего школьного возраста), обучение приемам определения температуры воздуха, облачности, типов облаков, направления ветра (при наличии оборудования в лагере);</w:t>
      </w:r>
    </w:p>
    <w:p w:rsidR="0031369D" w:rsidRPr="005B696D" w:rsidRDefault="0031369D" w:rsidP="00A52BA3">
      <w:pPr>
        <w:spacing w:after="0" w:line="240" w:lineRule="auto"/>
        <w:ind w:left="0" w:right="0" w:firstLine="709"/>
        <w:rPr>
          <w:rFonts w:eastAsiaTheme="minorHAnsi"/>
          <w:color w:val="auto"/>
          <w:szCs w:val="28"/>
          <w:lang w:eastAsia="en-US"/>
        </w:rPr>
      </w:pPr>
      <w:r w:rsidRPr="005B696D">
        <w:rPr>
          <w:rFonts w:eastAsiaTheme="minorHAnsi"/>
          <w:color w:val="auto"/>
          <w:szCs w:val="28"/>
          <w:lang w:eastAsia="en-US"/>
        </w:rPr>
        <w:t>- конкурс рисунков, плакатов, инсценировок на экологическую тематику;</w:t>
      </w:r>
    </w:p>
    <w:p w:rsidR="0031369D" w:rsidRPr="005B696D" w:rsidRDefault="0031369D" w:rsidP="00A52BA3">
      <w:pPr>
        <w:spacing w:after="0" w:line="240" w:lineRule="auto"/>
        <w:ind w:left="0" w:right="0" w:firstLine="709"/>
        <w:rPr>
          <w:rFonts w:eastAsiaTheme="minorHAnsi"/>
          <w:color w:val="auto"/>
          <w:szCs w:val="28"/>
          <w:lang w:eastAsia="en-US"/>
        </w:rPr>
      </w:pPr>
      <w:r w:rsidRPr="005B696D">
        <w:rPr>
          <w:rFonts w:eastAsiaTheme="minorHAnsi"/>
          <w:color w:val="auto"/>
          <w:szCs w:val="28"/>
          <w:lang w:eastAsia="en-US"/>
        </w:rPr>
        <w:t>- встречи и беседы с экспертами в области экологии, охраны окружающей среды, учеными, эко - волонтерами.</w:t>
      </w:r>
    </w:p>
    <w:p w:rsidR="0031369D" w:rsidRPr="005B696D" w:rsidRDefault="0031369D" w:rsidP="00A52BA3">
      <w:pPr>
        <w:spacing w:after="0" w:line="240" w:lineRule="auto"/>
        <w:ind w:left="0" w:right="0" w:firstLine="709"/>
        <w:rPr>
          <w:rFonts w:eastAsiaTheme="minorHAnsi"/>
          <w:b/>
          <w:color w:val="auto"/>
          <w:szCs w:val="28"/>
          <w:lang w:eastAsia="en-US"/>
        </w:rPr>
      </w:pPr>
      <w:r w:rsidRPr="005B696D">
        <w:rPr>
          <w:rFonts w:eastAsiaTheme="minorHAnsi"/>
          <w:b/>
          <w:color w:val="auto"/>
          <w:szCs w:val="28"/>
          <w:lang w:eastAsia="en-US"/>
        </w:rPr>
        <w:t>Блок «Человек»</w:t>
      </w:r>
    </w:p>
    <w:p w:rsidR="0031369D" w:rsidRPr="005B696D" w:rsidRDefault="0031369D" w:rsidP="00A52BA3">
      <w:pPr>
        <w:spacing w:after="0" w:line="240" w:lineRule="auto"/>
        <w:ind w:left="0" w:right="0" w:firstLine="709"/>
        <w:rPr>
          <w:rFonts w:eastAsiaTheme="minorHAnsi"/>
          <w:color w:val="auto"/>
          <w:szCs w:val="28"/>
          <w:lang w:eastAsia="en-US"/>
        </w:rPr>
      </w:pPr>
      <w:r w:rsidRPr="005B696D">
        <w:rPr>
          <w:rFonts w:eastAsiaTheme="minorHAnsi"/>
          <w:color w:val="auto"/>
          <w:szCs w:val="28"/>
          <w:lang w:eastAsia="en-US"/>
        </w:rPr>
        <w:t>Содержание блока отражает комплекс мероприятий, направленных на воспитание культуры здорового образа жизни, личной и общественной безопасности.</w:t>
      </w:r>
    </w:p>
    <w:p w:rsidR="0031369D" w:rsidRPr="005B696D" w:rsidRDefault="0031369D" w:rsidP="00A52BA3">
      <w:pPr>
        <w:spacing w:after="0" w:line="240" w:lineRule="auto"/>
        <w:ind w:left="0" w:right="0" w:firstLine="709"/>
        <w:rPr>
          <w:rFonts w:eastAsiaTheme="minorHAnsi"/>
          <w:color w:val="auto"/>
          <w:szCs w:val="28"/>
          <w:lang w:eastAsia="en-US"/>
        </w:rPr>
      </w:pPr>
      <w:r w:rsidRPr="005B696D">
        <w:rPr>
          <w:rFonts w:eastAsiaTheme="minorHAnsi"/>
          <w:color w:val="auto"/>
          <w:szCs w:val="28"/>
          <w:lang w:eastAsia="en-US"/>
        </w:rPr>
        <w:t>Реализация воспитательного потенциала данного блока предусматривает:</w:t>
      </w:r>
    </w:p>
    <w:p w:rsidR="0031369D" w:rsidRPr="005B696D" w:rsidRDefault="0031369D" w:rsidP="00A52BA3">
      <w:pPr>
        <w:spacing w:after="0" w:line="240" w:lineRule="auto"/>
        <w:ind w:left="0" w:right="0" w:firstLine="709"/>
        <w:rPr>
          <w:rFonts w:eastAsiaTheme="minorHAnsi"/>
          <w:color w:val="auto"/>
          <w:szCs w:val="28"/>
          <w:lang w:eastAsia="en-US"/>
        </w:rPr>
      </w:pPr>
      <w:r w:rsidRPr="005B696D">
        <w:rPr>
          <w:rFonts w:eastAsiaTheme="minorHAnsi"/>
          <w:color w:val="auto"/>
          <w:szCs w:val="28"/>
          <w:lang w:eastAsia="en-US"/>
        </w:rPr>
        <w:t>-</w:t>
      </w:r>
      <w:r w:rsidRPr="005B696D">
        <w:rPr>
          <w:rFonts w:eastAsiaTheme="minorHAnsi"/>
          <w:color w:val="auto"/>
          <w:szCs w:val="28"/>
          <w:lang w:eastAsia="en-US"/>
        </w:rPr>
        <w:tab/>
        <w:t>проведение</w:t>
      </w:r>
      <w:r w:rsidRPr="005B696D">
        <w:rPr>
          <w:rFonts w:eastAsiaTheme="minorHAnsi"/>
          <w:color w:val="auto"/>
          <w:szCs w:val="28"/>
          <w:lang w:eastAsia="en-US"/>
        </w:rPr>
        <w:tab/>
        <w:t>физкультурно-</w:t>
      </w:r>
      <w:proofErr w:type="gramStart"/>
      <w:r w:rsidRPr="005B696D">
        <w:rPr>
          <w:rFonts w:eastAsiaTheme="minorHAnsi"/>
          <w:color w:val="auto"/>
          <w:szCs w:val="28"/>
          <w:lang w:eastAsia="en-US"/>
        </w:rPr>
        <w:t>оздоровительных,</w:t>
      </w:r>
      <w:r w:rsidRPr="005B696D">
        <w:rPr>
          <w:rFonts w:eastAsiaTheme="minorHAnsi"/>
          <w:color w:val="auto"/>
          <w:szCs w:val="28"/>
          <w:lang w:eastAsia="en-US"/>
        </w:rPr>
        <w:tab/>
      </w:r>
      <w:proofErr w:type="gramEnd"/>
      <w:r w:rsidRPr="005B696D">
        <w:rPr>
          <w:rFonts w:eastAsiaTheme="minorHAnsi"/>
          <w:color w:val="auto"/>
          <w:szCs w:val="28"/>
          <w:lang w:eastAsia="en-US"/>
        </w:rPr>
        <w:t>спортивных</w:t>
      </w:r>
      <w:r w:rsidRPr="005B696D">
        <w:rPr>
          <w:rFonts w:eastAsiaTheme="minorHAnsi"/>
          <w:color w:val="auto"/>
          <w:szCs w:val="28"/>
          <w:lang w:eastAsia="en-US"/>
        </w:rPr>
        <w:tab/>
        <w:t>мероприятий:</w:t>
      </w:r>
      <w:r w:rsidRPr="005B696D">
        <w:rPr>
          <w:rFonts w:eastAsiaTheme="minorHAnsi"/>
          <w:color w:val="auto"/>
          <w:szCs w:val="28"/>
          <w:lang w:eastAsia="en-US"/>
        </w:rPr>
        <w:tab/>
        <w:t>зарядка, спортивные игры и соревнования;</w:t>
      </w:r>
    </w:p>
    <w:p w:rsidR="0031369D" w:rsidRPr="005B696D" w:rsidRDefault="0031369D" w:rsidP="00A52BA3">
      <w:pPr>
        <w:spacing w:after="0" w:line="240" w:lineRule="auto"/>
        <w:ind w:left="0" w:right="0" w:firstLine="709"/>
        <w:rPr>
          <w:rFonts w:eastAsiaTheme="minorHAnsi"/>
          <w:color w:val="auto"/>
          <w:szCs w:val="28"/>
          <w:lang w:eastAsia="en-US"/>
        </w:rPr>
      </w:pPr>
      <w:r w:rsidRPr="005B696D">
        <w:rPr>
          <w:rFonts w:eastAsiaTheme="minorHAnsi"/>
          <w:color w:val="auto"/>
          <w:szCs w:val="28"/>
          <w:lang w:eastAsia="en-US"/>
        </w:rPr>
        <w:t>- 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:rsidR="0031369D" w:rsidRPr="005B696D" w:rsidRDefault="0031369D" w:rsidP="00A52BA3">
      <w:pPr>
        <w:spacing w:after="0" w:line="240" w:lineRule="auto"/>
        <w:ind w:left="0" w:right="0" w:firstLine="709"/>
        <w:rPr>
          <w:rFonts w:eastAsiaTheme="minorHAnsi"/>
          <w:color w:val="auto"/>
          <w:szCs w:val="28"/>
          <w:lang w:eastAsia="en-US"/>
        </w:rPr>
      </w:pPr>
      <w:r w:rsidRPr="005B696D">
        <w:rPr>
          <w:rFonts w:eastAsiaTheme="minorHAnsi"/>
          <w:color w:val="auto"/>
          <w:szCs w:val="28"/>
          <w:lang w:eastAsia="en-US"/>
        </w:rPr>
        <w:t>- создание условий для физической и психологической безопасности ребенка в условиях организации отдыха детей и их оздоровления, профилактика буллинга в детской и подростковой среде, психолого- педагогическое сопровождение воспитательного процесса в организации;</w:t>
      </w:r>
    </w:p>
    <w:p w:rsidR="0031369D" w:rsidRPr="005B696D" w:rsidRDefault="0031369D" w:rsidP="00A52BA3">
      <w:pPr>
        <w:spacing w:after="0" w:line="240" w:lineRule="auto"/>
        <w:ind w:left="0" w:right="0" w:firstLine="709"/>
        <w:rPr>
          <w:rFonts w:eastAsiaTheme="minorHAnsi"/>
          <w:color w:val="auto"/>
          <w:szCs w:val="28"/>
          <w:lang w:eastAsia="en-US"/>
        </w:rPr>
      </w:pPr>
      <w:r w:rsidRPr="005B696D">
        <w:rPr>
          <w:rFonts w:eastAsiaTheme="minorHAnsi"/>
          <w:color w:val="auto"/>
          <w:szCs w:val="28"/>
          <w:lang w:eastAsia="en-US"/>
        </w:rPr>
        <w:t>- 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деятельности;</w:t>
      </w:r>
    </w:p>
    <w:p w:rsidR="0031369D" w:rsidRPr="005B696D" w:rsidRDefault="0031369D" w:rsidP="00A52BA3">
      <w:pPr>
        <w:spacing w:after="0" w:line="240" w:lineRule="auto"/>
        <w:ind w:left="0" w:right="0" w:firstLine="709"/>
        <w:rPr>
          <w:rFonts w:eastAsiaTheme="minorHAnsi"/>
          <w:color w:val="auto"/>
          <w:szCs w:val="28"/>
          <w:lang w:eastAsia="en-US"/>
        </w:rPr>
      </w:pPr>
      <w:r w:rsidRPr="005B696D">
        <w:rPr>
          <w:rFonts w:eastAsiaTheme="minorHAnsi"/>
          <w:color w:val="auto"/>
          <w:szCs w:val="28"/>
          <w:lang w:eastAsia="en-US"/>
        </w:rPr>
        <w:t>- проведение инструктажей и игр, знакомящих с правилами безопасного поведения на дорогах и в транспорте, правилами пожарной безопасности, правилами безопасности при занятиях спортом, правилами поведения на водоемах, правилами поведения в общественных местах, правилами поведения при массовом скоплении людей и т.д.;</w:t>
      </w:r>
    </w:p>
    <w:p w:rsidR="0031369D" w:rsidRPr="005B696D" w:rsidRDefault="0031369D" w:rsidP="00A52BA3">
      <w:pPr>
        <w:spacing w:after="0" w:line="240" w:lineRule="auto"/>
        <w:ind w:left="0" w:right="0" w:firstLine="709"/>
        <w:rPr>
          <w:rFonts w:eastAsiaTheme="minorHAnsi"/>
          <w:color w:val="auto"/>
          <w:szCs w:val="28"/>
          <w:lang w:eastAsia="en-US"/>
        </w:rPr>
      </w:pPr>
      <w:r w:rsidRPr="005B696D">
        <w:rPr>
          <w:rFonts w:eastAsiaTheme="minorHAnsi"/>
          <w:color w:val="auto"/>
          <w:szCs w:val="28"/>
          <w:lang w:eastAsia="en-US"/>
        </w:rPr>
        <w:t>- проведение тренировочной эвакуации при пожаре и на случай обнаружения взрывчатых веществ; разработку и реализацию разных форм профилактических воспитательных мероприятий: антиалкогольные, против курения, безопасность в ц</w:t>
      </w:r>
      <w:r w:rsidR="0087289D">
        <w:rPr>
          <w:rFonts w:eastAsiaTheme="minorHAnsi"/>
          <w:color w:val="auto"/>
          <w:szCs w:val="28"/>
          <w:lang w:eastAsia="en-US"/>
        </w:rPr>
        <w:t>и</w:t>
      </w:r>
      <w:r w:rsidRPr="005B696D">
        <w:rPr>
          <w:rFonts w:eastAsiaTheme="minorHAnsi"/>
          <w:color w:val="auto"/>
          <w:szCs w:val="28"/>
          <w:lang w:eastAsia="en-US"/>
        </w:rPr>
        <w:t>фровой среде, против</w:t>
      </w:r>
    </w:p>
    <w:p w:rsidR="0031369D" w:rsidRPr="005B696D" w:rsidRDefault="0031369D" w:rsidP="00A52BA3">
      <w:pPr>
        <w:spacing w:after="0" w:line="240" w:lineRule="auto"/>
        <w:ind w:left="0" w:right="0" w:firstLine="709"/>
        <w:rPr>
          <w:rFonts w:eastAsiaTheme="minorHAnsi"/>
          <w:color w:val="auto"/>
          <w:szCs w:val="28"/>
          <w:lang w:eastAsia="en-US"/>
        </w:rPr>
      </w:pPr>
      <w:r w:rsidRPr="005B696D">
        <w:rPr>
          <w:rFonts w:eastAsiaTheme="minorHAnsi"/>
          <w:color w:val="auto"/>
          <w:szCs w:val="28"/>
          <w:lang w:eastAsia="en-US"/>
        </w:rPr>
        <w:t xml:space="preserve">вовлечения в деструктивные группы в социальных сетях, в деструктивные молодежные, религиозные объединения, субкультуры, информирующие о безопасности дорожного движения, противопожарной безопасности, гражданской обороны, антитеррористической, </w:t>
      </w:r>
      <w:proofErr w:type="spellStart"/>
      <w:r w:rsidRPr="005B696D">
        <w:rPr>
          <w:rFonts w:eastAsiaTheme="minorHAnsi"/>
          <w:color w:val="auto"/>
          <w:szCs w:val="28"/>
          <w:lang w:eastAsia="en-US"/>
        </w:rPr>
        <w:t>антиэкстремистской</w:t>
      </w:r>
      <w:proofErr w:type="spellEnd"/>
      <w:r w:rsidRPr="005B696D">
        <w:rPr>
          <w:rFonts w:eastAsiaTheme="minorHAnsi"/>
          <w:color w:val="auto"/>
          <w:szCs w:val="28"/>
          <w:lang w:eastAsia="en-US"/>
        </w:rPr>
        <w:t xml:space="preserve"> безопасности и т.д.;</w:t>
      </w:r>
    </w:p>
    <w:p w:rsidR="0031369D" w:rsidRPr="005B696D" w:rsidRDefault="0031369D" w:rsidP="00A52BA3">
      <w:pPr>
        <w:spacing w:after="0" w:line="240" w:lineRule="auto"/>
        <w:ind w:left="0" w:right="0" w:firstLine="709"/>
        <w:rPr>
          <w:rFonts w:eastAsiaTheme="minorHAnsi"/>
          <w:color w:val="auto"/>
          <w:szCs w:val="28"/>
          <w:lang w:eastAsia="en-US"/>
        </w:rPr>
      </w:pPr>
      <w:r w:rsidRPr="005B696D">
        <w:rPr>
          <w:rFonts w:eastAsiaTheme="minorHAnsi"/>
          <w:color w:val="auto"/>
          <w:szCs w:val="28"/>
          <w:lang w:eastAsia="en-US"/>
        </w:rPr>
        <w:t>- организацию превентивной работы со сценариями социально одобряемого поведения, развитие у детей навыков рефлексии, самоконтроля, устойчивости к негативному воздействию, групповому давлению;</w:t>
      </w:r>
    </w:p>
    <w:p w:rsidR="0031369D" w:rsidRPr="005B696D" w:rsidRDefault="0031369D" w:rsidP="00A52BA3">
      <w:pPr>
        <w:spacing w:after="0" w:line="240" w:lineRule="auto"/>
        <w:ind w:left="0" w:right="0" w:firstLine="709"/>
        <w:rPr>
          <w:rFonts w:eastAsiaTheme="minorHAnsi"/>
          <w:color w:val="auto"/>
          <w:szCs w:val="28"/>
          <w:lang w:eastAsia="en-US"/>
        </w:rPr>
      </w:pPr>
      <w:r w:rsidRPr="005B696D">
        <w:rPr>
          <w:rFonts w:eastAsiaTheme="minorHAnsi"/>
          <w:color w:val="auto"/>
          <w:szCs w:val="28"/>
          <w:lang w:eastAsia="en-US"/>
        </w:rPr>
        <w:t>-</w:t>
      </w:r>
      <w:r w:rsidRPr="005B696D">
        <w:rPr>
          <w:rFonts w:eastAsiaTheme="minorHAnsi"/>
          <w:color w:val="auto"/>
          <w:szCs w:val="28"/>
          <w:lang w:eastAsia="en-US"/>
        </w:rPr>
        <w:tab/>
        <w:t>поддержку</w:t>
      </w:r>
      <w:r w:rsidRPr="005B696D">
        <w:rPr>
          <w:rFonts w:eastAsiaTheme="minorHAnsi"/>
          <w:color w:val="auto"/>
          <w:szCs w:val="28"/>
          <w:lang w:eastAsia="en-US"/>
        </w:rPr>
        <w:tab/>
        <w:t>инициатив</w:t>
      </w:r>
      <w:r w:rsidRPr="005B696D">
        <w:rPr>
          <w:rFonts w:eastAsiaTheme="minorHAnsi"/>
          <w:color w:val="auto"/>
          <w:szCs w:val="28"/>
          <w:lang w:eastAsia="en-US"/>
        </w:rPr>
        <w:tab/>
      </w:r>
      <w:proofErr w:type="gramStart"/>
      <w:r w:rsidRPr="005B696D">
        <w:rPr>
          <w:rFonts w:eastAsiaTheme="minorHAnsi"/>
          <w:color w:val="auto"/>
          <w:szCs w:val="28"/>
          <w:lang w:eastAsia="en-US"/>
        </w:rPr>
        <w:t>детей,</w:t>
      </w:r>
      <w:r w:rsidRPr="005B696D">
        <w:rPr>
          <w:rFonts w:eastAsiaTheme="minorHAnsi"/>
          <w:color w:val="auto"/>
          <w:szCs w:val="28"/>
          <w:lang w:eastAsia="en-US"/>
        </w:rPr>
        <w:tab/>
      </w:r>
      <w:proofErr w:type="gramEnd"/>
      <w:r w:rsidRPr="005B696D">
        <w:rPr>
          <w:rFonts w:eastAsiaTheme="minorHAnsi"/>
          <w:color w:val="auto"/>
          <w:szCs w:val="28"/>
          <w:lang w:eastAsia="en-US"/>
        </w:rPr>
        <w:t>педагогов</w:t>
      </w:r>
      <w:r w:rsidRPr="005B696D">
        <w:rPr>
          <w:rFonts w:eastAsiaTheme="minorHAnsi"/>
          <w:color w:val="auto"/>
          <w:szCs w:val="28"/>
          <w:lang w:eastAsia="en-US"/>
        </w:rPr>
        <w:tab/>
        <w:t>в</w:t>
      </w:r>
      <w:r w:rsidRPr="005B696D">
        <w:rPr>
          <w:rFonts w:eastAsiaTheme="minorHAnsi"/>
          <w:color w:val="auto"/>
          <w:szCs w:val="28"/>
          <w:lang w:eastAsia="en-US"/>
        </w:rPr>
        <w:tab/>
        <w:t>сфере</w:t>
      </w:r>
      <w:r w:rsidRPr="005B696D">
        <w:rPr>
          <w:rFonts w:eastAsiaTheme="minorHAnsi"/>
          <w:color w:val="auto"/>
          <w:szCs w:val="28"/>
          <w:lang w:eastAsia="en-US"/>
        </w:rPr>
        <w:tab/>
        <w:t>укрепления</w:t>
      </w:r>
      <w:r w:rsidRPr="005B696D">
        <w:rPr>
          <w:rFonts w:eastAsiaTheme="minorHAnsi"/>
          <w:color w:val="auto"/>
          <w:szCs w:val="28"/>
          <w:lang w:eastAsia="en-US"/>
        </w:rPr>
        <w:tab/>
        <w:t xml:space="preserve">безопасности жизнедеятельности, профилактики правонарушений, девиаций, организация деятельности, альтернативной </w:t>
      </w:r>
      <w:proofErr w:type="spellStart"/>
      <w:r w:rsidRPr="005B696D">
        <w:rPr>
          <w:rFonts w:eastAsiaTheme="minorHAnsi"/>
          <w:color w:val="auto"/>
          <w:szCs w:val="28"/>
          <w:lang w:eastAsia="en-US"/>
        </w:rPr>
        <w:t>девиантному</w:t>
      </w:r>
      <w:proofErr w:type="spellEnd"/>
      <w:r w:rsidRPr="005B696D">
        <w:rPr>
          <w:rFonts w:eastAsiaTheme="minorHAnsi"/>
          <w:color w:val="auto"/>
          <w:szCs w:val="28"/>
          <w:lang w:eastAsia="en-US"/>
        </w:rPr>
        <w:t xml:space="preserve"> поведению -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др.);</w:t>
      </w:r>
    </w:p>
    <w:p w:rsidR="0031369D" w:rsidRPr="005B696D" w:rsidRDefault="0031369D" w:rsidP="00A52BA3">
      <w:pPr>
        <w:spacing w:after="0" w:line="240" w:lineRule="auto"/>
        <w:ind w:left="0" w:right="0" w:firstLine="709"/>
        <w:rPr>
          <w:rFonts w:eastAsiaTheme="minorHAnsi"/>
          <w:color w:val="auto"/>
          <w:szCs w:val="28"/>
          <w:lang w:eastAsia="en-US"/>
        </w:rPr>
      </w:pPr>
      <w:r w:rsidRPr="005B696D">
        <w:rPr>
          <w:rFonts w:eastAsiaTheme="minorHAnsi"/>
          <w:color w:val="auto"/>
          <w:szCs w:val="28"/>
          <w:lang w:eastAsia="en-US"/>
        </w:rPr>
        <w:t>- мероприятия, игры, проекты, направленные на формирование у детей и подростков социально - ценностного отношения к семье как первоосновы принадлежности к народу, Отечеству - игры, проекты, мероприятия, направленные на формирование бережного отношения к жизни человека, личностной системы семейных ценностей, воспитанных в духовных и культурных традициях российского народа;</w:t>
      </w:r>
    </w:p>
    <w:p w:rsidR="0031369D" w:rsidRPr="005B696D" w:rsidRDefault="0031369D" w:rsidP="00A52BA3">
      <w:pPr>
        <w:spacing w:after="0" w:line="240" w:lineRule="auto"/>
        <w:ind w:left="0" w:right="0" w:firstLine="709"/>
        <w:rPr>
          <w:rFonts w:eastAsiaTheme="minorHAnsi"/>
          <w:color w:val="auto"/>
          <w:szCs w:val="28"/>
          <w:lang w:eastAsia="en-US"/>
        </w:rPr>
      </w:pPr>
      <w:r w:rsidRPr="005B696D">
        <w:rPr>
          <w:rFonts w:eastAsiaTheme="minorHAnsi"/>
          <w:color w:val="auto"/>
          <w:szCs w:val="28"/>
          <w:lang w:eastAsia="en-US"/>
        </w:rPr>
        <w:t>- подготовку детей и подростков к осознанному выбору жизненного пути с ориентацией на создание крепкой и счастливой семьи с использованием проектной деятельности, различных игр, акций и мероприятий.</w:t>
      </w:r>
    </w:p>
    <w:p w:rsidR="0031369D" w:rsidRPr="005B696D" w:rsidRDefault="0031369D" w:rsidP="00A52BA3">
      <w:pPr>
        <w:spacing w:after="0" w:line="240" w:lineRule="auto"/>
        <w:ind w:left="0" w:right="0" w:firstLine="709"/>
        <w:rPr>
          <w:rFonts w:eastAsiaTheme="minorHAnsi"/>
          <w:color w:val="auto"/>
          <w:szCs w:val="28"/>
          <w:lang w:eastAsia="en-US"/>
        </w:rPr>
      </w:pPr>
    </w:p>
    <w:p w:rsidR="0031369D" w:rsidRPr="005B696D" w:rsidRDefault="0031369D" w:rsidP="00A52BA3">
      <w:pPr>
        <w:spacing w:after="0" w:line="240" w:lineRule="auto"/>
        <w:ind w:left="0" w:right="0" w:firstLine="709"/>
        <w:rPr>
          <w:rFonts w:eastAsiaTheme="minorHAnsi"/>
          <w:b/>
          <w:color w:val="auto"/>
          <w:szCs w:val="28"/>
          <w:lang w:eastAsia="en-US"/>
        </w:rPr>
      </w:pPr>
      <w:r w:rsidRPr="005B696D">
        <w:rPr>
          <w:rFonts w:eastAsiaTheme="minorHAnsi"/>
          <w:b/>
          <w:color w:val="auto"/>
          <w:szCs w:val="28"/>
          <w:lang w:eastAsia="en-US"/>
        </w:rPr>
        <w:t xml:space="preserve"> Инвариантные модули</w:t>
      </w:r>
    </w:p>
    <w:p w:rsidR="0031369D" w:rsidRPr="005B696D" w:rsidRDefault="0031369D" w:rsidP="00A52BA3">
      <w:pPr>
        <w:spacing w:after="0" w:line="240" w:lineRule="auto"/>
        <w:ind w:left="0" w:right="0" w:firstLine="709"/>
        <w:rPr>
          <w:rFonts w:eastAsiaTheme="minorHAnsi"/>
          <w:b/>
          <w:color w:val="auto"/>
          <w:szCs w:val="28"/>
          <w:lang w:eastAsia="en-US"/>
        </w:rPr>
      </w:pPr>
      <w:r w:rsidRPr="005B696D">
        <w:rPr>
          <w:rFonts w:eastAsiaTheme="minorHAnsi"/>
          <w:b/>
          <w:color w:val="auto"/>
          <w:szCs w:val="28"/>
          <w:lang w:eastAsia="en-US"/>
        </w:rPr>
        <w:t>Модуль «Спортивно-оздоровительная работа»</w:t>
      </w:r>
    </w:p>
    <w:p w:rsidR="0031369D" w:rsidRPr="005B696D" w:rsidRDefault="0031369D" w:rsidP="00A52BA3">
      <w:pPr>
        <w:spacing w:after="0" w:line="240" w:lineRule="auto"/>
        <w:ind w:left="0" w:right="0" w:firstLine="709"/>
        <w:rPr>
          <w:rFonts w:eastAsiaTheme="minorHAnsi"/>
          <w:color w:val="auto"/>
          <w:szCs w:val="28"/>
          <w:lang w:eastAsia="en-US"/>
        </w:rPr>
      </w:pPr>
      <w:r w:rsidRPr="005B696D">
        <w:rPr>
          <w:rFonts w:eastAsiaTheme="minorHAnsi"/>
          <w:color w:val="auto"/>
          <w:szCs w:val="28"/>
          <w:lang w:eastAsia="en-US"/>
        </w:rPr>
        <w:t>Спортивно-оздоровительная работа в организации отдыха детей и их оздоровления включает в себя:</w:t>
      </w:r>
    </w:p>
    <w:p w:rsidR="00290AAA" w:rsidRPr="005B696D" w:rsidRDefault="0031369D" w:rsidP="00A52BA3">
      <w:pPr>
        <w:spacing w:after="0" w:line="240" w:lineRule="auto"/>
        <w:ind w:left="0" w:right="0" w:firstLine="709"/>
        <w:rPr>
          <w:rFonts w:eastAsiaTheme="minorHAnsi"/>
          <w:color w:val="auto"/>
          <w:szCs w:val="28"/>
          <w:lang w:eastAsia="en-US"/>
        </w:rPr>
      </w:pPr>
      <w:r w:rsidRPr="005B696D">
        <w:rPr>
          <w:rFonts w:eastAsiaTheme="minorHAnsi"/>
          <w:color w:val="auto"/>
          <w:szCs w:val="28"/>
          <w:lang w:eastAsia="en-US"/>
        </w:rPr>
        <w:t xml:space="preserve">- организацию оптимального режима дня; </w:t>
      </w:r>
    </w:p>
    <w:p w:rsidR="0031369D" w:rsidRPr="005B696D" w:rsidRDefault="0031369D" w:rsidP="00A52BA3">
      <w:pPr>
        <w:spacing w:after="0" w:line="240" w:lineRule="auto"/>
        <w:ind w:left="0" w:right="0" w:firstLine="709"/>
        <w:rPr>
          <w:rFonts w:eastAsiaTheme="minorHAnsi"/>
          <w:color w:val="auto"/>
          <w:szCs w:val="28"/>
          <w:lang w:eastAsia="en-US"/>
        </w:rPr>
      </w:pPr>
      <w:r w:rsidRPr="005B696D">
        <w:rPr>
          <w:rFonts w:eastAsiaTheme="minorHAnsi"/>
          <w:color w:val="auto"/>
          <w:szCs w:val="28"/>
          <w:lang w:eastAsia="en-US"/>
        </w:rPr>
        <w:t>- расчет двигательной активности;</w:t>
      </w:r>
    </w:p>
    <w:p w:rsidR="00290AAA" w:rsidRPr="005B696D" w:rsidRDefault="0031369D" w:rsidP="00A52BA3">
      <w:pPr>
        <w:spacing w:after="0" w:line="240" w:lineRule="auto"/>
        <w:ind w:left="0" w:right="0" w:firstLine="709"/>
        <w:rPr>
          <w:rFonts w:eastAsiaTheme="minorHAnsi"/>
          <w:color w:val="auto"/>
          <w:szCs w:val="28"/>
          <w:lang w:eastAsia="en-US"/>
        </w:rPr>
      </w:pPr>
      <w:r w:rsidRPr="005B696D">
        <w:rPr>
          <w:rFonts w:eastAsiaTheme="minorHAnsi"/>
          <w:color w:val="auto"/>
          <w:szCs w:val="28"/>
          <w:lang w:eastAsia="en-US"/>
        </w:rPr>
        <w:t xml:space="preserve">- обеспечение рационального питания; </w:t>
      </w:r>
    </w:p>
    <w:p w:rsidR="0031369D" w:rsidRPr="005B696D" w:rsidRDefault="0031369D" w:rsidP="00A52BA3">
      <w:pPr>
        <w:spacing w:after="0" w:line="240" w:lineRule="auto"/>
        <w:ind w:left="0" w:right="0" w:firstLine="709"/>
        <w:rPr>
          <w:rFonts w:eastAsiaTheme="minorHAnsi"/>
          <w:color w:val="auto"/>
          <w:szCs w:val="28"/>
          <w:lang w:eastAsia="en-US"/>
        </w:rPr>
      </w:pPr>
      <w:r w:rsidRPr="005B696D">
        <w:rPr>
          <w:rFonts w:eastAsiaTheme="minorHAnsi"/>
          <w:color w:val="auto"/>
          <w:szCs w:val="28"/>
          <w:lang w:eastAsia="en-US"/>
        </w:rPr>
        <w:t>- физическое воспитание.</w:t>
      </w:r>
    </w:p>
    <w:p w:rsidR="0031369D" w:rsidRPr="005B696D" w:rsidRDefault="0031369D" w:rsidP="00A52BA3">
      <w:pPr>
        <w:spacing w:after="0" w:line="240" w:lineRule="auto"/>
        <w:ind w:left="0" w:right="0" w:firstLine="709"/>
        <w:rPr>
          <w:rFonts w:eastAsiaTheme="minorHAnsi"/>
          <w:color w:val="auto"/>
          <w:szCs w:val="28"/>
          <w:lang w:eastAsia="en-US"/>
        </w:rPr>
      </w:pPr>
      <w:r w:rsidRPr="005B696D">
        <w:rPr>
          <w:rFonts w:eastAsiaTheme="minorHAnsi"/>
          <w:color w:val="auto"/>
          <w:szCs w:val="28"/>
          <w:lang w:eastAsia="en-US"/>
        </w:rPr>
        <w:t>Физическое воспитание организуется через спортивно- оздоровительную деятельность, которая характеризуется направленностью на укрепление здоровья детей и создание представления о бережном к нему отношении, формирование потребности в регулярных занятиях физической культурой и использование их в разнообразных формах активного отдыха.</w:t>
      </w:r>
    </w:p>
    <w:p w:rsidR="0031369D" w:rsidRPr="005B696D" w:rsidRDefault="0031369D" w:rsidP="00A52BA3">
      <w:pPr>
        <w:spacing w:after="0" w:line="240" w:lineRule="auto"/>
        <w:ind w:left="0" w:right="0" w:firstLine="709"/>
        <w:rPr>
          <w:rFonts w:eastAsiaTheme="minorHAnsi"/>
          <w:color w:val="auto"/>
          <w:szCs w:val="28"/>
          <w:lang w:eastAsia="en-US"/>
        </w:rPr>
      </w:pPr>
      <w:r w:rsidRPr="005B696D">
        <w:rPr>
          <w:rFonts w:eastAsiaTheme="minorHAnsi"/>
          <w:color w:val="auto"/>
          <w:szCs w:val="28"/>
          <w:lang w:eastAsia="en-US"/>
        </w:rPr>
        <w:t>Занятия физической культурой являются незаменимым средством решения комплекса взаимосвязанных задач, направленных на укрепление здоровья детей, пропаганду физической культуры и занятий спортом, как составляющих частей здорового образа жизни, воспитание морально - волевых качеств, повышение уровня физического развития. Физическое воспитание представляет собой:</w:t>
      </w:r>
    </w:p>
    <w:p w:rsidR="0031369D" w:rsidRPr="005B696D" w:rsidRDefault="0031369D" w:rsidP="00A52BA3">
      <w:pPr>
        <w:spacing w:after="0" w:line="240" w:lineRule="auto"/>
        <w:ind w:left="0" w:right="0" w:firstLine="709"/>
        <w:rPr>
          <w:rFonts w:eastAsiaTheme="minorHAnsi"/>
          <w:color w:val="auto"/>
          <w:szCs w:val="28"/>
          <w:lang w:eastAsia="en-US"/>
        </w:rPr>
      </w:pPr>
      <w:r w:rsidRPr="005B696D">
        <w:rPr>
          <w:rFonts w:eastAsiaTheme="minorHAnsi"/>
          <w:color w:val="auto"/>
          <w:szCs w:val="28"/>
          <w:lang w:eastAsia="en-US"/>
        </w:rPr>
        <w:t>- физкультурно-оздоровительные занятия, которые проводятся с детьми по графику, максимально на открытых площадках;</w:t>
      </w:r>
    </w:p>
    <w:p w:rsidR="0031369D" w:rsidRPr="005B696D" w:rsidRDefault="0031369D" w:rsidP="00A52BA3">
      <w:pPr>
        <w:spacing w:after="0" w:line="240" w:lineRule="auto"/>
        <w:ind w:left="0" w:right="0" w:firstLine="709"/>
        <w:rPr>
          <w:rFonts w:eastAsiaTheme="minorHAnsi"/>
          <w:color w:val="auto"/>
          <w:szCs w:val="28"/>
          <w:lang w:eastAsia="en-US"/>
        </w:rPr>
      </w:pPr>
      <w:r w:rsidRPr="005B696D">
        <w:rPr>
          <w:rFonts w:eastAsiaTheme="minorHAnsi"/>
          <w:color w:val="auto"/>
          <w:szCs w:val="28"/>
          <w:lang w:eastAsia="en-US"/>
        </w:rPr>
        <w:t>-</w:t>
      </w:r>
      <w:r w:rsidRPr="005B696D">
        <w:rPr>
          <w:rFonts w:eastAsiaTheme="minorHAnsi"/>
          <w:color w:val="auto"/>
          <w:szCs w:val="28"/>
          <w:lang w:eastAsia="en-US"/>
        </w:rPr>
        <w:tab/>
        <w:t>дополнительные</w:t>
      </w:r>
      <w:r w:rsidRPr="005B696D">
        <w:rPr>
          <w:rFonts w:eastAsiaTheme="minorHAnsi"/>
          <w:color w:val="auto"/>
          <w:szCs w:val="28"/>
          <w:lang w:eastAsia="en-US"/>
        </w:rPr>
        <w:tab/>
        <w:t>общеразвивающие</w:t>
      </w:r>
      <w:r w:rsidRPr="005B696D">
        <w:rPr>
          <w:rFonts w:eastAsiaTheme="minorHAnsi"/>
          <w:color w:val="auto"/>
          <w:szCs w:val="28"/>
          <w:lang w:eastAsia="en-US"/>
        </w:rPr>
        <w:tab/>
        <w:t>программы</w:t>
      </w:r>
      <w:r w:rsidRPr="005B696D">
        <w:rPr>
          <w:rFonts w:eastAsiaTheme="minorHAnsi"/>
          <w:color w:val="auto"/>
          <w:szCs w:val="28"/>
          <w:lang w:eastAsia="en-US"/>
        </w:rPr>
        <w:tab/>
        <w:t>физкультурно-</w:t>
      </w:r>
      <w:r w:rsidRPr="005B696D">
        <w:rPr>
          <w:rFonts w:eastAsiaTheme="minorHAnsi"/>
          <w:color w:val="auto"/>
          <w:szCs w:val="28"/>
          <w:lang w:eastAsia="en-US"/>
        </w:rPr>
        <w:tab/>
        <w:t xml:space="preserve">спортивной </w:t>
      </w:r>
      <w:proofErr w:type="gramStart"/>
      <w:r w:rsidRPr="005B696D">
        <w:rPr>
          <w:rFonts w:eastAsiaTheme="minorHAnsi"/>
          <w:color w:val="auto"/>
          <w:szCs w:val="28"/>
          <w:lang w:eastAsia="en-US"/>
        </w:rPr>
        <w:t>направленности,</w:t>
      </w:r>
      <w:r w:rsidRPr="005B696D">
        <w:rPr>
          <w:rFonts w:eastAsiaTheme="minorHAnsi"/>
          <w:color w:val="auto"/>
          <w:szCs w:val="28"/>
          <w:lang w:eastAsia="en-US"/>
        </w:rPr>
        <w:tab/>
      </w:r>
      <w:proofErr w:type="gramEnd"/>
      <w:r w:rsidRPr="005B696D">
        <w:rPr>
          <w:rFonts w:eastAsiaTheme="minorHAnsi"/>
          <w:color w:val="auto"/>
          <w:szCs w:val="28"/>
          <w:lang w:eastAsia="en-US"/>
        </w:rPr>
        <w:t>обеспечивающие</w:t>
      </w:r>
      <w:r w:rsidRPr="005B696D">
        <w:rPr>
          <w:rFonts w:eastAsiaTheme="minorHAnsi"/>
          <w:color w:val="auto"/>
          <w:szCs w:val="28"/>
          <w:lang w:eastAsia="en-US"/>
        </w:rPr>
        <w:tab/>
        <w:t>систематические</w:t>
      </w:r>
      <w:r w:rsidRPr="005B696D">
        <w:rPr>
          <w:rFonts w:eastAsiaTheme="minorHAnsi"/>
          <w:color w:val="auto"/>
          <w:szCs w:val="28"/>
          <w:lang w:eastAsia="en-US"/>
        </w:rPr>
        <w:tab/>
        <w:t>занятия</w:t>
      </w:r>
      <w:r w:rsidRPr="005B696D">
        <w:rPr>
          <w:rFonts w:eastAsiaTheme="minorHAnsi"/>
          <w:color w:val="auto"/>
          <w:szCs w:val="28"/>
          <w:lang w:eastAsia="en-US"/>
        </w:rPr>
        <w:tab/>
        <w:t>спортом     в</w:t>
      </w:r>
      <w:r w:rsidRPr="005B696D">
        <w:rPr>
          <w:rFonts w:eastAsiaTheme="minorHAnsi"/>
          <w:color w:val="auto"/>
          <w:szCs w:val="28"/>
          <w:lang w:eastAsia="en-US"/>
        </w:rPr>
        <w:tab/>
        <w:t>условиях физкультурно-спортивных объединений;</w:t>
      </w:r>
    </w:p>
    <w:p w:rsidR="0031369D" w:rsidRPr="005B696D" w:rsidRDefault="0031369D" w:rsidP="00A52BA3">
      <w:pPr>
        <w:spacing w:after="0" w:line="240" w:lineRule="auto"/>
        <w:ind w:left="0" w:right="0" w:firstLine="709"/>
        <w:rPr>
          <w:rFonts w:eastAsiaTheme="minorHAnsi"/>
          <w:color w:val="auto"/>
          <w:szCs w:val="28"/>
          <w:lang w:eastAsia="en-US"/>
        </w:rPr>
      </w:pPr>
      <w:r w:rsidRPr="005B696D">
        <w:rPr>
          <w:rFonts w:eastAsiaTheme="minorHAnsi"/>
          <w:color w:val="auto"/>
          <w:szCs w:val="28"/>
          <w:lang w:eastAsia="en-US"/>
        </w:rPr>
        <w:t>- различные виды гимнастик, утренняя вариативная зарядка (спортивная, танцевальная, дыхательная, беговая, игровая);</w:t>
      </w:r>
    </w:p>
    <w:p w:rsidR="0031369D" w:rsidRPr="005B696D" w:rsidRDefault="0031369D" w:rsidP="00A52BA3">
      <w:pPr>
        <w:spacing w:after="0" w:line="240" w:lineRule="auto"/>
        <w:ind w:left="0" w:right="0" w:firstLine="709"/>
        <w:rPr>
          <w:rFonts w:eastAsiaTheme="minorHAnsi"/>
          <w:color w:val="auto"/>
          <w:szCs w:val="28"/>
          <w:lang w:eastAsia="en-US"/>
        </w:rPr>
      </w:pPr>
      <w:r w:rsidRPr="005B696D">
        <w:rPr>
          <w:rFonts w:eastAsiaTheme="minorHAnsi"/>
          <w:color w:val="auto"/>
          <w:szCs w:val="28"/>
          <w:lang w:eastAsia="en-US"/>
        </w:rPr>
        <w:t>- динамические паузы в организации образовательной деятельности и режимных моментов;</w:t>
      </w:r>
    </w:p>
    <w:p w:rsidR="0031369D" w:rsidRPr="005B696D" w:rsidRDefault="0031369D" w:rsidP="00A52BA3">
      <w:pPr>
        <w:spacing w:after="0" w:line="240" w:lineRule="auto"/>
        <w:ind w:left="0" w:right="0" w:firstLine="709"/>
        <w:rPr>
          <w:rFonts w:eastAsiaTheme="minorHAnsi"/>
          <w:color w:val="auto"/>
          <w:szCs w:val="28"/>
          <w:lang w:eastAsia="en-US"/>
        </w:rPr>
      </w:pPr>
      <w:r w:rsidRPr="005B696D">
        <w:rPr>
          <w:rFonts w:eastAsiaTheme="minorHAnsi"/>
          <w:color w:val="auto"/>
          <w:szCs w:val="28"/>
          <w:lang w:eastAsia="en-US"/>
        </w:rPr>
        <w:t>-</w:t>
      </w:r>
      <w:r w:rsidRPr="005B696D">
        <w:rPr>
          <w:rFonts w:eastAsiaTheme="minorHAnsi"/>
          <w:color w:val="auto"/>
          <w:szCs w:val="28"/>
          <w:lang w:eastAsia="en-US"/>
        </w:rPr>
        <w:tab/>
        <w:t>спортивно-массовые</w:t>
      </w:r>
      <w:r w:rsidR="00290AAA" w:rsidRPr="005B696D">
        <w:rPr>
          <w:rFonts w:eastAsiaTheme="minorHAnsi"/>
          <w:color w:val="auto"/>
          <w:szCs w:val="28"/>
          <w:lang w:eastAsia="en-US"/>
        </w:rPr>
        <w:t xml:space="preserve"> </w:t>
      </w:r>
      <w:r w:rsidRPr="005B696D">
        <w:rPr>
          <w:rFonts w:eastAsiaTheme="minorHAnsi"/>
          <w:color w:val="auto"/>
          <w:szCs w:val="28"/>
          <w:lang w:eastAsia="en-US"/>
        </w:rPr>
        <w:t>мероприятия,</w:t>
      </w:r>
      <w:r w:rsidR="00290AAA" w:rsidRPr="005B696D">
        <w:rPr>
          <w:rFonts w:eastAsiaTheme="minorHAnsi"/>
          <w:color w:val="auto"/>
          <w:szCs w:val="28"/>
          <w:lang w:eastAsia="en-US"/>
        </w:rPr>
        <w:t xml:space="preserve"> </w:t>
      </w:r>
      <w:r w:rsidRPr="005B696D">
        <w:rPr>
          <w:rFonts w:eastAsiaTheme="minorHAnsi"/>
          <w:color w:val="auto"/>
          <w:szCs w:val="28"/>
          <w:lang w:eastAsia="en-US"/>
        </w:rPr>
        <w:t>предполагающие</w:t>
      </w:r>
      <w:r w:rsidRPr="005B696D">
        <w:rPr>
          <w:rFonts w:eastAsiaTheme="minorHAnsi"/>
          <w:color w:val="auto"/>
          <w:szCs w:val="28"/>
          <w:lang w:eastAsia="en-US"/>
        </w:rPr>
        <w:tab/>
        <w:t>спартакиады,</w:t>
      </w:r>
      <w:r w:rsidR="00290AAA" w:rsidRPr="005B696D">
        <w:rPr>
          <w:rFonts w:eastAsiaTheme="minorHAnsi"/>
          <w:color w:val="auto"/>
          <w:szCs w:val="28"/>
          <w:lang w:eastAsia="en-US"/>
        </w:rPr>
        <w:t xml:space="preserve"> </w:t>
      </w:r>
      <w:r w:rsidRPr="005B696D">
        <w:rPr>
          <w:rFonts w:eastAsiaTheme="minorHAnsi"/>
          <w:color w:val="auto"/>
          <w:szCs w:val="28"/>
          <w:lang w:eastAsia="en-US"/>
        </w:rPr>
        <w:t>спортивные соревнования, праздники, викторины, конкурсы.</w:t>
      </w:r>
    </w:p>
    <w:p w:rsidR="0031369D" w:rsidRPr="005B696D" w:rsidRDefault="0031369D" w:rsidP="00A52BA3">
      <w:pPr>
        <w:spacing w:after="0" w:line="240" w:lineRule="auto"/>
        <w:ind w:left="0" w:right="0" w:firstLine="709"/>
        <w:rPr>
          <w:rFonts w:eastAsiaTheme="minorHAnsi"/>
          <w:color w:val="auto"/>
          <w:szCs w:val="28"/>
          <w:lang w:eastAsia="en-US"/>
        </w:rPr>
      </w:pPr>
    </w:p>
    <w:p w:rsidR="0031369D" w:rsidRPr="005B696D" w:rsidRDefault="0031369D" w:rsidP="00A52BA3">
      <w:pPr>
        <w:spacing w:after="0" w:line="240" w:lineRule="auto"/>
        <w:ind w:left="0" w:right="0" w:firstLine="709"/>
        <w:rPr>
          <w:rFonts w:eastAsiaTheme="minorHAnsi"/>
          <w:color w:val="auto"/>
          <w:szCs w:val="28"/>
          <w:lang w:eastAsia="en-US"/>
        </w:rPr>
      </w:pPr>
      <w:r w:rsidRPr="005B696D">
        <w:rPr>
          <w:rFonts w:eastAsiaTheme="minorHAnsi"/>
          <w:color w:val="auto"/>
          <w:szCs w:val="28"/>
          <w:lang w:eastAsia="en-US"/>
        </w:rPr>
        <w:t>При любой возможности физкультурные занятия проводятся на свежем воздухе.</w:t>
      </w:r>
    </w:p>
    <w:p w:rsidR="0031369D" w:rsidRPr="005B696D" w:rsidRDefault="0031369D" w:rsidP="00A52BA3">
      <w:pPr>
        <w:spacing w:after="0" w:line="240" w:lineRule="auto"/>
        <w:ind w:left="0" w:right="0" w:firstLine="709"/>
        <w:rPr>
          <w:rFonts w:eastAsiaTheme="minorHAnsi"/>
          <w:color w:val="auto"/>
          <w:szCs w:val="28"/>
          <w:lang w:eastAsia="en-US"/>
        </w:rPr>
      </w:pPr>
      <w:r w:rsidRPr="005B696D">
        <w:rPr>
          <w:rFonts w:eastAsiaTheme="minorHAnsi"/>
          <w:color w:val="auto"/>
          <w:szCs w:val="28"/>
          <w:lang w:eastAsia="en-US"/>
        </w:rPr>
        <w:t>Оздоровительная деятельность предполагает организацию лечебно- профилактической работы, которая включает в себя следующие направления:</w:t>
      </w:r>
    </w:p>
    <w:p w:rsidR="0031369D" w:rsidRPr="005B696D" w:rsidRDefault="0031369D" w:rsidP="00A52BA3">
      <w:pPr>
        <w:spacing w:after="0" w:line="240" w:lineRule="auto"/>
        <w:ind w:left="0" w:right="0" w:firstLine="709"/>
        <w:rPr>
          <w:rFonts w:eastAsiaTheme="minorHAnsi"/>
          <w:color w:val="auto"/>
          <w:szCs w:val="28"/>
          <w:lang w:eastAsia="en-US"/>
        </w:rPr>
      </w:pPr>
      <w:r w:rsidRPr="005B696D">
        <w:rPr>
          <w:rFonts w:eastAsiaTheme="minorHAnsi"/>
          <w:color w:val="auto"/>
          <w:szCs w:val="28"/>
          <w:lang w:eastAsia="en-US"/>
        </w:rPr>
        <w:t>- мониторинг здоровья детей;</w:t>
      </w:r>
    </w:p>
    <w:p w:rsidR="0031369D" w:rsidRPr="005B696D" w:rsidRDefault="0031369D" w:rsidP="00A52BA3">
      <w:pPr>
        <w:spacing w:after="0" w:line="240" w:lineRule="auto"/>
        <w:ind w:left="0" w:right="0" w:firstLine="709"/>
        <w:rPr>
          <w:rFonts w:eastAsiaTheme="minorHAnsi"/>
          <w:color w:val="auto"/>
          <w:szCs w:val="28"/>
          <w:lang w:eastAsia="en-US"/>
        </w:rPr>
      </w:pPr>
      <w:r w:rsidRPr="005B696D">
        <w:rPr>
          <w:rFonts w:eastAsiaTheme="minorHAnsi"/>
          <w:color w:val="auto"/>
          <w:szCs w:val="28"/>
          <w:lang w:eastAsia="en-US"/>
        </w:rPr>
        <w:t>- лечебная работа: медицинский осмотр (въезд, выезд), амбулаторный прием, оказание неотложной медицинской помощи в условиях изолятора, продолжение лечения детей, находящихся на базисной терапии и прочее;</w:t>
      </w:r>
    </w:p>
    <w:p w:rsidR="0031369D" w:rsidRPr="005B696D" w:rsidRDefault="0031369D" w:rsidP="00A52BA3">
      <w:pPr>
        <w:spacing w:after="0" w:line="240" w:lineRule="auto"/>
        <w:ind w:left="0" w:right="0" w:firstLine="709"/>
        <w:rPr>
          <w:rFonts w:eastAsiaTheme="minorHAnsi"/>
          <w:color w:val="auto"/>
          <w:szCs w:val="28"/>
          <w:lang w:eastAsia="en-US"/>
        </w:rPr>
      </w:pPr>
      <w:r w:rsidRPr="005B696D">
        <w:rPr>
          <w:rFonts w:eastAsiaTheme="minorHAnsi"/>
          <w:color w:val="auto"/>
          <w:szCs w:val="28"/>
          <w:lang w:eastAsia="en-US"/>
        </w:rPr>
        <w:t>- организация медицинских консультаций профильными специалистами по показаниям;</w:t>
      </w:r>
    </w:p>
    <w:p w:rsidR="0031369D" w:rsidRPr="005B696D" w:rsidRDefault="0031369D" w:rsidP="00A52BA3">
      <w:pPr>
        <w:spacing w:after="0" w:line="240" w:lineRule="auto"/>
        <w:ind w:left="0" w:right="0" w:firstLine="709"/>
        <w:rPr>
          <w:rFonts w:eastAsiaTheme="minorHAnsi"/>
          <w:color w:val="auto"/>
          <w:szCs w:val="28"/>
          <w:lang w:eastAsia="en-US"/>
        </w:rPr>
      </w:pPr>
      <w:r w:rsidRPr="005B696D">
        <w:rPr>
          <w:rFonts w:eastAsiaTheme="minorHAnsi"/>
          <w:color w:val="auto"/>
          <w:szCs w:val="28"/>
          <w:lang w:eastAsia="en-US"/>
        </w:rPr>
        <w:t>- закаливающие процедуры, проведение закаливающих процедур (водные, воздушные и солнечные ванны) осуществляется под контролем медицинских работников, закаливание начинают после адаптации детей в оздоровительном</w:t>
      </w:r>
      <w:r w:rsidRPr="005B696D">
        <w:rPr>
          <w:rFonts w:eastAsiaTheme="minorHAnsi"/>
          <w:color w:val="auto"/>
          <w:szCs w:val="28"/>
          <w:lang w:eastAsia="en-US"/>
        </w:rPr>
        <w:tab/>
        <w:t>учреждении,</w:t>
      </w:r>
      <w:r w:rsidR="00290AAA" w:rsidRPr="005B696D">
        <w:rPr>
          <w:rFonts w:eastAsiaTheme="minorHAnsi"/>
          <w:color w:val="auto"/>
          <w:szCs w:val="28"/>
          <w:lang w:eastAsia="en-US"/>
        </w:rPr>
        <w:t xml:space="preserve"> </w:t>
      </w:r>
      <w:r w:rsidRPr="005B696D">
        <w:rPr>
          <w:rFonts w:eastAsiaTheme="minorHAnsi"/>
          <w:color w:val="auto"/>
          <w:szCs w:val="28"/>
          <w:lang w:eastAsia="en-US"/>
        </w:rPr>
        <w:t xml:space="preserve">проводится </w:t>
      </w:r>
      <w:proofErr w:type="gramStart"/>
      <w:r w:rsidRPr="005B696D">
        <w:rPr>
          <w:rFonts w:eastAsiaTheme="minorHAnsi"/>
          <w:color w:val="auto"/>
          <w:szCs w:val="28"/>
          <w:lang w:eastAsia="en-US"/>
        </w:rPr>
        <w:t>систематически,</w:t>
      </w:r>
      <w:r w:rsidRPr="005B696D">
        <w:rPr>
          <w:rFonts w:eastAsiaTheme="minorHAnsi"/>
          <w:color w:val="auto"/>
          <w:szCs w:val="28"/>
          <w:lang w:eastAsia="en-US"/>
        </w:rPr>
        <w:tab/>
      </w:r>
      <w:proofErr w:type="gramEnd"/>
      <w:r w:rsidRPr="005B696D">
        <w:rPr>
          <w:rFonts w:eastAsiaTheme="minorHAnsi"/>
          <w:color w:val="auto"/>
          <w:szCs w:val="28"/>
          <w:lang w:eastAsia="en-US"/>
        </w:rPr>
        <w:t>постепенно увеличивая силу закаливающего фактора;</w:t>
      </w:r>
    </w:p>
    <w:p w:rsidR="0031369D" w:rsidRPr="005B696D" w:rsidRDefault="0031369D" w:rsidP="00A52BA3">
      <w:pPr>
        <w:spacing w:after="0" w:line="240" w:lineRule="auto"/>
        <w:ind w:left="0" w:right="0" w:firstLine="709"/>
        <w:rPr>
          <w:rFonts w:eastAsiaTheme="minorHAnsi"/>
          <w:color w:val="auto"/>
          <w:szCs w:val="28"/>
          <w:lang w:eastAsia="en-US"/>
        </w:rPr>
      </w:pPr>
      <w:r w:rsidRPr="005B696D">
        <w:rPr>
          <w:rFonts w:eastAsiaTheme="minorHAnsi"/>
          <w:color w:val="auto"/>
          <w:szCs w:val="28"/>
          <w:lang w:eastAsia="en-US"/>
        </w:rPr>
        <w:t>- оздоровительные процедуры;</w:t>
      </w:r>
    </w:p>
    <w:p w:rsidR="0031369D" w:rsidRPr="005B696D" w:rsidRDefault="0031369D" w:rsidP="00A52BA3">
      <w:pPr>
        <w:spacing w:after="0" w:line="240" w:lineRule="auto"/>
        <w:ind w:left="0" w:right="0" w:firstLine="709"/>
        <w:rPr>
          <w:rFonts w:eastAsiaTheme="minorHAnsi"/>
          <w:color w:val="auto"/>
          <w:szCs w:val="28"/>
          <w:lang w:eastAsia="en-US"/>
        </w:rPr>
      </w:pPr>
      <w:r w:rsidRPr="005B696D">
        <w:rPr>
          <w:rFonts w:eastAsiaTheme="minorHAnsi"/>
          <w:color w:val="auto"/>
          <w:szCs w:val="28"/>
          <w:lang w:eastAsia="en-US"/>
        </w:rPr>
        <w:t>-</w:t>
      </w:r>
      <w:r w:rsidRPr="005B696D">
        <w:rPr>
          <w:rFonts w:eastAsiaTheme="minorHAnsi"/>
          <w:color w:val="auto"/>
          <w:szCs w:val="28"/>
          <w:lang w:eastAsia="en-US"/>
        </w:rPr>
        <w:tab/>
        <w:t>санитарно-гигиеническ</w:t>
      </w:r>
      <w:r w:rsidR="00290AAA" w:rsidRPr="005B696D">
        <w:rPr>
          <w:rFonts w:eastAsiaTheme="minorHAnsi"/>
          <w:color w:val="auto"/>
          <w:szCs w:val="28"/>
          <w:lang w:eastAsia="en-US"/>
        </w:rPr>
        <w:t>ое</w:t>
      </w:r>
      <w:r w:rsidR="00290AAA" w:rsidRPr="005B696D">
        <w:rPr>
          <w:rFonts w:eastAsiaTheme="minorHAnsi"/>
          <w:color w:val="auto"/>
          <w:szCs w:val="28"/>
          <w:lang w:eastAsia="en-US"/>
        </w:rPr>
        <w:tab/>
        <w:t>просвещение</w:t>
      </w:r>
      <w:r w:rsidR="00290AAA" w:rsidRPr="005B696D">
        <w:rPr>
          <w:rFonts w:eastAsiaTheme="minorHAnsi"/>
          <w:color w:val="auto"/>
          <w:szCs w:val="28"/>
          <w:lang w:eastAsia="en-US"/>
        </w:rPr>
        <w:tab/>
        <w:t>детей</w:t>
      </w:r>
      <w:r w:rsidR="00290AAA" w:rsidRPr="005B696D">
        <w:rPr>
          <w:rFonts w:eastAsiaTheme="minorHAnsi"/>
          <w:color w:val="auto"/>
          <w:szCs w:val="28"/>
          <w:lang w:eastAsia="en-US"/>
        </w:rPr>
        <w:tab/>
        <w:t>включает</w:t>
      </w:r>
      <w:r w:rsidR="00290AAA" w:rsidRPr="005B696D">
        <w:rPr>
          <w:rFonts w:eastAsiaTheme="minorHAnsi"/>
          <w:color w:val="auto"/>
          <w:szCs w:val="28"/>
          <w:lang w:eastAsia="en-US"/>
        </w:rPr>
        <w:tab/>
        <w:t xml:space="preserve">в </w:t>
      </w:r>
      <w:proofErr w:type="gramStart"/>
      <w:r w:rsidRPr="005B696D">
        <w:rPr>
          <w:rFonts w:eastAsiaTheme="minorHAnsi"/>
          <w:color w:val="auto"/>
          <w:szCs w:val="28"/>
          <w:lang w:eastAsia="en-US"/>
        </w:rPr>
        <w:t>себя:</w:t>
      </w:r>
      <w:r w:rsidRPr="005B696D">
        <w:rPr>
          <w:rFonts w:eastAsiaTheme="minorHAnsi"/>
          <w:color w:val="auto"/>
          <w:szCs w:val="28"/>
          <w:lang w:eastAsia="en-US"/>
        </w:rPr>
        <w:tab/>
      </w:r>
      <w:proofErr w:type="gramEnd"/>
      <w:r w:rsidRPr="005B696D">
        <w:rPr>
          <w:rFonts w:eastAsiaTheme="minorHAnsi"/>
          <w:color w:val="auto"/>
          <w:szCs w:val="28"/>
          <w:lang w:eastAsia="en-US"/>
        </w:rPr>
        <w:t>проведение просветительских бесед и мероприятий, направленных на формирование здорового образа жизни, просмотр мультипликационного сериала о здоровом образе жизни;</w:t>
      </w:r>
    </w:p>
    <w:p w:rsidR="0031369D" w:rsidRPr="005B696D" w:rsidRDefault="0031369D" w:rsidP="00A52BA3">
      <w:pPr>
        <w:spacing w:after="0" w:line="240" w:lineRule="auto"/>
        <w:ind w:left="0" w:right="0" w:firstLine="709"/>
        <w:rPr>
          <w:rFonts w:eastAsiaTheme="minorHAnsi"/>
          <w:color w:val="auto"/>
          <w:szCs w:val="28"/>
          <w:lang w:eastAsia="en-US"/>
        </w:rPr>
      </w:pPr>
      <w:r w:rsidRPr="005B696D">
        <w:rPr>
          <w:rFonts w:eastAsiaTheme="minorHAnsi"/>
          <w:color w:val="auto"/>
          <w:szCs w:val="28"/>
          <w:lang w:eastAsia="en-US"/>
        </w:rPr>
        <w:t>- другие направления: контроль питания, питьевого режима.</w:t>
      </w:r>
    </w:p>
    <w:p w:rsidR="0031369D" w:rsidRPr="005B696D" w:rsidRDefault="0031369D" w:rsidP="00A52BA3">
      <w:pPr>
        <w:spacing w:after="0" w:line="240" w:lineRule="auto"/>
        <w:ind w:left="0" w:right="0" w:firstLine="709"/>
        <w:rPr>
          <w:rFonts w:eastAsiaTheme="minorHAnsi"/>
          <w:color w:val="auto"/>
          <w:szCs w:val="28"/>
          <w:lang w:eastAsia="en-US"/>
        </w:rPr>
      </w:pPr>
    </w:p>
    <w:p w:rsidR="0031369D" w:rsidRPr="005B696D" w:rsidRDefault="0031369D" w:rsidP="00A52BA3">
      <w:pPr>
        <w:spacing w:after="0" w:line="240" w:lineRule="auto"/>
        <w:ind w:left="0" w:right="0" w:firstLine="709"/>
        <w:rPr>
          <w:rFonts w:eastAsiaTheme="minorHAnsi"/>
          <w:color w:val="auto"/>
          <w:szCs w:val="28"/>
          <w:lang w:eastAsia="en-US"/>
        </w:rPr>
      </w:pPr>
      <w:r w:rsidRPr="005B696D">
        <w:rPr>
          <w:rFonts w:eastAsiaTheme="minorHAnsi"/>
          <w:color w:val="auto"/>
          <w:szCs w:val="28"/>
          <w:lang w:eastAsia="en-US"/>
        </w:rPr>
        <w:t>Физкультурно-оздоровительная работа строится во взаимодействии с медицинской службой, с учетом возраста детей и показателей здоровья.</w:t>
      </w:r>
    </w:p>
    <w:p w:rsidR="0031369D" w:rsidRPr="005B696D" w:rsidRDefault="0031369D" w:rsidP="00A52BA3">
      <w:pPr>
        <w:spacing w:after="0" w:line="240" w:lineRule="auto"/>
        <w:ind w:left="0" w:right="0" w:firstLine="709"/>
        <w:rPr>
          <w:rFonts w:eastAsiaTheme="minorHAnsi"/>
          <w:b/>
          <w:color w:val="auto"/>
          <w:szCs w:val="28"/>
          <w:lang w:eastAsia="en-US"/>
        </w:rPr>
      </w:pPr>
      <w:r w:rsidRPr="005B696D">
        <w:rPr>
          <w:rFonts w:eastAsiaTheme="minorHAnsi"/>
          <w:b/>
          <w:color w:val="auto"/>
          <w:szCs w:val="28"/>
          <w:lang w:eastAsia="en-US"/>
        </w:rPr>
        <w:t>Модуль «Культура России».</w:t>
      </w:r>
    </w:p>
    <w:p w:rsidR="0031369D" w:rsidRPr="005B696D" w:rsidRDefault="0031369D" w:rsidP="00A52BA3">
      <w:pPr>
        <w:spacing w:after="0" w:line="240" w:lineRule="auto"/>
        <w:ind w:left="0" w:right="0" w:firstLine="709"/>
        <w:rPr>
          <w:rFonts w:eastAsiaTheme="minorHAnsi"/>
          <w:color w:val="auto"/>
          <w:szCs w:val="28"/>
          <w:lang w:eastAsia="en-US"/>
        </w:rPr>
      </w:pPr>
      <w:r w:rsidRPr="005B696D">
        <w:rPr>
          <w:rFonts w:eastAsiaTheme="minorHAnsi"/>
          <w:color w:val="auto"/>
          <w:szCs w:val="28"/>
          <w:lang w:eastAsia="en-US"/>
        </w:rPr>
        <w:t>Данный модуль реализуется в целях содействия формированию нравственной, ответственной, самостоятельно мыслящей, творческой личности, соотносится с задачами государственной политики в области интересов детей, а также в части поддержки и сохранения традиционных российских духовно-нравственных ценностей, а также является инструментом передачи свода моральных, этических и эстетических ценностей, составляющих ядро национальной российской самобытности, в деятельности организаций отдыха детей и их оздоровления.</w:t>
      </w:r>
    </w:p>
    <w:p w:rsidR="0031369D" w:rsidRPr="005B696D" w:rsidRDefault="0031369D" w:rsidP="00A52BA3">
      <w:pPr>
        <w:spacing w:after="0" w:line="240" w:lineRule="auto"/>
        <w:ind w:left="0" w:right="0" w:firstLine="709"/>
        <w:rPr>
          <w:rFonts w:eastAsiaTheme="minorHAnsi"/>
          <w:color w:val="auto"/>
          <w:szCs w:val="28"/>
          <w:lang w:eastAsia="en-US"/>
        </w:rPr>
      </w:pPr>
      <w:r w:rsidRPr="005B696D">
        <w:rPr>
          <w:rFonts w:eastAsiaTheme="minorHAnsi"/>
          <w:color w:val="auto"/>
          <w:szCs w:val="28"/>
          <w:lang w:eastAsia="en-US"/>
        </w:rPr>
        <w:t>Воспитательная работа предполагает просмотр отечественных кинофильмов, спектаклей, концертов и литературно-музыкальных композиций; участие в виртуальных экскурсиях и выставках; проведение «громких» чтений, чтений по ролям; постановки спектаклей; реализацию иных форм мероприятий на основе и с привлечением произведений, созданных отечественными учреждениями культуры, в том числе в рамках тематического дня.</w:t>
      </w:r>
    </w:p>
    <w:p w:rsidR="0031369D" w:rsidRPr="005B696D" w:rsidRDefault="0031369D" w:rsidP="00A52BA3">
      <w:pPr>
        <w:spacing w:after="0" w:line="240" w:lineRule="auto"/>
        <w:ind w:left="0" w:right="0" w:firstLine="709"/>
        <w:rPr>
          <w:rFonts w:eastAsiaTheme="minorHAnsi"/>
          <w:color w:val="auto"/>
          <w:szCs w:val="28"/>
          <w:lang w:eastAsia="en-US"/>
        </w:rPr>
      </w:pPr>
      <w:r w:rsidRPr="005B696D">
        <w:rPr>
          <w:rFonts w:eastAsiaTheme="minorHAnsi"/>
          <w:color w:val="auto"/>
          <w:szCs w:val="28"/>
          <w:lang w:eastAsia="en-US"/>
        </w:rPr>
        <w:t>Организация воспитательной работы в рамках модуля «Культура России» возможна с использованием различных безвозмездных электронных ресурсов, созданных в сфере культуры:</w:t>
      </w:r>
      <w:r w:rsidR="00290AAA" w:rsidRPr="005B696D">
        <w:rPr>
          <w:rFonts w:eastAsiaTheme="minorHAnsi"/>
          <w:color w:val="auto"/>
          <w:szCs w:val="28"/>
          <w:lang w:eastAsia="en-US"/>
        </w:rPr>
        <w:t xml:space="preserve"> </w:t>
      </w:r>
      <w:r w:rsidRPr="005B696D">
        <w:rPr>
          <w:rFonts w:eastAsiaTheme="minorHAnsi"/>
          <w:color w:val="auto"/>
          <w:szCs w:val="28"/>
          <w:lang w:eastAsia="en-US"/>
        </w:rPr>
        <w:t>«</w:t>
      </w:r>
      <w:proofErr w:type="spellStart"/>
      <w:r w:rsidRPr="005B696D">
        <w:rPr>
          <w:rFonts w:eastAsiaTheme="minorHAnsi"/>
          <w:color w:val="auto"/>
          <w:szCs w:val="28"/>
          <w:lang w:eastAsia="en-US"/>
        </w:rPr>
        <w:t>Культура.РФ</w:t>
      </w:r>
      <w:proofErr w:type="spellEnd"/>
      <w:proofErr w:type="gramStart"/>
      <w:r w:rsidRPr="005B696D">
        <w:rPr>
          <w:rFonts w:eastAsiaTheme="minorHAnsi"/>
          <w:color w:val="auto"/>
          <w:szCs w:val="28"/>
          <w:lang w:eastAsia="en-US"/>
        </w:rPr>
        <w:t>»,</w:t>
      </w:r>
      <w:r w:rsidRPr="005B696D">
        <w:rPr>
          <w:rFonts w:eastAsiaTheme="minorHAnsi"/>
          <w:color w:val="auto"/>
          <w:szCs w:val="28"/>
          <w:lang w:eastAsia="en-US"/>
        </w:rPr>
        <w:tab/>
      </w:r>
      <w:proofErr w:type="gramEnd"/>
      <w:r w:rsidRPr="005B696D">
        <w:rPr>
          <w:rFonts w:eastAsiaTheme="minorHAnsi"/>
          <w:color w:val="auto"/>
          <w:szCs w:val="28"/>
          <w:lang w:eastAsia="en-US"/>
        </w:rPr>
        <w:t>Национальная</w:t>
      </w:r>
      <w:r w:rsidRPr="005B696D">
        <w:rPr>
          <w:rFonts w:eastAsiaTheme="minorHAnsi"/>
          <w:color w:val="auto"/>
          <w:szCs w:val="28"/>
          <w:lang w:eastAsia="en-US"/>
        </w:rPr>
        <w:tab/>
        <w:t>электронная</w:t>
      </w:r>
      <w:r w:rsidRPr="005B696D">
        <w:rPr>
          <w:rFonts w:eastAsiaTheme="minorHAnsi"/>
          <w:color w:val="auto"/>
          <w:szCs w:val="28"/>
          <w:lang w:eastAsia="en-US"/>
        </w:rPr>
        <w:tab/>
        <w:t>библиотека,</w:t>
      </w:r>
      <w:r w:rsidRPr="005B696D">
        <w:rPr>
          <w:rFonts w:eastAsiaTheme="minorHAnsi"/>
          <w:color w:val="auto"/>
          <w:szCs w:val="28"/>
          <w:lang w:eastAsia="en-US"/>
        </w:rPr>
        <w:tab/>
        <w:t>Национальная электронная детская библиотека, Президентская библиотека и других.</w:t>
      </w:r>
    </w:p>
    <w:p w:rsidR="0031369D" w:rsidRPr="005B696D" w:rsidRDefault="0031369D" w:rsidP="00A52BA3">
      <w:pPr>
        <w:spacing w:after="0" w:line="240" w:lineRule="auto"/>
        <w:ind w:left="0" w:right="0" w:firstLine="709"/>
        <w:rPr>
          <w:rFonts w:eastAsiaTheme="minorHAnsi"/>
          <w:b/>
          <w:color w:val="auto"/>
          <w:szCs w:val="28"/>
          <w:lang w:eastAsia="en-US"/>
        </w:rPr>
      </w:pPr>
      <w:r w:rsidRPr="005B696D">
        <w:rPr>
          <w:rFonts w:eastAsiaTheme="minorHAnsi"/>
          <w:b/>
          <w:color w:val="auto"/>
          <w:szCs w:val="28"/>
          <w:lang w:eastAsia="en-US"/>
        </w:rPr>
        <w:t>Модуль «Психолого-педагогическое сопровождение»</w:t>
      </w:r>
    </w:p>
    <w:p w:rsidR="0031369D" w:rsidRPr="005B696D" w:rsidRDefault="0031369D" w:rsidP="00A52BA3">
      <w:pPr>
        <w:spacing w:after="0" w:line="240" w:lineRule="auto"/>
        <w:ind w:left="0" w:right="0" w:firstLine="709"/>
        <w:rPr>
          <w:rFonts w:eastAsiaTheme="minorHAnsi"/>
          <w:color w:val="auto"/>
          <w:szCs w:val="28"/>
          <w:lang w:eastAsia="en-US"/>
        </w:rPr>
      </w:pPr>
      <w:r w:rsidRPr="005B696D">
        <w:rPr>
          <w:rFonts w:eastAsiaTheme="minorHAnsi"/>
          <w:color w:val="auto"/>
          <w:szCs w:val="28"/>
          <w:lang w:eastAsia="en-US"/>
        </w:rPr>
        <w:t>Психолого-педагогическое сопровождение включает работу педагога - психолога, которая базируется на соблюдении следующих принципов:</w:t>
      </w:r>
    </w:p>
    <w:p w:rsidR="0031369D" w:rsidRPr="005B696D" w:rsidRDefault="0031369D" w:rsidP="00A52BA3">
      <w:pPr>
        <w:spacing w:after="0" w:line="240" w:lineRule="auto"/>
        <w:ind w:left="0" w:right="0" w:firstLine="709"/>
        <w:rPr>
          <w:rFonts w:eastAsiaTheme="minorHAnsi"/>
          <w:color w:val="auto"/>
          <w:szCs w:val="28"/>
          <w:lang w:eastAsia="en-US"/>
        </w:rPr>
      </w:pPr>
      <w:r w:rsidRPr="005B696D">
        <w:rPr>
          <w:rFonts w:eastAsiaTheme="minorHAnsi"/>
          <w:color w:val="auto"/>
          <w:szCs w:val="28"/>
          <w:lang w:eastAsia="en-US"/>
        </w:rPr>
        <w:t>-</w:t>
      </w:r>
      <w:r w:rsidRPr="005B696D">
        <w:rPr>
          <w:rFonts w:eastAsiaTheme="minorHAnsi"/>
          <w:color w:val="auto"/>
          <w:szCs w:val="28"/>
          <w:lang w:eastAsia="en-US"/>
        </w:rPr>
        <w:tab/>
        <w:t>принцип</w:t>
      </w:r>
      <w:r w:rsidRPr="005B696D">
        <w:rPr>
          <w:rFonts w:eastAsiaTheme="minorHAnsi"/>
          <w:color w:val="auto"/>
          <w:szCs w:val="28"/>
          <w:lang w:eastAsia="en-US"/>
        </w:rPr>
        <w:tab/>
        <w:t>индивидуального</w:t>
      </w:r>
      <w:r w:rsidRPr="005B696D">
        <w:rPr>
          <w:rFonts w:eastAsiaTheme="minorHAnsi"/>
          <w:color w:val="auto"/>
          <w:szCs w:val="28"/>
          <w:lang w:eastAsia="en-US"/>
        </w:rPr>
        <w:tab/>
        <w:t>подхода</w:t>
      </w:r>
      <w:r w:rsidRPr="005B696D">
        <w:rPr>
          <w:rFonts w:eastAsiaTheme="minorHAnsi"/>
          <w:color w:val="auto"/>
          <w:szCs w:val="28"/>
          <w:lang w:eastAsia="en-US"/>
        </w:rPr>
        <w:tab/>
        <w:t>к</w:t>
      </w:r>
      <w:r w:rsidRPr="005B696D">
        <w:rPr>
          <w:rFonts w:eastAsiaTheme="minorHAnsi"/>
          <w:color w:val="auto"/>
          <w:szCs w:val="28"/>
          <w:lang w:eastAsia="en-US"/>
        </w:rPr>
        <w:tab/>
        <w:t>ребенку</w:t>
      </w:r>
      <w:r w:rsidRPr="005B696D">
        <w:rPr>
          <w:rFonts w:eastAsiaTheme="minorHAnsi"/>
          <w:color w:val="auto"/>
          <w:szCs w:val="28"/>
          <w:lang w:eastAsia="en-US"/>
        </w:rPr>
        <w:tab/>
        <w:t>любого</w:t>
      </w:r>
      <w:r w:rsidRPr="005B696D">
        <w:rPr>
          <w:rFonts w:eastAsiaTheme="minorHAnsi"/>
          <w:color w:val="auto"/>
          <w:szCs w:val="28"/>
          <w:lang w:eastAsia="en-US"/>
        </w:rPr>
        <w:tab/>
        <w:t>возраста</w:t>
      </w:r>
      <w:r w:rsidRPr="005B696D">
        <w:rPr>
          <w:rFonts w:eastAsiaTheme="minorHAnsi"/>
          <w:color w:val="auto"/>
          <w:szCs w:val="28"/>
          <w:lang w:eastAsia="en-US"/>
        </w:rPr>
        <w:tab/>
        <w:t>на</w:t>
      </w:r>
      <w:r w:rsidRPr="005B696D">
        <w:rPr>
          <w:rFonts w:eastAsiaTheme="minorHAnsi"/>
          <w:color w:val="auto"/>
          <w:szCs w:val="28"/>
          <w:lang w:eastAsia="en-US"/>
        </w:rPr>
        <w:tab/>
        <w:t>основе безоговорочного признания его уникальности и ценности;</w:t>
      </w:r>
    </w:p>
    <w:p w:rsidR="0031369D" w:rsidRPr="005B696D" w:rsidRDefault="0031369D" w:rsidP="00A52BA3">
      <w:pPr>
        <w:spacing w:after="0" w:line="240" w:lineRule="auto"/>
        <w:ind w:left="0" w:right="0" w:firstLine="709"/>
        <w:rPr>
          <w:rFonts w:eastAsiaTheme="minorHAnsi"/>
          <w:color w:val="auto"/>
          <w:szCs w:val="28"/>
          <w:lang w:eastAsia="en-US"/>
        </w:rPr>
      </w:pPr>
      <w:r w:rsidRPr="005B696D">
        <w:rPr>
          <w:rFonts w:eastAsiaTheme="minorHAnsi"/>
          <w:color w:val="auto"/>
          <w:szCs w:val="28"/>
          <w:lang w:eastAsia="en-US"/>
        </w:rPr>
        <w:t>- принцип конфиденциальности (в ситуациях передачи информации третьим лицам, информация должна быть представлена в форме, исключающей ее использование против интересов обратившегося);</w:t>
      </w:r>
    </w:p>
    <w:p w:rsidR="0031369D" w:rsidRPr="005B696D" w:rsidRDefault="0031369D" w:rsidP="00A52BA3">
      <w:pPr>
        <w:spacing w:after="0" w:line="240" w:lineRule="auto"/>
        <w:ind w:left="0" w:right="0" w:firstLine="709"/>
        <w:rPr>
          <w:rFonts w:eastAsiaTheme="minorHAnsi"/>
          <w:color w:val="auto"/>
          <w:szCs w:val="28"/>
          <w:lang w:eastAsia="en-US"/>
        </w:rPr>
      </w:pPr>
      <w:r w:rsidRPr="005B696D">
        <w:rPr>
          <w:rFonts w:eastAsiaTheme="minorHAnsi"/>
          <w:color w:val="auto"/>
          <w:szCs w:val="28"/>
          <w:lang w:eastAsia="en-US"/>
        </w:rPr>
        <w:t>- принцип компетентности (психолог несет ответственность за выбор методов);</w:t>
      </w:r>
    </w:p>
    <w:p w:rsidR="0031369D" w:rsidRPr="005B696D" w:rsidRDefault="0031369D" w:rsidP="00A52BA3">
      <w:pPr>
        <w:spacing w:after="0" w:line="240" w:lineRule="auto"/>
        <w:ind w:left="0" w:right="0" w:firstLine="709"/>
        <w:rPr>
          <w:rFonts w:eastAsiaTheme="minorHAnsi"/>
          <w:color w:val="auto"/>
          <w:szCs w:val="28"/>
          <w:lang w:eastAsia="en-US"/>
        </w:rPr>
      </w:pPr>
      <w:r w:rsidRPr="005B696D">
        <w:rPr>
          <w:rFonts w:eastAsiaTheme="minorHAnsi"/>
          <w:color w:val="auto"/>
          <w:szCs w:val="28"/>
          <w:lang w:eastAsia="en-US"/>
        </w:rPr>
        <w:t>-</w:t>
      </w:r>
      <w:r w:rsidRPr="005B696D">
        <w:rPr>
          <w:rFonts w:eastAsiaTheme="minorHAnsi"/>
          <w:color w:val="auto"/>
          <w:szCs w:val="28"/>
          <w:lang w:eastAsia="en-US"/>
        </w:rPr>
        <w:tab/>
        <w:t>принцип</w:t>
      </w:r>
      <w:r w:rsidRPr="005B696D">
        <w:rPr>
          <w:rFonts w:eastAsiaTheme="minorHAnsi"/>
          <w:color w:val="auto"/>
          <w:szCs w:val="28"/>
          <w:lang w:eastAsia="en-US"/>
        </w:rPr>
        <w:tab/>
        <w:t>этической</w:t>
      </w:r>
      <w:r w:rsidRPr="005B696D">
        <w:rPr>
          <w:rFonts w:eastAsiaTheme="minorHAnsi"/>
          <w:color w:val="auto"/>
          <w:szCs w:val="28"/>
          <w:lang w:eastAsia="en-US"/>
        </w:rPr>
        <w:tab/>
        <w:t>и</w:t>
      </w:r>
      <w:r w:rsidRPr="005B696D">
        <w:rPr>
          <w:rFonts w:eastAsiaTheme="minorHAnsi"/>
          <w:color w:val="auto"/>
          <w:szCs w:val="28"/>
          <w:lang w:eastAsia="en-US"/>
        </w:rPr>
        <w:tab/>
        <w:t>юридической</w:t>
      </w:r>
      <w:r w:rsidRPr="005B696D">
        <w:rPr>
          <w:rFonts w:eastAsiaTheme="minorHAnsi"/>
          <w:color w:val="auto"/>
          <w:szCs w:val="28"/>
          <w:lang w:eastAsia="en-US"/>
        </w:rPr>
        <w:tab/>
        <w:t>правомочности</w:t>
      </w:r>
      <w:proofErr w:type="gramStart"/>
      <w:r w:rsidRPr="005B696D">
        <w:rPr>
          <w:rFonts w:eastAsiaTheme="minorHAnsi"/>
          <w:color w:val="auto"/>
          <w:szCs w:val="28"/>
          <w:lang w:eastAsia="en-US"/>
        </w:rPr>
        <w:tab/>
        <w:t>(</w:t>
      </w:r>
      <w:proofErr w:type="gramEnd"/>
      <w:r w:rsidRPr="005B696D">
        <w:rPr>
          <w:rFonts w:eastAsiaTheme="minorHAnsi"/>
          <w:color w:val="auto"/>
          <w:szCs w:val="28"/>
          <w:lang w:eastAsia="en-US"/>
        </w:rPr>
        <w:t>все</w:t>
      </w:r>
      <w:r w:rsidRPr="005B696D">
        <w:rPr>
          <w:rFonts w:eastAsiaTheme="minorHAnsi"/>
          <w:color w:val="auto"/>
          <w:szCs w:val="28"/>
          <w:lang w:eastAsia="en-US"/>
        </w:rPr>
        <w:tab/>
        <w:t>действия</w:t>
      </w:r>
      <w:r w:rsidRPr="005B696D">
        <w:rPr>
          <w:rFonts w:eastAsiaTheme="minorHAnsi"/>
          <w:color w:val="auto"/>
          <w:szCs w:val="28"/>
          <w:lang w:eastAsia="en-US"/>
        </w:rPr>
        <w:tab/>
        <w:t>должны соответствовать нормативным правовым документам, регламентирующим деятельность педагогов-психологов);</w:t>
      </w:r>
    </w:p>
    <w:p w:rsidR="0031369D" w:rsidRPr="005B696D" w:rsidRDefault="0031369D" w:rsidP="00A52BA3">
      <w:pPr>
        <w:spacing w:after="0" w:line="240" w:lineRule="auto"/>
        <w:ind w:left="0" w:right="0" w:firstLine="709"/>
        <w:rPr>
          <w:rFonts w:eastAsiaTheme="minorHAnsi"/>
          <w:color w:val="auto"/>
          <w:szCs w:val="28"/>
          <w:lang w:eastAsia="en-US"/>
        </w:rPr>
      </w:pPr>
      <w:r w:rsidRPr="005B696D">
        <w:rPr>
          <w:rFonts w:eastAsiaTheme="minorHAnsi"/>
          <w:color w:val="auto"/>
          <w:szCs w:val="28"/>
          <w:lang w:eastAsia="en-US"/>
        </w:rPr>
        <w:t>- принципы коллегиальности и диалогового взаимодействия обуславливают совместную</w:t>
      </w:r>
      <w:r w:rsidR="0087289D">
        <w:rPr>
          <w:rFonts w:eastAsiaTheme="minorHAnsi"/>
          <w:color w:val="auto"/>
          <w:szCs w:val="28"/>
          <w:lang w:eastAsia="en-US"/>
        </w:rPr>
        <w:t xml:space="preserve"> </w:t>
      </w:r>
      <w:r w:rsidRPr="005B696D">
        <w:rPr>
          <w:rFonts w:eastAsiaTheme="minorHAnsi"/>
          <w:color w:val="auto"/>
          <w:szCs w:val="28"/>
          <w:lang w:eastAsia="en-US"/>
        </w:rPr>
        <w:t>деятельность субъектов психологического сопровождения в рамках единой системы ценностей на основе взаимного уважения и коллегиального обсуждения проблем, возникающих в ходе реализации программ;</w:t>
      </w:r>
    </w:p>
    <w:p w:rsidR="0031369D" w:rsidRPr="005B696D" w:rsidRDefault="0031369D" w:rsidP="00A52BA3">
      <w:pPr>
        <w:spacing w:after="0" w:line="240" w:lineRule="auto"/>
        <w:ind w:left="0" w:right="0" w:firstLine="709"/>
        <w:rPr>
          <w:rFonts w:eastAsiaTheme="minorHAnsi"/>
          <w:color w:val="auto"/>
          <w:szCs w:val="28"/>
          <w:lang w:eastAsia="en-US"/>
        </w:rPr>
      </w:pPr>
      <w:r w:rsidRPr="005B696D">
        <w:rPr>
          <w:rFonts w:eastAsiaTheme="minorHAnsi"/>
          <w:color w:val="auto"/>
          <w:szCs w:val="28"/>
          <w:lang w:eastAsia="en-US"/>
        </w:rPr>
        <w:t>- принцип системности предполагает, что психологическое сопровождение носит непрерывный характер и выстраивается как системная деятельность, в основе которой лежит опора на современные достижения в области социальных наук, взаимосвязь и взаимообусловленность отдельных компонентов;</w:t>
      </w:r>
    </w:p>
    <w:p w:rsidR="0031369D" w:rsidRPr="005B696D" w:rsidRDefault="0031369D" w:rsidP="00A52BA3">
      <w:pPr>
        <w:spacing w:after="0" w:line="240" w:lineRule="auto"/>
        <w:ind w:left="0" w:right="0" w:firstLine="709"/>
        <w:rPr>
          <w:rFonts w:eastAsiaTheme="minorHAnsi"/>
          <w:color w:val="auto"/>
          <w:szCs w:val="28"/>
          <w:lang w:eastAsia="en-US"/>
        </w:rPr>
      </w:pPr>
      <w:r w:rsidRPr="005B696D">
        <w:rPr>
          <w:rFonts w:eastAsiaTheme="minorHAnsi"/>
          <w:color w:val="auto"/>
          <w:szCs w:val="28"/>
          <w:lang w:eastAsia="en-US"/>
        </w:rPr>
        <w:t>-</w:t>
      </w:r>
      <w:r w:rsidRPr="005B696D">
        <w:rPr>
          <w:rFonts w:eastAsiaTheme="minorHAnsi"/>
          <w:color w:val="auto"/>
          <w:szCs w:val="28"/>
          <w:lang w:eastAsia="en-US"/>
        </w:rPr>
        <w:tab/>
        <w:t>принцип</w:t>
      </w:r>
      <w:r w:rsidRPr="005B696D">
        <w:rPr>
          <w:rFonts w:eastAsiaTheme="minorHAnsi"/>
          <w:color w:val="auto"/>
          <w:szCs w:val="28"/>
          <w:lang w:eastAsia="en-US"/>
        </w:rPr>
        <w:tab/>
        <w:t>рациональности</w:t>
      </w:r>
      <w:r w:rsidRPr="005B696D">
        <w:rPr>
          <w:rFonts w:eastAsiaTheme="minorHAnsi"/>
          <w:color w:val="auto"/>
          <w:szCs w:val="28"/>
          <w:lang w:eastAsia="en-US"/>
        </w:rPr>
        <w:tab/>
        <w:t>лежит</w:t>
      </w:r>
      <w:r w:rsidRPr="005B696D">
        <w:rPr>
          <w:rFonts w:eastAsiaTheme="minorHAnsi"/>
          <w:color w:val="auto"/>
          <w:szCs w:val="28"/>
          <w:lang w:eastAsia="en-US"/>
        </w:rPr>
        <w:tab/>
        <w:t>в</w:t>
      </w:r>
      <w:r w:rsidRPr="005B696D">
        <w:rPr>
          <w:rFonts w:eastAsiaTheme="minorHAnsi"/>
          <w:color w:val="auto"/>
          <w:szCs w:val="28"/>
          <w:lang w:eastAsia="en-US"/>
        </w:rPr>
        <w:tab/>
        <w:t>основе</w:t>
      </w:r>
      <w:r w:rsidRPr="005B696D">
        <w:rPr>
          <w:rFonts w:eastAsiaTheme="minorHAnsi"/>
          <w:color w:val="auto"/>
          <w:szCs w:val="28"/>
          <w:lang w:eastAsia="en-US"/>
        </w:rPr>
        <w:tab/>
        <w:t>использования</w:t>
      </w:r>
      <w:r w:rsidRPr="005B696D">
        <w:rPr>
          <w:rFonts w:eastAsiaTheme="minorHAnsi"/>
          <w:color w:val="auto"/>
          <w:szCs w:val="28"/>
          <w:lang w:eastAsia="en-US"/>
        </w:rPr>
        <w:tab/>
        <w:t>форм</w:t>
      </w:r>
      <w:r w:rsidRPr="005B696D">
        <w:rPr>
          <w:rFonts w:eastAsiaTheme="minorHAnsi"/>
          <w:color w:val="auto"/>
          <w:szCs w:val="28"/>
          <w:lang w:eastAsia="en-US"/>
        </w:rPr>
        <w:tab/>
        <w:t>и</w:t>
      </w:r>
      <w:r w:rsidRPr="005B696D">
        <w:rPr>
          <w:rFonts w:eastAsiaTheme="minorHAnsi"/>
          <w:color w:val="auto"/>
          <w:szCs w:val="28"/>
          <w:lang w:eastAsia="en-US"/>
        </w:rPr>
        <w:tab/>
        <w:t>методов психологического взаимодействия и обуславливает необходимость их отбора с учетом оптимальной сложности, информативности и пользы для ребенка;</w:t>
      </w:r>
    </w:p>
    <w:p w:rsidR="0031369D" w:rsidRPr="005B696D" w:rsidRDefault="0031369D" w:rsidP="00A52BA3">
      <w:pPr>
        <w:spacing w:after="0" w:line="240" w:lineRule="auto"/>
        <w:ind w:left="0" w:right="0" w:firstLine="709"/>
        <w:rPr>
          <w:rFonts w:eastAsiaTheme="minorHAnsi"/>
          <w:color w:val="auto"/>
          <w:szCs w:val="28"/>
          <w:lang w:eastAsia="en-US"/>
        </w:rPr>
      </w:pPr>
      <w:r w:rsidRPr="005B696D">
        <w:rPr>
          <w:rFonts w:eastAsiaTheme="minorHAnsi"/>
          <w:color w:val="auto"/>
          <w:szCs w:val="28"/>
          <w:lang w:eastAsia="en-US"/>
        </w:rPr>
        <w:t>- принцип добровольности участия в психологических процедурах. Психолог исходит из уважения</w:t>
      </w:r>
      <w:r w:rsidRPr="005B696D">
        <w:rPr>
          <w:rFonts w:eastAsiaTheme="minorHAnsi"/>
          <w:color w:val="auto"/>
          <w:szCs w:val="28"/>
          <w:lang w:eastAsia="en-US"/>
        </w:rPr>
        <w:tab/>
        <w:t>личного</w:t>
      </w:r>
      <w:r w:rsidRPr="005B696D">
        <w:rPr>
          <w:rFonts w:eastAsiaTheme="minorHAnsi"/>
          <w:color w:val="auto"/>
          <w:szCs w:val="28"/>
          <w:lang w:eastAsia="en-US"/>
        </w:rPr>
        <w:tab/>
        <w:t>достоинства, прав</w:t>
      </w:r>
      <w:r w:rsidRPr="005B696D">
        <w:rPr>
          <w:rFonts w:eastAsiaTheme="minorHAnsi"/>
          <w:color w:val="auto"/>
          <w:szCs w:val="28"/>
          <w:lang w:eastAsia="en-US"/>
        </w:rPr>
        <w:tab/>
        <w:t>и</w:t>
      </w:r>
      <w:r w:rsidRPr="005B696D">
        <w:rPr>
          <w:rFonts w:eastAsiaTheme="minorHAnsi"/>
          <w:color w:val="auto"/>
          <w:szCs w:val="28"/>
          <w:lang w:eastAsia="en-US"/>
        </w:rPr>
        <w:tab/>
      </w:r>
      <w:proofErr w:type="gramStart"/>
      <w:r w:rsidRPr="005B696D">
        <w:rPr>
          <w:rFonts w:eastAsiaTheme="minorHAnsi"/>
          <w:color w:val="auto"/>
          <w:szCs w:val="28"/>
          <w:lang w:eastAsia="en-US"/>
        </w:rPr>
        <w:t>свобод,</w:t>
      </w:r>
      <w:r w:rsidRPr="005B696D">
        <w:rPr>
          <w:rFonts w:eastAsiaTheme="minorHAnsi"/>
          <w:color w:val="auto"/>
          <w:szCs w:val="28"/>
          <w:lang w:eastAsia="en-US"/>
        </w:rPr>
        <w:tab/>
      </w:r>
      <w:proofErr w:type="gramEnd"/>
      <w:r w:rsidRPr="005B696D">
        <w:rPr>
          <w:rFonts w:eastAsiaTheme="minorHAnsi"/>
          <w:color w:val="auto"/>
          <w:szCs w:val="28"/>
          <w:lang w:eastAsia="en-US"/>
        </w:rPr>
        <w:t>провозглашенных</w:t>
      </w:r>
      <w:r w:rsidRPr="005B696D">
        <w:rPr>
          <w:rFonts w:eastAsiaTheme="minorHAnsi"/>
          <w:color w:val="auto"/>
          <w:szCs w:val="28"/>
          <w:lang w:eastAsia="en-US"/>
        </w:rPr>
        <w:tab/>
        <w:t>и гарантированных Конституцией Российской Федерации. Данные принципы согласуются с профессиональными стандартами, принятыми в работе психологов в международном сообществе.</w:t>
      </w:r>
    </w:p>
    <w:p w:rsidR="0031369D" w:rsidRPr="005B696D" w:rsidRDefault="0031369D" w:rsidP="00A52BA3">
      <w:pPr>
        <w:spacing w:after="0" w:line="240" w:lineRule="auto"/>
        <w:ind w:left="0" w:right="0" w:firstLine="709"/>
        <w:rPr>
          <w:rFonts w:eastAsiaTheme="minorHAnsi"/>
          <w:color w:val="auto"/>
          <w:szCs w:val="28"/>
          <w:lang w:eastAsia="en-US"/>
        </w:rPr>
      </w:pPr>
      <w:r w:rsidRPr="005B696D">
        <w:rPr>
          <w:rFonts w:eastAsiaTheme="minorHAnsi"/>
          <w:color w:val="auto"/>
          <w:szCs w:val="28"/>
          <w:lang w:eastAsia="en-US"/>
        </w:rPr>
        <w:t>Комплексная</w:t>
      </w:r>
      <w:r w:rsidRPr="005B696D">
        <w:rPr>
          <w:rFonts w:eastAsiaTheme="minorHAnsi"/>
          <w:color w:val="auto"/>
          <w:szCs w:val="28"/>
          <w:lang w:eastAsia="en-US"/>
        </w:rPr>
        <w:tab/>
        <w:t>работа</w:t>
      </w:r>
      <w:r w:rsidRPr="005B696D">
        <w:rPr>
          <w:rFonts w:eastAsiaTheme="minorHAnsi"/>
          <w:color w:val="auto"/>
          <w:szCs w:val="28"/>
          <w:lang w:eastAsia="en-US"/>
        </w:rPr>
        <w:tab/>
        <w:t>социально-психологической</w:t>
      </w:r>
      <w:r w:rsidRPr="005B696D">
        <w:rPr>
          <w:rFonts w:eastAsiaTheme="minorHAnsi"/>
          <w:color w:val="auto"/>
          <w:szCs w:val="28"/>
          <w:lang w:eastAsia="en-US"/>
        </w:rPr>
        <w:tab/>
        <w:t>службы</w:t>
      </w:r>
      <w:r w:rsidRPr="005B696D">
        <w:rPr>
          <w:rFonts w:eastAsiaTheme="minorHAnsi"/>
          <w:color w:val="auto"/>
          <w:szCs w:val="28"/>
          <w:lang w:eastAsia="en-US"/>
        </w:rPr>
        <w:tab/>
        <w:t>включает</w:t>
      </w:r>
      <w:r w:rsidRPr="005B696D">
        <w:rPr>
          <w:rFonts w:eastAsiaTheme="minorHAnsi"/>
          <w:color w:val="auto"/>
          <w:szCs w:val="28"/>
          <w:lang w:eastAsia="en-US"/>
        </w:rPr>
        <w:tab/>
        <w:t>в</w:t>
      </w:r>
      <w:r w:rsidRPr="005B696D">
        <w:rPr>
          <w:rFonts w:eastAsiaTheme="minorHAnsi"/>
          <w:color w:val="auto"/>
          <w:szCs w:val="28"/>
          <w:lang w:eastAsia="en-US"/>
        </w:rPr>
        <w:tab/>
        <w:t>себя взаимосвязанные направления работы: диагностическое, коррекционно- развивающее, консультационно- просветительскую, профилактическую работу.</w:t>
      </w:r>
    </w:p>
    <w:p w:rsidR="0031369D" w:rsidRPr="005B696D" w:rsidRDefault="0031369D" w:rsidP="00A52BA3">
      <w:pPr>
        <w:spacing w:after="0" w:line="240" w:lineRule="auto"/>
        <w:ind w:left="0" w:right="0" w:firstLine="709"/>
        <w:rPr>
          <w:rFonts w:eastAsiaTheme="minorHAnsi"/>
          <w:color w:val="auto"/>
          <w:szCs w:val="28"/>
          <w:lang w:eastAsia="en-US"/>
        </w:rPr>
      </w:pPr>
      <w:r w:rsidRPr="005B696D">
        <w:rPr>
          <w:rFonts w:eastAsiaTheme="minorHAnsi"/>
          <w:color w:val="auto"/>
          <w:szCs w:val="28"/>
          <w:lang w:eastAsia="en-US"/>
        </w:rPr>
        <w:t>Психолого-педагогическое</w:t>
      </w:r>
      <w:r w:rsidRPr="005B696D">
        <w:rPr>
          <w:rFonts w:eastAsiaTheme="minorHAnsi"/>
          <w:color w:val="auto"/>
          <w:szCs w:val="28"/>
          <w:lang w:eastAsia="en-US"/>
        </w:rPr>
        <w:tab/>
        <w:t>сопровождение</w:t>
      </w:r>
      <w:r w:rsidRPr="005B696D">
        <w:rPr>
          <w:rFonts w:eastAsiaTheme="minorHAnsi"/>
          <w:color w:val="auto"/>
          <w:szCs w:val="28"/>
          <w:lang w:eastAsia="en-US"/>
        </w:rPr>
        <w:tab/>
        <w:t>осуществляется</w:t>
      </w:r>
      <w:r w:rsidRPr="005B696D">
        <w:rPr>
          <w:rFonts w:eastAsiaTheme="minorHAnsi"/>
          <w:color w:val="auto"/>
          <w:szCs w:val="28"/>
          <w:lang w:eastAsia="en-US"/>
        </w:rPr>
        <w:tab/>
        <w:t>в</w:t>
      </w:r>
      <w:r w:rsidRPr="005B696D">
        <w:rPr>
          <w:rFonts w:eastAsiaTheme="minorHAnsi"/>
          <w:color w:val="auto"/>
          <w:szCs w:val="28"/>
          <w:lang w:eastAsia="en-US"/>
        </w:rPr>
        <w:tab/>
        <w:t>следующих</w:t>
      </w:r>
      <w:r w:rsidRPr="005B696D">
        <w:rPr>
          <w:rFonts w:eastAsiaTheme="minorHAnsi"/>
          <w:color w:val="auto"/>
          <w:szCs w:val="28"/>
          <w:lang w:eastAsia="en-US"/>
        </w:rPr>
        <w:tab/>
        <w:t>формах: консультирование; диагностика; коррекционно - развивающая работа; профилактика; просвещение; экспертиза.</w:t>
      </w:r>
    </w:p>
    <w:p w:rsidR="0031369D" w:rsidRPr="005B696D" w:rsidRDefault="0031369D" w:rsidP="00A52BA3">
      <w:pPr>
        <w:spacing w:after="0" w:line="240" w:lineRule="auto"/>
        <w:ind w:left="0" w:right="0" w:firstLine="709"/>
        <w:rPr>
          <w:rFonts w:eastAsiaTheme="minorHAnsi"/>
          <w:b/>
          <w:color w:val="auto"/>
          <w:szCs w:val="28"/>
          <w:lang w:eastAsia="en-US"/>
        </w:rPr>
      </w:pPr>
      <w:r w:rsidRPr="005B696D">
        <w:rPr>
          <w:rFonts w:eastAsiaTheme="minorHAnsi"/>
          <w:b/>
          <w:color w:val="auto"/>
          <w:szCs w:val="28"/>
          <w:lang w:eastAsia="en-US"/>
        </w:rPr>
        <w:t>Модуль «Детское самоуправление»</w:t>
      </w:r>
    </w:p>
    <w:p w:rsidR="0031369D" w:rsidRPr="005B696D" w:rsidRDefault="0031369D" w:rsidP="00A52BA3">
      <w:pPr>
        <w:spacing w:after="0" w:line="240" w:lineRule="auto"/>
        <w:ind w:left="0" w:right="0" w:firstLine="709"/>
        <w:rPr>
          <w:rFonts w:eastAsiaTheme="minorHAnsi"/>
          <w:color w:val="auto"/>
          <w:szCs w:val="28"/>
          <w:lang w:eastAsia="en-US"/>
        </w:rPr>
      </w:pPr>
      <w:r w:rsidRPr="005B696D">
        <w:rPr>
          <w:rFonts w:eastAsiaTheme="minorHAnsi"/>
          <w:color w:val="auto"/>
          <w:szCs w:val="28"/>
          <w:lang w:eastAsia="en-US"/>
        </w:rPr>
        <w:t>Детское самоуправление - это детско-взрослая общность, основанная на партнерстве детей и взрослых по организации совместной деятельности. Детское самоуправление имеет уровневую структуру:</w:t>
      </w:r>
    </w:p>
    <w:p w:rsidR="0031369D" w:rsidRPr="005B696D" w:rsidRDefault="0031369D" w:rsidP="00A52BA3">
      <w:pPr>
        <w:spacing w:after="0" w:line="240" w:lineRule="auto"/>
        <w:ind w:left="0" w:right="0" w:firstLine="709"/>
        <w:rPr>
          <w:rFonts w:eastAsiaTheme="minorHAnsi"/>
          <w:color w:val="auto"/>
          <w:szCs w:val="28"/>
          <w:lang w:eastAsia="en-US"/>
        </w:rPr>
      </w:pPr>
      <w:r w:rsidRPr="005B696D">
        <w:rPr>
          <w:rFonts w:eastAsiaTheme="minorHAnsi"/>
          <w:color w:val="auto"/>
          <w:szCs w:val="28"/>
          <w:lang w:eastAsia="en-US"/>
        </w:rPr>
        <w:t>На уровне детского лагеря: самоуправление в детском лагере может складываться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отрядов, деятельность клубов, штабов. 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</w:t>
      </w:r>
    </w:p>
    <w:p w:rsidR="0031369D" w:rsidRPr="005B696D" w:rsidRDefault="0031369D" w:rsidP="00A52BA3">
      <w:pPr>
        <w:spacing w:after="0" w:line="240" w:lineRule="auto"/>
        <w:ind w:left="0" w:right="0" w:firstLine="709"/>
        <w:rPr>
          <w:rFonts w:eastAsiaTheme="minorHAnsi"/>
          <w:color w:val="auto"/>
          <w:szCs w:val="28"/>
          <w:lang w:eastAsia="en-US"/>
        </w:rPr>
      </w:pPr>
      <w:r w:rsidRPr="005B696D">
        <w:rPr>
          <w:rFonts w:eastAsiaTheme="minorHAnsi"/>
          <w:color w:val="auto"/>
          <w:szCs w:val="28"/>
          <w:lang w:eastAsia="en-US"/>
        </w:rPr>
        <w:t xml:space="preserve">На уровне отряда: через деятельность лидеров, выбранных по инициативе и предложениям членов отряда (командиров, физоргов, </w:t>
      </w:r>
      <w:proofErr w:type="spellStart"/>
      <w:r w:rsidRPr="005B696D">
        <w:rPr>
          <w:rFonts w:eastAsiaTheme="minorHAnsi"/>
          <w:color w:val="auto"/>
          <w:szCs w:val="28"/>
          <w:lang w:eastAsia="en-US"/>
        </w:rPr>
        <w:t>культорг</w:t>
      </w:r>
      <w:proofErr w:type="spellEnd"/>
      <w:r w:rsidRPr="005B696D">
        <w:rPr>
          <w:rFonts w:eastAsiaTheme="minorHAnsi"/>
          <w:color w:val="auto"/>
          <w:szCs w:val="28"/>
          <w:lang w:eastAsia="en-US"/>
        </w:rPr>
        <w:t xml:space="preserve"> и др.), представляющих интересы отряда в общих делах детского лагеря, при взаимодействии с администрацией детского лагеря.</w:t>
      </w:r>
    </w:p>
    <w:p w:rsidR="0031369D" w:rsidRPr="005B696D" w:rsidRDefault="0031369D" w:rsidP="00A52BA3">
      <w:pPr>
        <w:spacing w:after="0" w:line="240" w:lineRule="auto"/>
        <w:ind w:left="0" w:right="0" w:firstLine="709"/>
        <w:rPr>
          <w:rFonts w:eastAsiaTheme="minorHAnsi"/>
          <w:b/>
          <w:color w:val="auto"/>
          <w:szCs w:val="28"/>
          <w:lang w:eastAsia="en-US"/>
        </w:rPr>
      </w:pPr>
      <w:r w:rsidRPr="005B696D">
        <w:rPr>
          <w:rFonts w:eastAsiaTheme="minorHAnsi"/>
          <w:b/>
          <w:color w:val="auto"/>
          <w:szCs w:val="28"/>
          <w:lang w:eastAsia="en-US"/>
        </w:rPr>
        <w:t>Модуль «Инклюзивное пространство»</w:t>
      </w:r>
    </w:p>
    <w:p w:rsidR="0031369D" w:rsidRPr="005B696D" w:rsidRDefault="0031369D" w:rsidP="00A52BA3">
      <w:pPr>
        <w:spacing w:after="0" w:line="240" w:lineRule="auto"/>
        <w:ind w:left="0" w:right="0" w:firstLine="709"/>
        <w:rPr>
          <w:rFonts w:eastAsiaTheme="minorHAnsi"/>
          <w:color w:val="auto"/>
          <w:szCs w:val="28"/>
          <w:lang w:eastAsia="en-US"/>
        </w:rPr>
      </w:pPr>
      <w:r w:rsidRPr="005B696D">
        <w:rPr>
          <w:rFonts w:eastAsiaTheme="minorHAnsi"/>
          <w:color w:val="auto"/>
          <w:szCs w:val="28"/>
          <w:lang w:eastAsia="en-US"/>
        </w:rPr>
        <w:t>Инклюзивное пространство - это система структурных компонентов воспитательной системы, определяющих специфику содержания инклюзии, в которой в доступном для каждого</w:t>
      </w:r>
      <w:r w:rsidRPr="005B696D">
        <w:rPr>
          <w:rFonts w:eastAsiaTheme="minorHAnsi"/>
          <w:color w:val="auto"/>
          <w:szCs w:val="28"/>
          <w:lang w:eastAsia="en-US"/>
        </w:rPr>
        <w:tab/>
        <w:t>участника</w:t>
      </w:r>
      <w:r w:rsidRPr="005B696D">
        <w:rPr>
          <w:rFonts w:eastAsiaTheme="minorHAnsi"/>
          <w:color w:val="auto"/>
          <w:szCs w:val="28"/>
          <w:lang w:eastAsia="en-US"/>
        </w:rPr>
        <w:tab/>
        <w:t>формате</w:t>
      </w:r>
      <w:r w:rsidRPr="005B696D">
        <w:rPr>
          <w:rFonts w:eastAsiaTheme="minorHAnsi"/>
          <w:color w:val="auto"/>
          <w:szCs w:val="28"/>
          <w:lang w:eastAsia="en-US"/>
        </w:rPr>
        <w:tab/>
        <w:t>реализуются</w:t>
      </w:r>
      <w:r w:rsidRPr="005B696D">
        <w:rPr>
          <w:rFonts w:eastAsiaTheme="minorHAnsi"/>
          <w:color w:val="auto"/>
          <w:szCs w:val="28"/>
          <w:lang w:eastAsia="en-US"/>
        </w:rPr>
        <w:tab/>
      </w:r>
      <w:proofErr w:type="gramStart"/>
      <w:r w:rsidRPr="005B696D">
        <w:rPr>
          <w:rFonts w:eastAsiaTheme="minorHAnsi"/>
          <w:color w:val="auto"/>
          <w:szCs w:val="28"/>
          <w:lang w:eastAsia="en-US"/>
        </w:rPr>
        <w:t>воспитательные,</w:t>
      </w:r>
      <w:r w:rsidRPr="005B696D">
        <w:rPr>
          <w:rFonts w:eastAsiaTheme="minorHAnsi"/>
          <w:color w:val="auto"/>
          <w:szCs w:val="28"/>
          <w:lang w:eastAsia="en-US"/>
        </w:rPr>
        <w:tab/>
      </w:r>
      <w:proofErr w:type="gramEnd"/>
      <w:r w:rsidRPr="005B696D">
        <w:rPr>
          <w:rFonts w:eastAsiaTheme="minorHAnsi"/>
          <w:color w:val="auto"/>
          <w:szCs w:val="28"/>
          <w:lang w:eastAsia="en-US"/>
        </w:rPr>
        <w:t>образовательные</w:t>
      </w:r>
      <w:r w:rsidRPr="005B696D">
        <w:rPr>
          <w:rFonts w:eastAsiaTheme="minorHAnsi"/>
          <w:color w:val="auto"/>
          <w:szCs w:val="28"/>
          <w:lang w:eastAsia="en-US"/>
        </w:rPr>
        <w:tab/>
        <w:t xml:space="preserve">и межличностные отношения, обеспечиваются возможности личностного и социального развития, социализации, саморазвития и </w:t>
      </w:r>
      <w:proofErr w:type="spellStart"/>
      <w:r w:rsidRPr="005B696D">
        <w:rPr>
          <w:rFonts w:eastAsiaTheme="minorHAnsi"/>
          <w:color w:val="auto"/>
          <w:szCs w:val="28"/>
          <w:lang w:eastAsia="en-US"/>
        </w:rPr>
        <w:t>самоизменения</w:t>
      </w:r>
      <w:proofErr w:type="spellEnd"/>
      <w:r w:rsidRPr="005B696D">
        <w:rPr>
          <w:rFonts w:eastAsiaTheme="minorHAnsi"/>
          <w:color w:val="auto"/>
          <w:szCs w:val="28"/>
          <w:lang w:eastAsia="en-US"/>
        </w:rPr>
        <w:t>.</w:t>
      </w:r>
    </w:p>
    <w:p w:rsidR="0031369D" w:rsidRPr="005B696D" w:rsidRDefault="0031369D" w:rsidP="00A52BA3">
      <w:pPr>
        <w:spacing w:after="0" w:line="240" w:lineRule="auto"/>
        <w:ind w:left="0" w:right="0" w:firstLine="709"/>
        <w:rPr>
          <w:rFonts w:eastAsiaTheme="minorHAnsi"/>
          <w:color w:val="auto"/>
          <w:szCs w:val="28"/>
          <w:lang w:eastAsia="en-US"/>
        </w:rPr>
      </w:pPr>
      <w:r w:rsidRPr="005B696D">
        <w:rPr>
          <w:rFonts w:eastAsiaTheme="minorHAnsi"/>
          <w:color w:val="auto"/>
          <w:szCs w:val="28"/>
          <w:lang w:eastAsia="en-US"/>
        </w:rPr>
        <w:t>При</w:t>
      </w:r>
      <w:r w:rsidRPr="005B696D">
        <w:rPr>
          <w:rFonts w:eastAsiaTheme="minorHAnsi"/>
          <w:color w:val="auto"/>
          <w:szCs w:val="28"/>
          <w:lang w:eastAsia="en-US"/>
        </w:rPr>
        <w:tab/>
        <w:t>организации</w:t>
      </w:r>
      <w:r w:rsidRPr="005B696D">
        <w:rPr>
          <w:rFonts w:eastAsiaTheme="minorHAnsi"/>
          <w:color w:val="auto"/>
          <w:szCs w:val="28"/>
          <w:lang w:eastAsia="en-US"/>
        </w:rPr>
        <w:tab/>
        <w:t>воспитательной</w:t>
      </w:r>
      <w:r w:rsidRPr="005B696D">
        <w:rPr>
          <w:rFonts w:eastAsiaTheme="minorHAnsi"/>
          <w:color w:val="auto"/>
          <w:szCs w:val="28"/>
          <w:lang w:eastAsia="en-US"/>
        </w:rPr>
        <w:tab/>
        <w:t>работы</w:t>
      </w:r>
      <w:r w:rsidRPr="005B696D">
        <w:rPr>
          <w:rFonts w:eastAsiaTheme="minorHAnsi"/>
          <w:color w:val="auto"/>
          <w:szCs w:val="28"/>
          <w:lang w:eastAsia="en-US"/>
        </w:rPr>
        <w:tab/>
        <w:t>учитываются</w:t>
      </w:r>
      <w:r w:rsidRPr="005B696D">
        <w:rPr>
          <w:rFonts w:eastAsiaTheme="minorHAnsi"/>
          <w:color w:val="auto"/>
          <w:szCs w:val="28"/>
          <w:lang w:eastAsia="en-US"/>
        </w:rPr>
        <w:tab/>
        <w:t>особые</w:t>
      </w:r>
      <w:r w:rsidRPr="005B696D">
        <w:rPr>
          <w:rFonts w:eastAsiaTheme="minorHAnsi"/>
          <w:color w:val="auto"/>
          <w:szCs w:val="28"/>
          <w:lang w:eastAsia="en-US"/>
        </w:rPr>
        <w:tab/>
        <w:t>образовательные потребности следующих групп детей:</w:t>
      </w:r>
    </w:p>
    <w:p w:rsidR="0031369D" w:rsidRPr="005B696D" w:rsidRDefault="0031369D" w:rsidP="00A52BA3">
      <w:pPr>
        <w:spacing w:after="0" w:line="240" w:lineRule="auto"/>
        <w:ind w:left="0" w:right="0" w:firstLine="709"/>
        <w:rPr>
          <w:rFonts w:eastAsiaTheme="minorHAnsi"/>
          <w:color w:val="auto"/>
          <w:szCs w:val="28"/>
          <w:lang w:eastAsia="en-US"/>
        </w:rPr>
      </w:pPr>
      <w:r w:rsidRPr="005B696D">
        <w:rPr>
          <w:rFonts w:eastAsiaTheme="minorHAnsi"/>
          <w:color w:val="auto"/>
          <w:szCs w:val="28"/>
          <w:lang w:eastAsia="en-US"/>
        </w:rPr>
        <w:t>- дети с инвалидностью,</w:t>
      </w:r>
    </w:p>
    <w:p w:rsidR="0031369D" w:rsidRPr="005B696D" w:rsidRDefault="0031369D" w:rsidP="00A52BA3">
      <w:pPr>
        <w:spacing w:after="0" w:line="240" w:lineRule="auto"/>
        <w:ind w:left="0" w:right="0" w:firstLine="709"/>
        <w:rPr>
          <w:rFonts w:eastAsiaTheme="minorHAnsi"/>
          <w:color w:val="auto"/>
          <w:szCs w:val="28"/>
          <w:lang w:eastAsia="en-US"/>
        </w:rPr>
      </w:pPr>
      <w:r w:rsidRPr="005B696D">
        <w:rPr>
          <w:rFonts w:eastAsiaTheme="minorHAnsi"/>
          <w:color w:val="auto"/>
          <w:szCs w:val="28"/>
          <w:lang w:eastAsia="en-US"/>
        </w:rPr>
        <w:t>- дети с ограниченными возможностями здоровья (ОВЗ),</w:t>
      </w:r>
    </w:p>
    <w:p w:rsidR="0031369D" w:rsidRPr="005B696D" w:rsidRDefault="0031369D" w:rsidP="00A52BA3">
      <w:pPr>
        <w:spacing w:after="0" w:line="240" w:lineRule="auto"/>
        <w:ind w:left="0" w:right="0" w:firstLine="709"/>
        <w:rPr>
          <w:rFonts w:eastAsiaTheme="minorHAnsi"/>
          <w:color w:val="auto"/>
          <w:szCs w:val="28"/>
          <w:lang w:eastAsia="en-US"/>
        </w:rPr>
      </w:pPr>
      <w:r w:rsidRPr="005B696D">
        <w:rPr>
          <w:rFonts w:eastAsiaTheme="minorHAnsi"/>
          <w:color w:val="auto"/>
          <w:szCs w:val="28"/>
          <w:lang w:eastAsia="en-US"/>
        </w:rPr>
        <w:t xml:space="preserve">- дети из социально уязвимых групп (из семей мигрантов, билингвы и др.), - </w:t>
      </w:r>
      <w:proofErr w:type="spellStart"/>
      <w:r w:rsidRPr="005B696D">
        <w:rPr>
          <w:rFonts w:eastAsiaTheme="minorHAnsi"/>
          <w:color w:val="auto"/>
          <w:szCs w:val="28"/>
          <w:lang w:eastAsia="en-US"/>
        </w:rPr>
        <w:t>одарѐнные</w:t>
      </w:r>
      <w:proofErr w:type="spellEnd"/>
      <w:r w:rsidRPr="005B696D">
        <w:rPr>
          <w:rFonts w:eastAsiaTheme="minorHAnsi"/>
          <w:color w:val="auto"/>
          <w:szCs w:val="28"/>
          <w:lang w:eastAsia="en-US"/>
        </w:rPr>
        <w:t xml:space="preserve"> дети,</w:t>
      </w:r>
    </w:p>
    <w:p w:rsidR="0031369D" w:rsidRPr="005B696D" w:rsidRDefault="0031369D" w:rsidP="00A52BA3">
      <w:pPr>
        <w:spacing w:after="0" w:line="240" w:lineRule="auto"/>
        <w:ind w:left="0" w:right="0" w:firstLine="709"/>
        <w:rPr>
          <w:rFonts w:eastAsiaTheme="minorHAnsi"/>
          <w:color w:val="auto"/>
          <w:szCs w:val="28"/>
          <w:lang w:eastAsia="en-US"/>
        </w:rPr>
      </w:pPr>
      <w:r w:rsidRPr="005B696D">
        <w:rPr>
          <w:rFonts w:eastAsiaTheme="minorHAnsi"/>
          <w:color w:val="auto"/>
          <w:szCs w:val="28"/>
          <w:lang w:eastAsia="en-US"/>
        </w:rPr>
        <w:t>- дети с отклоняющимся поведением.</w:t>
      </w:r>
    </w:p>
    <w:p w:rsidR="0031369D" w:rsidRPr="005B696D" w:rsidRDefault="0031369D" w:rsidP="00A52BA3">
      <w:pPr>
        <w:spacing w:after="0" w:line="240" w:lineRule="auto"/>
        <w:ind w:left="0" w:right="0" w:firstLine="709"/>
        <w:rPr>
          <w:rFonts w:eastAsiaTheme="minorHAnsi"/>
          <w:color w:val="auto"/>
          <w:szCs w:val="28"/>
          <w:lang w:eastAsia="en-US"/>
        </w:rPr>
      </w:pPr>
      <w:r w:rsidRPr="005B696D">
        <w:rPr>
          <w:rFonts w:eastAsiaTheme="minorHAnsi"/>
          <w:color w:val="auto"/>
          <w:szCs w:val="28"/>
          <w:lang w:eastAsia="en-US"/>
        </w:rPr>
        <w:t>Специальными задачами воспитания детей с особыми образовательными потребностями являются:</w:t>
      </w:r>
    </w:p>
    <w:p w:rsidR="0031369D" w:rsidRPr="005B696D" w:rsidRDefault="0031369D" w:rsidP="00A52BA3">
      <w:pPr>
        <w:spacing w:after="0" w:line="240" w:lineRule="auto"/>
        <w:ind w:left="0" w:right="0" w:firstLine="709"/>
        <w:rPr>
          <w:rFonts w:eastAsiaTheme="minorHAnsi"/>
          <w:color w:val="auto"/>
          <w:szCs w:val="28"/>
          <w:lang w:eastAsia="en-US"/>
        </w:rPr>
      </w:pPr>
      <w:r w:rsidRPr="005B696D">
        <w:rPr>
          <w:rFonts w:eastAsiaTheme="minorHAnsi"/>
          <w:color w:val="auto"/>
          <w:szCs w:val="28"/>
          <w:lang w:eastAsia="en-US"/>
        </w:rPr>
        <w:t>- налаживание эмоционально-положительного взаимодействия с окружающими для их успешной социальной адаптации и интеграции в организации отдыха детей и их оздоровления;</w:t>
      </w:r>
    </w:p>
    <w:p w:rsidR="0031369D" w:rsidRPr="005B696D" w:rsidRDefault="0031369D" w:rsidP="00A52BA3">
      <w:pPr>
        <w:spacing w:after="0" w:line="240" w:lineRule="auto"/>
        <w:ind w:left="0" w:right="0" w:firstLine="709"/>
        <w:rPr>
          <w:rFonts w:eastAsiaTheme="minorHAnsi"/>
          <w:color w:val="auto"/>
          <w:szCs w:val="28"/>
          <w:lang w:eastAsia="en-US"/>
        </w:rPr>
      </w:pPr>
      <w:r w:rsidRPr="005B696D">
        <w:rPr>
          <w:rFonts w:eastAsiaTheme="minorHAnsi"/>
          <w:color w:val="auto"/>
          <w:szCs w:val="28"/>
          <w:lang w:eastAsia="en-US"/>
        </w:rPr>
        <w:t>- формирование доброжелательного отношения к детям и их семьям со стороны всех участников воспитательного процесса;</w:t>
      </w:r>
    </w:p>
    <w:p w:rsidR="0031369D" w:rsidRPr="005B696D" w:rsidRDefault="0031369D" w:rsidP="00A52BA3">
      <w:pPr>
        <w:spacing w:after="0" w:line="240" w:lineRule="auto"/>
        <w:ind w:left="0" w:right="0" w:firstLine="709"/>
        <w:rPr>
          <w:rFonts w:eastAsiaTheme="minorHAnsi"/>
          <w:color w:val="auto"/>
          <w:szCs w:val="28"/>
          <w:lang w:eastAsia="en-US"/>
        </w:rPr>
      </w:pPr>
      <w:r w:rsidRPr="005B696D">
        <w:rPr>
          <w:rFonts w:eastAsiaTheme="minorHAnsi"/>
          <w:color w:val="auto"/>
          <w:szCs w:val="28"/>
          <w:lang w:eastAsia="en-US"/>
        </w:rPr>
        <w:t>построение</w:t>
      </w:r>
      <w:r w:rsidRPr="005B696D">
        <w:rPr>
          <w:rFonts w:eastAsiaTheme="minorHAnsi"/>
          <w:color w:val="auto"/>
          <w:szCs w:val="28"/>
          <w:lang w:eastAsia="en-US"/>
        </w:rPr>
        <w:tab/>
        <w:t>воспитательной</w:t>
      </w:r>
      <w:r w:rsidRPr="005B696D">
        <w:rPr>
          <w:rFonts w:eastAsiaTheme="minorHAnsi"/>
          <w:color w:val="auto"/>
          <w:szCs w:val="28"/>
          <w:lang w:eastAsia="en-US"/>
        </w:rPr>
        <w:tab/>
        <w:t>работы</w:t>
      </w:r>
      <w:r w:rsidRPr="005B696D">
        <w:rPr>
          <w:rFonts w:eastAsiaTheme="minorHAnsi"/>
          <w:color w:val="auto"/>
          <w:szCs w:val="28"/>
          <w:lang w:eastAsia="en-US"/>
        </w:rPr>
        <w:tab/>
        <w:t>с</w:t>
      </w:r>
      <w:r w:rsidRPr="005B696D">
        <w:rPr>
          <w:rFonts w:eastAsiaTheme="minorHAnsi"/>
          <w:color w:val="auto"/>
          <w:szCs w:val="28"/>
          <w:lang w:eastAsia="en-US"/>
        </w:rPr>
        <w:tab/>
      </w:r>
      <w:proofErr w:type="spellStart"/>
      <w:r w:rsidRPr="005B696D">
        <w:rPr>
          <w:rFonts w:eastAsiaTheme="minorHAnsi"/>
          <w:color w:val="auto"/>
          <w:szCs w:val="28"/>
          <w:lang w:eastAsia="en-US"/>
        </w:rPr>
        <w:t>учѐтом</w:t>
      </w:r>
      <w:proofErr w:type="spellEnd"/>
      <w:r w:rsidRPr="005B696D">
        <w:rPr>
          <w:rFonts w:eastAsiaTheme="minorHAnsi"/>
          <w:color w:val="auto"/>
          <w:szCs w:val="28"/>
          <w:lang w:eastAsia="en-US"/>
        </w:rPr>
        <w:tab/>
        <w:t>индивидуальных особенностей и возможностей каждого ребенка.</w:t>
      </w:r>
    </w:p>
    <w:p w:rsidR="0031369D" w:rsidRPr="005B696D" w:rsidRDefault="0031369D" w:rsidP="00A52BA3">
      <w:pPr>
        <w:spacing w:after="0" w:line="240" w:lineRule="auto"/>
        <w:ind w:left="0" w:right="0" w:firstLine="709"/>
        <w:rPr>
          <w:rFonts w:eastAsiaTheme="minorHAnsi"/>
          <w:color w:val="auto"/>
          <w:szCs w:val="28"/>
          <w:lang w:eastAsia="en-US"/>
        </w:rPr>
      </w:pPr>
      <w:r w:rsidRPr="005B696D">
        <w:rPr>
          <w:rFonts w:eastAsiaTheme="minorHAnsi"/>
          <w:color w:val="auto"/>
          <w:szCs w:val="28"/>
          <w:lang w:eastAsia="en-US"/>
        </w:rPr>
        <w:t>При</w:t>
      </w:r>
      <w:r w:rsidRPr="005B696D">
        <w:rPr>
          <w:rFonts w:eastAsiaTheme="minorHAnsi"/>
          <w:color w:val="auto"/>
          <w:szCs w:val="28"/>
          <w:lang w:eastAsia="en-US"/>
        </w:rPr>
        <w:tab/>
        <w:t>организации воспитания детей с</w:t>
      </w:r>
      <w:r w:rsidRPr="005B696D">
        <w:rPr>
          <w:rFonts w:eastAsiaTheme="minorHAnsi"/>
          <w:color w:val="auto"/>
          <w:szCs w:val="28"/>
          <w:lang w:eastAsia="en-US"/>
        </w:rPr>
        <w:tab/>
        <w:t>особыми</w:t>
      </w:r>
      <w:r w:rsidRPr="005B696D">
        <w:rPr>
          <w:rFonts w:eastAsiaTheme="minorHAnsi"/>
          <w:color w:val="auto"/>
          <w:szCs w:val="28"/>
          <w:lang w:eastAsia="en-US"/>
        </w:rPr>
        <w:tab/>
        <w:t>образовательными потребностями осуществляется ориентация на:</w:t>
      </w:r>
    </w:p>
    <w:p w:rsidR="0031369D" w:rsidRPr="005B696D" w:rsidRDefault="0031369D" w:rsidP="00A52BA3">
      <w:pPr>
        <w:spacing w:after="0" w:line="240" w:lineRule="auto"/>
        <w:ind w:left="0" w:right="0" w:firstLine="709"/>
        <w:rPr>
          <w:rFonts w:eastAsiaTheme="minorHAnsi"/>
          <w:color w:val="auto"/>
          <w:szCs w:val="28"/>
          <w:lang w:eastAsia="en-US"/>
        </w:rPr>
      </w:pPr>
      <w:r w:rsidRPr="005B696D">
        <w:rPr>
          <w:rFonts w:eastAsiaTheme="minorHAnsi"/>
          <w:color w:val="auto"/>
          <w:szCs w:val="28"/>
          <w:lang w:eastAsia="en-US"/>
        </w:rPr>
        <w:t xml:space="preserve">-формирование личности </w:t>
      </w:r>
      <w:proofErr w:type="spellStart"/>
      <w:r w:rsidRPr="005B696D">
        <w:rPr>
          <w:rFonts w:eastAsiaTheme="minorHAnsi"/>
          <w:color w:val="auto"/>
          <w:szCs w:val="28"/>
          <w:lang w:eastAsia="en-US"/>
        </w:rPr>
        <w:t>ребѐнка</w:t>
      </w:r>
      <w:proofErr w:type="spellEnd"/>
      <w:r w:rsidRPr="005B696D">
        <w:rPr>
          <w:rFonts w:eastAsiaTheme="minorHAnsi"/>
          <w:color w:val="auto"/>
          <w:szCs w:val="28"/>
          <w:lang w:eastAsia="en-US"/>
        </w:rPr>
        <w:t xml:space="preserve">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31369D" w:rsidRPr="005B696D" w:rsidRDefault="0031369D" w:rsidP="00A52BA3">
      <w:pPr>
        <w:spacing w:after="0" w:line="240" w:lineRule="auto"/>
        <w:ind w:left="0" w:right="0" w:firstLine="709"/>
        <w:rPr>
          <w:rFonts w:eastAsiaTheme="minorHAnsi"/>
          <w:color w:val="auto"/>
          <w:szCs w:val="28"/>
          <w:lang w:eastAsia="en-US"/>
        </w:rPr>
      </w:pPr>
      <w:r w:rsidRPr="005B696D">
        <w:rPr>
          <w:rFonts w:eastAsiaTheme="minorHAnsi"/>
          <w:color w:val="auto"/>
          <w:szCs w:val="28"/>
          <w:lang w:eastAsia="en-US"/>
        </w:rPr>
        <w:tab/>
        <w:t>создание</w:t>
      </w:r>
      <w:r w:rsidRPr="005B696D">
        <w:rPr>
          <w:rFonts w:eastAsiaTheme="minorHAnsi"/>
          <w:color w:val="auto"/>
          <w:szCs w:val="28"/>
          <w:lang w:eastAsia="en-US"/>
        </w:rPr>
        <w:tab/>
        <w:t>оптимальных</w:t>
      </w:r>
      <w:r w:rsidRPr="005B696D">
        <w:rPr>
          <w:rFonts w:eastAsiaTheme="minorHAnsi"/>
          <w:color w:val="auto"/>
          <w:szCs w:val="28"/>
          <w:lang w:eastAsia="en-US"/>
        </w:rPr>
        <w:tab/>
        <w:t>условий</w:t>
      </w:r>
      <w:r w:rsidR="00E9537E" w:rsidRPr="005B696D">
        <w:rPr>
          <w:rFonts w:eastAsiaTheme="minorHAnsi"/>
          <w:color w:val="auto"/>
          <w:szCs w:val="28"/>
          <w:lang w:eastAsia="en-US"/>
        </w:rPr>
        <w:tab/>
        <w:t>совместного</w:t>
      </w:r>
      <w:r w:rsidR="00E9537E" w:rsidRPr="005B696D">
        <w:rPr>
          <w:rFonts w:eastAsiaTheme="minorHAnsi"/>
          <w:color w:val="auto"/>
          <w:szCs w:val="28"/>
          <w:lang w:eastAsia="en-US"/>
        </w:rPr>
        <w:tab/>
        <w:t>воспитания</w:t>
      </w:r>
      <w:r w:rsidR="00E9537E" w:rsidRPr="005B696D">
        <w:rPr>
          <w:rFonts w:eastAsiaTheme="minorHAnsi"/>
          <w:color w:val="auto"/>
          <w:szCs w:val="28"/>
          <w:lang w:eastAsia="en-US"/>
        </w:rPr>
        <w:tab/>
        <w:t>детей</w:t>
      </w:r>
      <w:r w:rsidR="00E9537E" w:rsidRPr="005B696D">
        <w:rPr>
          <w:rFonts w:eastAsiaTheme="minorHAnsi"/>
          <w:color w:val="auto"/>
          <w:szCs w:val="28"/>
          <w:lang w:eastAsia="en-US"/>
        </w:rPr>
        <w:tab/>
        <w:t xml:space="preserve">с </w:t>
      </w:r>
      <w:r w:rsidRPr="005B696D">
        <w:rPr>
          <w:rFonts w:eastAsiaTheme="minorHAnsi"/>
          <w:color w:val="auto"/>
          <w:szCs w:val="28"/>
          <w:lang w:eastAsia="en-US"/>
        </w:rPr>
        <w:t xml:space="preserve">особыми образовательными потребностями и их сверстников, с использованием адекватных вспомогательных средств и педагогических </w:t>
      </w:r>
      <w:proofErr w:type="spellStart"/>
      <w:r w:rsidRPr="005B696D">
        <w:rPr>
          <w:rFonts w:eastAsiaTheme="minorHAnsi"/>
          <w:color w:val="auto"/>
          <w:szCs w:val="28"/>
          <w:lang w:eastAsia="en-US"/>
        </w:rPr>
        <w:t>приѐмов</w:t>
      </w:r>
      <w:proofErr w:type="spellEnd"/>
      <w:r w:rsidRPr="005B696D">
        <w:rPr>
          <w:rFonts w:eastAsiaTheme="minorHAnsi"/>
          <w:color w:val="auto"/>
          <w:szCs w:val="28"/>
          <w:lang w:eastAsia="en-US"/>
        </w:rPr>
        <w:t>, организацией совместных форм работы вожатых, воспитателей, педагогов- психологов, логопедов, дефектологов и других специалистов.</w:t>
      </w:r>
    </w:p>
    <w:p w:rsidR="0031369D" w:rsidRPr="005B696D" w:rsidRDefault="0031369D" w:rsidP="00A52BA3">
      <w:pPr>
        <w:spacing w:after="0" w:line="240" w:lineRule="auto"/>
        <w:ind w:left="0" w:right="0" w:firstLine="709"/>
        <w:rPr>
          <w:rFonts w:eastAsiaTheme="minorHAnsi"/>
          <w:b/>
          <w:color w:val="auto"/>
          <w:szCs w:val="28"/>
          <w:lang w:eastAsia="en-US"/>
        </w:rPr>
      </w:pPr>
      <w:r w:rsidRPr="005B696D">
        <w:rPr>
          <w:rFonts w:eastAsiaTheme="minorHAnsi"/>
          <w:b/>
          <w:color w:val="auto"/>
          <w:szCs w:val="28"/>
          <w:lang w:eastAsia="en-US"/>
        </w:rPr>
        <w:t>Модуль «Профориентация»</w:t>
      </w:r>
    </w:p>
    <w:p w:rsidR="0031369D" w:rsidRPr="005B696D" w:rsidRDefault="0031369D" w:rsidP="00A52BA3">
      <w:pPr>
        <w:spacing w:after="0" w:line="240" w:lineRule="auto"/>
        <w:ind w:left="0" w:right="0" w:firstLine="709"/>
        <w:rPr>
          <w:rFonts w:eastAsiaTheme="minorHAnsi"/>
          <w:color w:val="auto"/>
          <w:szCs w:val="28"/>
          <w:lang w:eastAsia="en-US"/>
        </w:rPr>
      </w:pPr>
      <w:r w:rsidRPr="005B696D">
        <w:rPr>
          <w:rFonts w:eastAsiaTheme="minorHAnsi"/>
          <w:color w:val="auto"/>
          <w:szCs w:val="28"/>
          <w:lang w:eastAsia="en-US"/>
        </w:rPr>
        <w:t xml:space="preserve">Воспитательная деятельность по направлению «профориентация» включает в себя профессиональное просвещение; диагностику и консультирование по проблемам профориентации, организацию профессиональных проб. Задача совместной деятельности педагогических работников и детей – подготовить ребенка к осознанному выбору своей будущей профессиональной деятельности. Создавая </w:t>
      </w:r>
      <w:proofErr w:type="spellStart"/>
      <w:r w:rsidRPr="005B696D">
        <w:rPr>
          <w:rFonts w:eastAsiaTheme="minorHAnsi"/>
          <w:color w:val="auto"/>
          <w:szCs w:val="28"/>
          <w:lang w:eastAsia="en-US"/>
        </w:rPr>
        <w:t>профориентационн</w:t>
      </w:r>
      <w:r w:rsidR="00E9537E" w:rsidRPr="005B696D">
        <w:rPr>
          <w:rFonts w:eastAsiaTheme="minorHAnsi"/>
          <w:color w:val="auto"/>
          <w:szCs w:val="28"/>
          <w:lang w:eastAsia="en-US"/>
        </w:rPr>
        <w:t>о</w:t>
      </w:r>
      <w:proofErr w:type="spellEnd"/>
      <w:r w:rsidR="00E9537E" w:rsidRPr="005B696D">
        <w:rPr>
          <w:rFonts w:eastAsiaTheme="minorHAnsi"/>
          <w:color w:val="auto"/>
          <w:szCs w:val="28"/>
          <w:lang w:eastAsia="en-US"/>
        </w:rPr>
        <w:t xml:space="preserve"> значимые </w:t>
      </w:r>
      <w:proofErr w:type="spellStart"/>
      <w:proofErr w:type="gramStart"/>
      <w:r w:rsidR="00E9537E" w:rsidRPr="005B696D">
        <w:rPr>
          <w:rFonts w:eastAsiaTheme="minorHAnsi"/>
          <w:color w:val="auto"/>
          <w:szCs w:val="28"/>
          <w:lang w:eastAsia="en-US"/>
        </w:rPr>
        <w:t>проблемныеситуации,формирующие</w:t>
      </w:r>
      <w:proofErr w:type="spellEnd"/>
      <w:proofErr w:type="gramEnd"/>
      <w:r w:rsidR="00E9537E" w:rsidRPr="005B696D">
        <w:rPr>
          <w:rFonts w:eastAsiaTheme="minorHAnsi"/>
          <w:color w:val="auto"/>
          <w:szCs w:val="28"/>
          <w:lang w:eastAsia="en-US"/>
        </w:rPr>
        <w:t xml:space="preserve"> </w:t>
      </w:r>
      <w:r w:rsidRPr="005B696D">
        <w:rPr>
          <w:rFonts w:eastAsiaTheme="minorHAnsi"/>
          <w:color w:val="auto"/>
          <w:szCs w:val="28"/>
          <w:lang w:eastAsia="en-US"/>
        </w:rPr>
        <w:t>готовность</w:t>
      </w:r>
      <w:r w:rsidRPr="005B696D">
        <w:rPr>
          <w:rFonts w:eastAsiaTheme="minorHAnsi"/>
          <w:color w:val="auto"/>
          <w:szCs w:val="28"/>
          <w:lang w:eastAsia="en-US"/>
        </w:rPr>
        <w:tab/>
        <w:t>ребенка</w:t>
      </w:r>
      <w:r w:rsidRPr="005B696D">
        <w:rPr>
          <w:rFonts w:eastAsiaTheme="minorHAnsi"/>
          <w:color w:val="auto"/>
          <w:szCs w:val="28"/>
          <w:lang w:eastAsia="en-US"/>
        </w:rPr>
        <w:tab/>
        <w:t>к</w:t>
      </w:r>
      <w:r w:rsidRPr="005B696D">
        <w:rPr>
          <w:rFonts w:eastAsiaTheme="minorHAnsi"/>
          <w:color w:val="auto"/>
          <w:szCs w:val="28"/>
          <w:lang w:eastAsia="en-US"/>
        </w:rPr>
        <w:tab/>
        <w:t>выбору,</w:t>
      </w:r>
      <w:r w:rsidRPr="005B696D">
        <w:rPr>
          <w:rFonts w:eastAsiaTheme="minorHAnsi"/>
          <w:color w:val="auto"/>
          <w:szCs w:val="28"/>
          <w:lang w:eastAsia="en-US"/>
        </w:rPr>
        <w:tab/>
        <w:t>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 непрофессиональную составляющие такой деятельности. Эта работа осуществляется через:</w:t>
      </w:r>
    </w:p>
    <w:p w:rsidR="0031369D" w:rsidRPr="005B696D" w:rsidRDefault="0031369D" w:rsidP="00A52BA3">
      <w:pPr>
        <w:spacing w:after="0" w:line="240" w:lineRule="auto"/>
        <w:ind w:left="0" w:right="0" w:firstLine="709"/>
        <w:rPr>
          <w:rFonts w:eastAsiaTheme="minorHAnsi"/>
          <w:color w:val="auto"/>
          <w:szCs w:val="28"/>
          <w:lang w:eastAsia="en-US"/>
        </w:rPr>
      </w:pPr>
      <w:r w:rsidRPr="005B696D">
        <w:rPr>
          <w:rFonts w:eastAsiaTheme="minorHAnsi"/>
          <w:color w:val="auto"/>
          <w:szCs w:val="28"/>
          <w:lang w:eastAsia="en-US"/>
        </w:rPr>
        <w:t>- циклы профориентационных часов общения, направленных на подготовку ребенка к осознанному планированию и реализации своего профессионального будущего;</w:t>
      </w:r>
    </w:p>
    <w:p w:rsidR="0031369D" w:rsidRPr="005B696D" w:rsidRDefault="0031369D" w:rsidP="00A52BA3">
      <w:pPr>
        <w:spacing w:after="0" w:line="240" w:lineRule="auto"/>
        <w:ind w:left="0" w:right="0" w:firstLine="709"/>
        <w:rPr>
          <w:rFonts w:eastAsiaTheme="minorHAnsi"/>
          <w:color w:val="auto"/>
          <w:szCs w:val="28"/>
          <w:lang w:eastAsia="en-US"/>
        </w:rPr>
      </w:pPr>
      <w:r w:rsidRPr="005B696D">
        <w:rPr>
          <w:rFonts w:eastAsiaTheme="minorHAnsi"/>
          <w:color w:val="auto"/>
          <w:szCs w:val="28"/>
          <w:lang w:eastAsia="en-US"/>
        </w:rPr>
        <w:t xml:space="preserve">- </w:t>
      </w:r>
      <w:proofErr w:type="spellStart"/>
      <w:r w:rsidRPr="005B696D">
        <w:rPr>
          <w:rFonts w:eastAsiaTheme="minorHAnsi"/>
          <w:color w:val="auto"/>
          <w:szCs w:val="28"/>
          <w:lang w:eastAsia="en-US"/>
        </w:rPr>
        <w:t>профориентационные</w:t>
      </w:r>
      <w:proofErr w:type="spellEnd"/>
      <w:r w:rsidRPr="005B696D">
        <w:rPr>
          <w:rFonts w:eastAsiaTheme="minorHAnsi"/>
          <w:color w:val="auto"/>
          <w:szCs w:val="28"/>
          <w:lang w:eastAsia="en-US"/>
        </w:rPr>
        <w:t xml:space="preserve"> игры: симуляции, деловые игры, </w:t>
      </w:r>
      <w:proofErr w:type="spellStart"/>
      <w:r w:rsidRPr="005B696D">
        <w:rPr>
          <w:rFonts w:eastAsiaTheme="minorHAnsi"/>
          <w:color w:val="auto"/>
          <w:szCs w:val="28"/>
          <w:lang w:eastAsia="en-US"/>
        </w:rPr>
        <w:t>квесты</w:t>
      </w:r>
      <w:proofErr w:type="spellEnd"/>
      <w:r w:rsidRPr="005B696D">
        <w:rPr>
          <w:rFonts w:eastAsiaTheme="minorHAnsi"/>
          <w:color w:val="auto"/>
          <w:szCs w:val="28"/>
          <w:lang w:eastAsia="en-US"/>
        </w:rPr>
        <w:t>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деятельности;</w:t>
      </w:r>
    </w:p>
    <w:p w:rsidR="0031369D" w:rsidRPr="005B696D" w:rsidRDefault="0031369D" w:rsidP="00A52BA3">
      <w:pPr>
        <w:spacing w:after="0" w:line="240" w:lineRule="auto"/>
        <w:ind w:left="0" w:right="0" w:firstLine="709"/>
        <w:rPr>
          <w:rFonts w:eastAsiaTheme="minorHAnsi"/>
          <w:color w:val="auto"/>
          <w:szCs w:val="28"/>
          <w:lang w:eastAsia="en-US"/>
        </w:rPr>
      </w:pPr>
      <w:r w:rsidRPr="005B696D">
        <w:rPr>
          <w:rFonts w:eastAsiaTheme="minorHAnsi"/>
          <w:color w:val="auto"/>
          <w:szCs w:val="28"/>
          <w:lang w:eastAsia="en-US"/>
        </w:rPr>
        <w:t>- экскурсии на предприятия и встречи с гостями - экспертами в области профориентации, представителями разных профессий, дающие ребятам начальные представления о существующих профессиях и условиях работы людей, представляющих эти профессии;</w:t>
      </w:r>
    </w:p>
    <w:p w:rsidR="0031369D" w:rsidRPr="005B696D" w:rsidRDefault="0031369D" w:rsidP="00A52BA3">
      <w:pPr>
        <w:spacing w:after="0" w:line="240" w:lineRule="auto"/>
        <w:ind w:left="0" w:right="0" w:firstLine="709"/>
        <w:rPr>
          <w:rFonts w:eastAsiaTheme="minorHAnsi"/>
          <w:color w:val="auto"/>
          <w:szCs w:val="28"/>
          <w:lang w:eastAsia="en-US"/>
        </w:rPr>
      </w:pPr>
      <w:r w:rsidRPr="005B696D">
        <w:rPr>
          <w:rFonts w:eastAsiaTheme="minorHAnsi"/>
          <w:color w:val="auto"/>
          <w:szCs w:val="28"/>
          <w:lang w:eastAsia="en-US"/>
        </w:rPr>
        <w:t>- участие в работе всероссийских профориентационных проектов, созданных в сети Интернет:</w:t>
      </w:r>
    </w:p>
    <w:p w:rsidR="0031369D" w:rsidRPr="005B696D" w:rsidRDefault="0031369D" w:rsidP="00A52BA3">
      <w:pPr>
        <w:spacing w:after="0" w:line="240" w:lineRule="auto"/>
        <w:ind w:left="0" w:right="0" w:firstLine="709"/>
        <w:rPr>
          <w:rFonts w:eastAsiaTheme="minorHAnsi"/>
          <w:color w:val="auto"/>
          <w:szCs w:val="28"/>
          <w:lang w:eastAsia="en-US"/>
        </w:rPr>
      </w:pPr>
      <w:r w:rsidRPr="005B696D">
        <w:rPr>
          <w:rFonts w:eastAsiaTheme="minorHAnsi"/>
          <w:color w:val="auto"/>
          <w:szCs w:val="28"/>
          <w:lang w:eastAsia="en-US"/>
        </w:rPr>
        <w:t>- просмотр лекций, решение учебно- тренировочных задач, участие в мастер-классах, посещение открытых уроков.</w:t>
      </w:r>
    </w:p>
    <w:p w:rsidR="0031369D" w:rsidRPr="005B696D" w:rsidRDefault="0031369D" w:rsidP="00A52BA3">
      <w:pPr>
        <w:spacing w:after="0" w:line="240" w:lineRule="auto"/>
        <w:ind w:left="0" w:right="0" w:firstLine="709"/>
        <w:rPr>
          <w:rFonts w:eastAsiaTheme="minorHAnsi"/>
          <w:b/>
          <w:color w:val="auto"/>
          <w:szCs w:val="28"/>
          <w:lang w:eastAsia="en-US"/>
        </w:rPr>
      </w:pPr>
      <w:r w:rsidRPr="005B696D">
        <w:rPr>
          <w:rFonts w:eastAsiaTheme="minorHAnsi"/>
          <w:b/>
          <w:color w:val="auto"/>
          <w:szCs w:val="28"/>
          <w:lang w:eastAsia="en-US"/>
        </w:rPr>
        <w:t>Модуль «Социальная активность в Движении Первых»</w:t>
      </w:r>
    </w:p>
    <w:p w:rsidR="0031369D" w:rsidRPr="005B696D" w:rsidRDefault="0031369D" w:rsidP="00A52BA3">
      <w:pPr>
        <w:spacing w:after="0" w:line="240" w:lineRule="auto"/>
        <w:ind w:left="0" w:right="0" w:firstLine="709"/>
        <w:rPr>
          <w:rFonts w:eastAsiaTheme="minorHAnsi"/>
          <w:color w:val="auto"/>
          <w:szCs w:val="28"/>
          <w:lang w:eastAsia="en-US"/>
        </w:rPr>
      </w:pPr>
      <w:r w:rsidRPr="005B696D">
        <w:rPr>
          <w:rFonts w:eastAsiaTheme="minorHAnsi"/>
          <w:color w:val="auto"/>
          <w:szCs w:val="28"/>
          <w:lang w:eastAsia="en-US"/>
        </w:rPr>
        <w:t>Данный модуль содержит в себе описание взаимодействия с Общероссийским общественно - государственным движением детей и молодежи «Движение первых» (Движение Первых).</w:t>
      </w:r>
    </w:p>
    <w:p w:rsidR="0031369D" w:rsidRPr="005B696D" w:rsidRDefault="0031369D" w:rsidP="00A52BA3">
      <w:pPr>
        <w:spacing w:after="0" w:line="240" w:lineRule="auto"/>
        <w:ind w:left="0" w:right="0" w:firstLine="709"/>
        <w:rPr>
          <w:rFonts w:eastAsiaTheme="minorHAnsi"/>
          <w:color w:val="auto"/>
          <w:szCs w:val="28"/>
          <w:lang w:eastAsia="en-US"/>
        </w:rPr>
      </w:pPr>
      <w:r w:rsidRPr="005B696D">
        <w:rPr>
          <w:rFonts w:eastAsiaTheme="minorHAnsi"/>
          <w:color w:val="auto"/>
          <w:szCs w:val="28"/>
          <w:lang w:eastAsia="en-US"/>
        </w:rPr>
        <w:t>Цель: формирование у детей представления о назначении Движения Первых, о его месте и роли в достижении приоритетных национальных целей Российской Федерации и своем личном вкладе в социально значимую деятельность.</w:t>
      </w:r>
    </w:p>
    <w:p w:rsidR="0031369D" w:rsidRPr="005B696D" w:rsidRDefault="0031369D" w:rsidP="00A52BA3">
      <w:pPr>
        <w:spacing w:after="0" w:line="240" w:lineRule="auto"/>
        <w:ind w:left="0" w:right="0" w:firstLine="709"/>
        <w:rPr>
          <w:rFonts w:eastAsiaTheme="minorHAnsi"/>
          <w:color w:val="auto"/>
          <w:szCs w:val="28"/>
          <w:lang w:eastAsia="en-US"/>
        </w:rPr>
      </w:pPr>
      <w:r w:rsidRPr="005B696D">
        <w:rPr>
          <w:rFonts w:eastAsiaTheme="minorHAnsi"/>
          <w:color w:val="auto"/>
          <w:szCs w:val="28"/>
          <w:lang w:eastAsia="en-US"/>
        </w:rPr>
        <w:t>Форматы деятельности:</w:t>
      </w:r>
    </w:p>
    <w:p w:rsidR="0031369D" w:rsidRPr="005B696D" w:rsidRDefault="0031369D" w:rsidP="00A52BA3">
      <w:pPr>
        <w:spacing w:after="0" w:line="240" w:lineRule="auto"/>
        <w:ind w:left="0" w:right="0" w:firstLine="709"/>
        <w:rPr>
          <w:rFonts w:eastAsiaTheme="minorHAnsi"/>
          <w:color w:val="auto"/>
          <w:szCs w:val="28"/>
          <w:lang w:eastAsia="en-US"/>
        </w:rPr>
      </w:pPr>
      <w:r w:rsidRPr="005B696D">
        <w:rPr>
          <w:rFonts w:eastAsiaTheme="minorHAnsi"/>
          <w:color w:val="auto"/>
          <w:szCs w:val="28"/>
          <w:lang w:eastAsia="en-US"/>
        </w:rPr>
        <w:t>- тематический День Первых - эффективно построенная система воспитательных событий, обеспечивающая, с одной стороны, просвещение и всестороннее развитие участников через их включение в различные виды полезной и интересной деятельности, с другой -формирование и расширение представлений о Движении Первых, стимулирование активного участия в деятельности Движения Первых;</w:t>
      </w:r>
    </w:p>
    <w:p w:rsidR="0031369D" w:rsidRPr="005B696D" w:rsidRDefault="0031369D" w:rsidP="00A52BA3">
      <w:pPr>
        <w:spacing w:after="0" w:line="240" w:lineRule="auto"/>
        <w:ind w:left="0" w:right="0" w:firstLine="709"/>
        <w:rPr>
          <w:rFonts w:eastAsiaTheme="minorHAnsi"/>
          <w:color w:val="auto"/>
          <w:szCs w:val="28"/>
          <w:lang w:eastAsia="en-US"/>
        </w:rPr>
      </w:pPr>
      <w:r w:rsidRPr="005B696D">
        <w:rPr>
          <w:rFonts w:eastAsiaTheme="minorHAnsi"/>
          <w:color w:val="auto"/>
          <w:szCs w:val="28"/>
          <w:lang w:eastAsia="en-US"/>
        </w:rPr>
        <w:t>- классные встречи с успешными активистами Движения Первых - открытый диалог «путь к успеху», мотивационная встреча «равный - равному» способствует формированию активной жизненной позиции и уверенности в себе у участников смены на примере успеха ровесника.</w:t>
      </w:r>
    </w:p>
    <w:p w:rsidR="0031369D" w:rsidRPr="005B696D" w:rsidRDefault="0031369D" w:rsidP="00A52BA3">
      <w:pPr>
        <w:spacing w:after="0" w:line="240" w:lineRule="auto"/>
        <w:ind w:left="0" w:right="0" w:firstLine="709"/>
        <w:rPr>
          <w:rFonts w:eastAsiaTheme="minorHAnsi"/>
          <w:color w:val="auto"/>
          <w:szCs w:val="28"/>
          <w:lang w:eastAsia="en-US"/>
        </w:rPr>
      </w:pPr>
      <w:r w:rsidRPr="005B696D">
        <w:rPr>
          <w:rFonts w:eastAsiaTheme="minorHAnsi"/>
          <w:color w:val="auto"/>
          <w:szCs w:val="28"/>
          <w:lang w:eastAsia="en-US"/>
        </w:rPr>
        <w:t>Воспитательный потенциал данного модуля реализуется в рамках следующих возможных мероприятий и форм воспитательной работы:</w:t>
      </w:r>
    </w:p>
    <w:p w:rsidR="0031369D" w:rsidRPr="005B696D" w:rsidRDefault="0031369D" w:rsidP="00A52BA3">
      <w:pPr>
        <w:spacing w:after="0" w:line="240" w:lineRule="auto"/>
        <w:ind w:left="0" w:right="0" w:firstLine="709"/>
        <w:rPr>
          <w:rFonts w:eastAsiaTheme="minorHAnsi"/>
          <w:color w:val="auto"/>
          <w:szCs w:val="28"/>
          <w:lang w:eastAsia="en-US"/>
        </w:rPr>
      </w:pPr>
      <w:r w:rsidRPr="005B696D">
        <w:rPr>
          <w:rFonts w:eastAsiaTheme="minorHAnsi"/>
          <w:color w:val="auto"/>
          <w:szCs w:val="28"/>
          <w:lang w:eastAsia="en-US"/>
        </w:rPr>
        <w:t xml:space="preserve">-волонтерские образовательные мастер-классы. Проведение занятий и встреч для знакомства детей с принципами, направлениями </w:t>
      </w:r>
      <w:proofErr w:type="spellStart"/>
      <w:r w:rsidRPr="005B696D">
        <w:rPr>
          <w:rFonts w:eastAsiaTheme="minorHAnsi"/>
          <w:color w:val="auto"/>
          <w:szCs w:val="28"/>
          <w:lang w:eastAsia="en-US"/>
        </w:rPr>
        <w:t>волонтерства</w:t>
      </w:r>
      <w:proofErr w:type="spellEnd"/>
      <w:r w:rsidRPr="005B696D">
        <w:rPr>
          <w:rFonts w:eastAsiaTheme="minorHAnsi"/>
          <w:color w:val="auto"/>
          <w:szCs w:val="28"/>
          <w:lang w:eastAsia="en-US"/>
        </w:rPr>
        <w:t xml:space="preserve"> и его историей;</w:t>
      </w:r>
    </w:p>
    <w:p w:rsidR="0031369D" w:rsidRPr="005B696D" w:rsidRDefault="0031369D" w:rsidP="00A52BA3">
      <w:pPr>
        <w:spacing w:after="0" w:line="240" w:lineRule="auto"/>
        <w:ind w:left="0" w:right="0" w:firstLine="709"/>
        <w:rPr>
          <w:rFonts w:eastAsiaTheme="minorHAnsi"/>
          <w:color w:val="auto"/>
          <w:szCs w:val="28"/>
          <w:lang w:eastAsia="en-US"/>
        </w:rPr>
      </w:pPr>
      <w:r w:rsidRPr="005B696D">
        <w:rPr>
          <w:rFonts w:eastAsiaTheme="minorHAnsi"/>
          <w:color w:val="auto"/>
          <w:szCs w:val="28"/>
          <w:lang w:eastAsia="en-US"/>
        </w:rPr>
        <w:t>- участие в акциях по благоустройству территории, посадке деревьев, уборке природных зон, что помогает детям внести вклад в сохранение окружающей среды и экологическое благополучие;</w:t>
      </w:r>
    </w:p>
    <w:p w:rsidR="0031369D" w:rsidRPr="005B696D" w:rsidRDefault="0031369D" w:rsidP="00A52BA3">
      <w:pPr>
        <w:spacing w:after="0" w:line="240" w:lineRule="auto"/>
        <w:ind w:left="0" w:right="0" w:firstLine="709"/>
        <w:rPr>
          <w:rFonts w:eastAsiaTheme="minorHAnsi"/>
          <w:color w:val="auto"/>
          <w:szCs w:val="28"/>
          <w:lang w:eastAsia="en-US"/>
        </w:rPr>
      </w:pPr>
      <w:r w:rsidRPr="005B696D">
        <w:rPr>
          <w:rFonts w:eastAsiaTheme="minorHAnsi"/>
          <w:color w:val="auto"/>
          <w:szCs w:val="28"/>
          <w:lang w:eastAsia="en-US"/>
        </w:rPr>
        <w:t>- социальные акции «Помощь ближнему». Проведение мероприятий по сбору вещей, игрушек, книг для детских домов и малообеспеченных семей, что способствует развитию у детей чувств сопричастности и социальной ответственности;</w:t>
      </w:r>
    </w:p>
    <w:p w:rsidR="0031369D" w:rsidRPr="005B696D" w:rsidRDefault="0031369D" w:rsidP="00A52BA3">
      <w:pPr>
        <w:spacing w:after="0" w:line="240" w:lineRule="auto"/>
        <w:ind w:left="0" w:right="0" w:firstLine="709"/>
        <w:rPr>
          <w:rFonts w:eastAsiaTheme="minorHAnsi"/>
          <w:color w:val="auto"/>
          <w:szCs w:val="28"/>
          <w:lang w:eastAsia="en-US"/>
        </w:rPr>
      </w:pPr>
      <w:r w:rsidRPr="005B696D">
        <w:rPr>
          <w:rFonts w:eastAsiaTheme="minorHAnsi"/>
          <w:color w:val="auto"/>
          <w:szCs w:val="28"/>
          <w:lang w:eastAsia="en-US"/>
        </w:rPr>
        <w:t>- организация мероприятий для младших отрядов. Старшие дети помогают в организации игр, представлений и праздников для младших, что развивает навыки заботы о других и лидерские качества;</w:t>
      </w:r>
    </w:p>
    <w:p w:rsidR="0031369D" w:rsidRPr="005B696D" w:rsidRDefault="0031369D" w:rsidP="00A52BA3">
      <w:pPr>
        <w:spacing w:after="0" w:line="240" w:lineRule="auto"/>
        <w:ind w:left="0" w:right="0" w:firstLine="709"/>
        <w:rPr>
          <w:rFonts w:eastAsiaTheme="minorHAnsi"/>
          <w:color w:val="auto"/>
          <w:szCs w:val="28"/>
          <w:lang w:eastAsia="en-US"/>
        </w:rPr>
      </w:pPr>
      <w:r w:rsidRPr="005B696D">
        <w:rPr>
          <w:rFonts w:eastAsiaTheme="minorHAnsi"/>
          <w:color w:val="auto"/>
          <w:szCs w:val="28"/>
          <w:lang w:eastAsia="en-US"/>
        </w:rPr>
        <w:t>- организация акций по защите животных, таких как сбор корма для приютов, изготовление кормушек для птиц, что развивает чувство ответственности и доброты;</w:t>
      </w:r>
    </w:p>
    <w:p w:rsidR="0031369D" w:rsidRPr="005B696D" w:rsidRDefault="0031369D" w:rsidP="00A52BA3">
      <w:pPr>
        <w:spacing w:after="0" w:line="240" w:lineRule="auto"/>
        <w:ind w:left="0" w:right="0" w:firstLine="709"/>
        <w:rPr>
          <w:rFonts w:eastAsiaTheme="minorHAnsi"/>
          <w:color w:val="auto"/>
          <w:szCs w:val="28"/>
          <w:lang w:eastAsia="en-US"/>
        </w:rPr>
      </w:pPr>
      <w:r w:rsidRPr="005B696D">
        <w:rPr>
          <w:rFonts w:eastAsiaTheme="minorHAnsi"/>
          <w:color w:val="auto"/>
          <w:szCs w:val="28"/>
          <w:lang w:eastAsia="en-US"/>
        </w:rPr>
        <w:t>- обучение первой помощи. Тренинги по оказанию первой помощи помогают детям научиться заботиться о других и быть полезными в экстренных ситуациях;</w:t>
      </w:r>
    </w:p>
    <w:p w:rsidR="0031369D" w:rsidRPr="005B696D" w:rsidRDefault="0031369D" w:rsidP="00A52BA3">
      <w:pPr>
        <w:spacing w:after="0" w:line="240" w:lineRule="auto"/>
        <w:ind w:left="0" w:right="0" w:firstLine="709"/>
        <w:rPr>
          <w:rFonts w:eastAsiaTheme="minorHAnsi"/>
          <w:color w:val="auto"/>
          <w:szCs w:val="28"/>
          <w:lang w:eastAsia="en-US"/>
        </w:rPr>
      </w:pPr>
      <w:r w:rsidRPr="005B696D">
        <w:rPr>
          <w:rFonts w:eastAsiaTheme="minorHAnsi"/>
          <w:color w:val="auto"/>
          <w:szCs w:val="28"/>
          <w:lang w:eastAsia="en-US"/>
        </w:rPr>
        <w:t>- участие в благоустройстве мемориалов и памятных мест, изучение исторического значения этих объектов, что укрепляет патриотизм и чувство уважения к культурному наследию;</w:t>
      </w:r>
    </w:p>
    <w:p w:rsidR="0031369D" w:rsidRPr="005B696D" w:rsidRDefault="0031369D" w:rsidP="00A52BA3">
      <w:pPr>
        <w:spacing w:after="0" w:line="240" w:lineRule="auto"/>
        <w:ind w:left="0" w:right="0" w:firstLine="709"/>
        <w:rPr>
          <w:rFonts w:eastAsiaTheme="minorHAnsi"/>
          <w:color w:val="auto"/>
          <w:szCs w:val="28"/>
          <w:lang w:eastAsia="en-US"/>
        </w:rPr>
      </w:pPr>
      <w:r w:rsidRPr="005B696D">
        <w:rPr>
          <w:rFonts w:eastAsiaTheme="minorHAnsi"/>
          <w:color w:val="auto"/>
          <w:szCs w:val="28"/>
          <w:lang w:eastAsia="en-US"/>
        </w:rPr>
        <w:t>- медиа-</w:t>
      </w:r>
      <w:proofErr w:type="spellStart"/>
      <w:r w:rsidRPr="005B696D">
        <w:rPr>
          <w:rFonts w:eastAsiaTheme="minorHAnsi"/>
          <w:color w:val="auto"/>
          <w:szCs w:val="28"/>
          <w:lang w:eastAsia="en-US"/>
        </w:rPr>
        <w:t>волонтерство</w:t>
      </w:r>
      <w:proofErr w:type="spellEnd"/>
      <w:r w:rsidRPr="005B696D">
        <w:rPr>
          <w:rFonts w:eastAsiaTheme="minorHAnsi"/>
          <w:color w:val="auto"/>
          <w:szCs w:val="28"/>
          <w:lang w:eastAsia="en-US"/>
        </w:rPr>
        <w:t xml:space="preserve">. Ведение блога, создание фото - и </w:t>
      </w:r>
      <w:proofErr w:type="spellStart"/>
      <w:r w:rsidRPr="005B696D">
        <w:rPr>
          <w:rFonts w:eastAsiaTheme="minorHAnsi"/>
          <w:color w:val="auto"/>
          <w:szCs w:val="28"/>
          <w:lang w:eastAsia="en-US"/>
        </w:rPr>
        <w:t>видеоконтента</w:t>
      </w:r>
      <w:proofErr w:type="spellEnd"/>
      <w:r w:rsidRPr="005B696D">
        <w:rPr>
          <w:rFonts w:eastAsiaTheme="minorHAnsi"/>
          <w:color w:val="auto"/>
          <w:szCs w:val="28"/>
          <w:lang w:eastAsia="en-US"/>
        </w:rPr>
        <w:t xml:space="preserve"> о волонтерских инициативах лагеря, что позволяет детям развивать навыки коммуникации и медиа-творчества;</w:t>
      </w:r>
    </w:p>
    <w:p w:rsidR="0031369D" w:rsidRPr="005B696D" w:rsidRDefault="0031369D" w:rsidP="00A52BA3">
      <w:pPr>
        <w:spacing w:after="0" w:line="240" w:lineRule="auto"/>
        <w:ind w:left="0" w:right="0" w:firstLine="709"/>
        <w:rPr>
          <w:rFonts w:eastAsiaTheme="minorHAnsi"/>
          <w:color w:val="auto"/>
          <w:szCs w:val="28"/>
          <w:lang w:eastAsia="en-US"/>
        </w:rPr>
      </w:pPr>
      <w:r w:rsidRPr="005B696D">
        <w:rPr>
          <w:rFonts w:eastAsiaTheme="minorHAnsi"/>
          <w:color w:val="auto"/>
          <w:szCs w:val="28"/>
          <w:lang w:eastAsia="en-US"/>
        </w:rPr>
        <w:t xml:space="preserve">- тематические вечера и кинопоказы о добровольчестве и социальной активности. Просмотр фильмов и обсуждения, посвященные волонтерской деятельности и </w:t>
      </w:r>
      <w:proofErr w:type="spellStart"/>
      <w:r w:rsidRPr="005B696D">
        <w:rPr>
          <w:rFonts w:eastAsiaTheme="minorHAnsi"/>
          <w:color w:val="auto"/>
          <w:szCs w:val="28"/>
          <w:lang w:eastAsia="en-US"/>
        </w:rPr>
        <w:t>еѐ</w:t>
      </w:r>
      <w:proofErr w:type="spellEnd"/>
      <w:r w:rsidRPr="005B696D">
        <w:rPr>
          <w:rFonts w:eastAsiaTheme="minorHAnsi"/>
          <w:color w:val="auto"/>
          <w:szCs w:val="28"/>
          <w:lang w:eastAsia="en-US"/>
        </w:rPr>
        <w:t xml:space="preserve"> роли в жизни общества.</w:t>
      </w:r>
    </w:p>
    <w:p w:rsidR="00290AAA" w:rsidRPr="005B696D" w:rsidRDefault="00290AAA" w:rsidP="00A52BA3">
      <w:pPr>
        <w:spacing w:after="0" w:line="240" w:lineRule="auto"/>
        <w:ind w:left="0" w:right="0" w:firstLine="709"/>
        <w:jc w:val="left"/>
        <w:rPr>
          <w:b/>
          <w:szCs w:val="28"/>
        </w:rPr>
      </w:pPr>
    </w:p>
    <w:p w:rsidR="008F378E" w:rsidRPr="005B696D" w:rsidRDefault="009964A7" w:rsidP="00A52BA3">
      <w:pPr>
        <w:spacing w:after="0" w:line="240" w:lineRule="auto"/>
        <w:ind w:left="0" w:right="0" w:firstLine="709"/>
        <w:jc w:val="left"/>
        <w:rPr>
          <w:szCs w:val="28"/>
        </w:rPr>
      </w:pPr>
      <w:r w:rsidRPr="005B696D">
        <w:rPr>
          <w:b/>
          <w:szCs w:val="28"/>
        </w:rPr>
        <w:t>Вариативные содержательные модули</w:t>
      </w:r>
      <w:r w:rsidRPr="005B696D">
        <w:rPr>
          <w:szCs w:val="28"/>
        </w:rPr>
        <w:t xml:space="preserve">. </w:t>
      </w:r>
    </w:p>
    <w:p w:rsidR="00DE6822" w:rsidRPr="005B696D" w:rsidRDefault="00DE6822" w:rsidP="00A52BA3">
      <w:pPr>
        <w:spacing w:after="0" w:line="240" w:lineRule="auto"/>
        <w:ind w:left="0" w:right="0" w:firstLine="709"/>
        <w:rPr>
          <w:rFonts w:eastAsiaTheme="minorHAnsi"/>
          <w:b/>
          <w:color w:val="auto"/>
          <w:szCs w:val="28"/>
          <w:lang w:eastAsia="en-US"/>
        </w:rPr>
      </w:pPr>
      <w:r w:rsidRPr="005B696D">
        <w:rPr>
          <w:rFonts w:eastAsiaTheme="minorHAnsi"/>
          <w:b/>
          <w:color w:val="auto"/>
          <w:szCs w:val="28"/>
          <w:lang w:eastAsia="en-US"/>
        </w:rPr>
        <w:t>Модуль "Экскурсии и походы".</w:t>
      </w:r>
    </w:p>
    <w:p w:rsidR="00DE6822" w:rsidRPr="005B696D" w:rsidRDefault="00DE6822" w:rsidP="00A52BA3">
      <w:pPr>
        <w:spacing w:after="0" w:line="240" w:lineRule="auto"/>
        <w:ind w:left="0" w:right="0" w:firstLine="709"/>
        <w:rPr>
          <w:rFonts w:eastAsiaTheme="minorHAnsi"/>
          <w:color w:val="auto"/>
          <w:szCs w:val="28"/>
          <w:lang w:eastAsia="en-US"/>
        </w:rPr>
      </w:pPr>
      <w:r w:rsidRPr="005B696D">
        <w:rPr>
          <w:rFonts w:eastAsiaTheme="minorHAnsi"/>
          <w:color w:val="auto"/>
          <w:szCs w:val="28"/>
          <w:lang w:eastAsia="en-US"/>
        </w:rPr>
        <w:t xml:space="preserve">Для детей и подростков организуются туристские походы, экологические тропы, тематические экскурсии: </w:t>
      </w:r>
      <w:proofErr w:type="spellStart"/>
      <w:r w:rsidRPr="005B696D">
        <w:rPr>
          <w:rFonts w:eastAsiaTheme="minorHAnsi"/>
          <w:color w:val="auto"/>
          <w:szCs w:val="28"/>
          <w:lang w:eastAsia="en-US"/>
        </w:rPr>
        <w:t>профориентационные</w:t>
      </w:r>
      <w:proofErr w:type="spellEnd"/>
      <w:r w:rsidRPr="005B696D">
        <w:rPr>
          <w:rFonts w:eastAsiaTheme="minorHAnsi"/>
          <w:color w:val="auto"/>
          <w:szCs w:val="28"/>
          <w:lang w:eastAsia="en-US"/>
        </w:rPr>
        <w:t>, экскурсии по памятным местам и местам боевой славы, в музей, картинную галерею, технопарк.</w:t>
      </w:r>
    </w:p>
    <w:p w:rsidR="00DE6822" w:rsidRPr="005B696D" w:rsidRDefault="00DE6822" w:rsidP="00A52BA3">
      <w:pPr>
        <w:spacing w:after="0" w:line="240" w:lineRule="auto"/>
        <w:ind w:left="0" w:right="0" w:firstLine="709"/>
        <w:rPr>
          <w:rFonts w:eastAsiaTheme="minorHAnsi"/>
          <w:color w:val="auto"/>
          <w:szCs w:val="28"/>
          <w:lang w:eastAsia="en-US"/>
        </w:rPr>
      </w:pPr>
      <w:r w:rsidRPr="005B696D">
        <w:rPr>
          <w:rFonts w:eastAsiaTheme="minorHAnsi"/>
          <w:color w:val="auto"/>
          <w:szCs w:val="28"/>
          <w:lang w:eastAsia="en-US"/>
        </w:rP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безопасного поведения в природной среде, </w:t>
      </w:r>
      <w:proofErr w:type="spellStart"/>
      <w:r w:rsidRPr="005B696D">
        <w:rPr>
          <w:rFonts w:eastAsiaTheme="minorHAnsi"/>
          <w:color w:val="auto"/>
          <w:szCs w:val="28"/>
          <w:lang w:eastAsia="en-US"/>
        </w:rPr>
        <w:t>самообслуживающего</w:t>
      </w:r>
      <w:proofErr w:type="spellEnd"/>
      <w:r w:rsidRPr="005B696D">
        <w:rPr>
          <w:rFonts w:eastAsiaTheme="minorHAnsi"/>
          <w:color w:val="auto"/>
          <w:szCs w:val="28"/>
          <w:lang w:eastAsia="en-US"/>
        </w:rPr>
        <w:t xml:space="preserve"> труда, обучения рациональному использованию своего времени, сил и имущества.</w:t>
      </w:r>
    </w:p>
    <w:p w:rsidR="00DE6822" w:rsidRPr="005B696D" w:rsidRDefault="00DE6822" w:rsidP="00A52BA3">
      <w:pPr>
        <w:spacing w:after="0" w:line="240" w:lineRule="auto"/>
        <w:ind w:left="0" w:right="0" w:firstLine="709"/>
        <w:rPr>
          <w:rFonts w:eastAsiaTheme="minorHAnsi"/>
          <w:color w:val="auto"/>
          <w:szCs w:val="28"/>
          <w:lang w:eastAsia="en-US"/>
        </w:rPr>
      </w:pPr>
      <w:r w:rsidRPr="005B696D">
        <w:rPr>
          <w:rFonts w:eastAsiaTheme="minorHAnsi"/>
          <w:color w:val="auto"/>
          <w:szCs w:val="28"/>
          <w:lang w:eastAsia="en-US"/>
        </w:rPr>
        <w:t>В зависимости от возраста детей выбирается тематика, форма, продолжительность, оценка результативности экскурсии и похода.</w:t>
      </w:r>
    </w:p>
    <w:p w:rsidR="00DE6822" w:rsidRPr="005B696D" w:rsidRDefault="00DE6822" w:rsidP="00A52BA3">
      <w:pPr>
        <w:spacing w:after="0" w:line="240" w:lineRule="auto"/>
        <w:ind w:left="0" w:right="0" w:firstLine="709"/>
        <w:rPr>
          <w:rFonts w:eastAsiaTheme="minorHAnsi"/>
          <w:color w:val="auto"/>
          <w:szCs w:val="28"/>
          <w:lang w:eastAsia="en-US"/>
        </w:rPr>
      </w:pPr>
      <w:r w:rsidRPr="005B696D">
        <w:rPr>
          <w:rFonts w:eastAsiaTheme="minorHAnsi"/>
          <w:color w:val="auto"/>
          <w:szCs w:val="28"/>
          <w:lang w:eastAsia="en-US"/>
        </w:rPr>
        <w:t>Для описания работы по данному модулю целесообразно указать партнерские организации, а также раскрыть механизм подготовки и проведения экскурсии или похода. Деятельность в рамках данного модуля определяется формой организации о</w:t>
      </w:r>
      <w:r w:rsidR="00290AAA" w:rsidRPr="005B696D">
        <w:rPr>
          <w:rFonts w:eastAsiaTheme="minorHAnsi"/>
          <w:color w:val="auto"/>
          <w:szCs w:val="28"/>
          <w:lang w:eastAsia="en-US"/>
        </w:rPr>
        <w:t>тдыха детей и их оздоровления</w:t>
      </w:r>
      <w:r w:rsidRPr="005B696D">
        <w:rPr>
          <w:rFonts w:eastAsiaTheme="minorHAnsi"/>
          <w:color w:val="auto"/>
          <w:szCs w:val="28"/>
          <w:lang w:eastAsia="en-US"/>
        </w:rPr>
        <w:t>.</w:t>
      </w:r>
    </w:p>
    <w:p w:rsidR="00DE6822" w:rsidRPr="005B696D" w:rsidRDefault="00DE6822" w:rsidP="00A52BA3">
      <w:pPr>
        <w:spacing w:after="0" w:line="240" w:lineRule="auto"/>
        <w:ind w:left="0" w:right="0" w:firstLine="709"/>
        <w:rPr>
          <w:rFonts w:eastAsiaTheme="minorHAnsi"/>
          <w:b/>
          <w:color w:val="auto"/>
          <w:szCs w:val="28"/>
          <w:lang w:eastAsia="en-US"/>
        </w:rPr>
      </w:pPr>
      <w:r w:rsidRPr="005B696D">
        <w:rPr>
          <w:rFonts w:eastAsiaTheme="minorHAnsi"/>
          <w:b/>
          <w:color w:val="auto"/>
          <w:szCs w:val="28"/>
          <w:lang w:eastAsia="en-US"/>
        </w:rPr>
        <w:t xml:space="preserve"> Модуль "Проектная деятельность".</w:t>
      </w:r>
    </w:p>
    <w:p w:rsidR="00DE6822" w:rsidRPr="005B696D" w:rsidRDefault="00DE6822" w:rsidP="00A52BA3">
      <w:pPr>
        <w:spacing w:after="0" w:line="240" w:lineRule="auto"/>
        <w:ind w:left="0" w:right="0" w:firstLine="709"/>
        <w:rPr>
          <w:rFonts w:eastAsiaTheme="minorHAnsi"/>
          <w:color w:val="auto"/>
          <w:szCs w:val="28"/>
          <w:lang w:eastAsia="en-US"/>
        </w:rPr>
      </w:pPr>
      <w:r w:rsidRPr="005B696D">
        <w:rPr>
          <w:rFonts w:eastAsiaTheme="minorHAnsi"/>
          <w:color w:val="auto"/>
          <w:szCs w:val="28"/>
          <w:lang w:eastAsia="en-US"/>
        </w:rPr>
        <w:t xml:space="preserve">Проектная деятельность в условиях организации отдыха детей и их оздоровления в основном реализуется в формах: конкурс детских проектов; проектный образовательный </w:t>
      </w:r>
      <w:proofErr w:type="spellStart"/>
      <w:r w:rsidRPr="005B696D">
        <w:rPr>
          <w:rFonts w:eastAsiaTheme="minorHAnsi"/>
          <w:color w:val="auto"/>
          <w:szCs w:val="28"/>
          <w:lang w:eastAsia="en-US"/>
        </w:rPr>
        <w:t>интенсив</w:t>
      </w:r>
      <w:proofErr w:type="spellEnd"/>
      <w:r w:rsidRPr="005B696D">
        <w:rPr>
          <w:rFonts w:eastAsiaTheme="minorHAnsi"/>
          <w:color w:val="auto"/>
          <w:szCs w:val="28"/>
          <w:lang w:eastAsia="en-US"/>
        </w:rPr>
        <w:t>; профильная смена.</w:t>
      </w:r>
    </w:p>
    <w:p w:rsidR="00DE6822" w:rsidRPr="005B696D" w:rsidRDefault="00DE6822" w:rsidP="00A52BA3">
      <w:pPr>
        <w:spacing w:after="0" w:line="240" w:lineRule="auto"/>
        <w:ind w:left="0" w:right="0" w:firstLine="709"/>
        <w:rPr>
          <w:rFonts w:eastAsiaTheme="minorHAnsi"/>
          <w:color w:val="auto"/>
          <w:szCs w:val="28"/>
          <w:lang w:eastAsia="en-US"/>
        </w:rPr>
      </w:pPr>
      <w:r w:rsidRPr="005B696D">
        <w:rPr>
          <w:rFonts w:eastAsiaTheme="minorHAnsi"/>
          <w:color w:val="auto"/>
          <w:szCs w:val="28"/>
          <w:lang w:eastAsia="en-US"/>
        </w:rPr>
        <w:t>В процессе работы над проектом участники смены самостоятельно занимаются поиском необходимой информации, выдвигают гипотезы, анализируют, обобщают проработанные материалы, учатся обосновывать и доказывать предполагаемые выводы и результаты, повышая тем самым свой интеллектуальный уровень, расширяя кругозор.</w:t>
      </w:r>
    </w:p>
    <w:p w:rsidR="00DE6822" w:rsidRPr="005B696D" w:rsidRDefault="00DE6822" w:rsidP="00A52BA3">
      <w:pPr>
        <w:spacing w:after="0" w:line="240" w:lineRule="auto"/>
        <w:ind w:left="0" w:right="0" w:firstLine="709"/>
        <w:rPr>
          <w:rFonts w:eastAsiaTheme="minorHAnsi"/>
          <w:color w:val="auto"/>
          <w:szCs w:val="28"/>
          <w:lang w:eastAsia="en-US"/>
        </w:rPr>
      </w:pPr>
      <w:r w:rsidRPr="005B696D">
        <w:rPr>
          <w:rFonts w:eastAsiaTheme="minorHAnsi"/>
          <w:color w:val="auto"/>
          <w:szCs w:val="28"/>
          <w:lang w:eastAsia="en-US"/>
        </w:rPr>
        <w:t>Воспитательный потенциал проектной деятельности заключается в коллективном взаимодействии, обсуждении решений, развитии и формировании коммуникативных компетенций, в том числе навыков делового общения, сотрудничества и продуктивного взаимодействия.</w:t>
      </w:r>
    </w:p>
    <w:p w:rsidR="008F378E" w:rsidRPr="005B696D" w:rsidRDefault="009C6531" w:rsidP="00A52BA3">
      <w:pPr>
        <w:spacing w:after="0" w:line="240" w:lineRule="auto"/>
        <w:ind w:left="0" w:right="0" w:firstLine="709"/>
        <w:jc w:val="left"/>
        <w:rPr>
          <w:b/>
          <w:szCs w:val="28"/>
        </w:rPr>
      </w:pPr>
      <w:r w:rsidRPr="005B696D">
        <w:rPr>
          <w:szCs w:val="28"/>
        </w:rPr>
        <w:t xml:space="preserve">  </w:t>
      </w:r>
      <w:r w:rsidR="009964A7" w:rsidRPr="005B696D">
        <w:rPr>
          <w:b/>
          <w:szCs w:val="28"/>
        </w:rPr>
        <w:t xml:space="preserve">Организационный раздел </w:t>
      </w:r>
    </w:p>
    <w:p w:rsidR="008F378E" w:rsidRPr="005B696D" w:rsidRDefault="009964A7" w:rsidP="00A52BA3">
      <w:pPr>
        <w:spacing w:after="0" w:line="240" w:lineRule="auto"/>
        <w:ind w:left="0" w:right="0" w:firstLine="709"/>
        <w:rPr>
          <w:szCs w:val="28"/>
        </w:rPr>
      </w:pPr>
      <w:r w:rsidRPr="005B696D">
        <w:rPr>
          <w:szCs w:val="28"/>
        </w:rPr>
        <w:t xml:space="preserve">Особенности воспитательной работы в лагере </w:t>
      </w:r>
      <w:r w:rsidR="00290AAA" w:rsidRPr="005B696D">
        <w:rPr>
          <w:szCs w:val="28"/>
        </w:rPr>
        <w:t xml:space="preserve">дневного пребывания детей на базе МБОУ «Верховажская средняя школа им. Я. Я. Кремлева», </w:t>
      </w:r>
      <w:r w:rsidRPr="005B696D">
        <w:rPr>
          <w:szCs w:val="28"/>
        </w:rPr>
        <w:t xml:space="preserve">обусловлены прежде всего ресурсным потенциалом, продолжительностью пребывания ребенка в организации отдыха детей, его занятостью, в том числе трудовой деятельностью, а также средой, в которой реализуется Программа. </w:t>
      </w:r>
    </w:p>
    <w:p w:rsidR="008F378E" w:rsidRPr="005B696D" w:rsidRDefault="005A0E1E" w:rsidP="00A52BA3">
      <w:pPr>
        <w:spacing w:after="0" w:line="240" w:lineRule="auto"/>
        <w:ind w:left="0" w:right="0" w:firstLine="709"/>
        <w:rPr>
          <w:szCs w:val="28"/>
        </w:rPr>
      </w:pPr>
      <w:r w:rsidRPr="005B696D">
        <w:rPr>
          <w:b/>
          <w:szCs w:val="28"/>
        </w:rPr>
        <w:t>Детский</w:t>
      </w:r>
      <w:r w:rsidR="009964A7" w:rsidRPr="005B696D">
        <w:rPr>
          <w:b/>
          <w:szCs w:val="28"/>
        </w:rPr>
        <w:t xml:space="preserve"> лагерь труда и отдыха </w:t>
      </w:r>
      <w:r w:rsidR="008E3770" w:rsidRPr="005B696D">
        <w:rPr>
          <w:szCs w:val="28"/>
        </w:rPr>
        <w:t xml:space="preserve">организуется для детей с </w:t>
      </w:r>
      <w:r w:rsidR="00290AAA" w:rsidRPr="005B696D">
        <w:rPr>
          <w:szCs w:val="28"/>
        </w:rPr>
        <w:t>6,5</w:t>
      </w:r>
      <w:r w:rsidR="008E3770" w:rsidRPr="005B696D">
        <w:rPr>
          <w:szCs w:val="28"/>
        </w:rPr>
        <w:t xml:space="preserve"> до </w:t>
      </w:r>
      <w:r w:rsidR="00290AAA" w:rsidRPr="005B696D">
        <w:rPr>
          <w:szCs w:val="28"/>
        </w:rPr>
        <w:t>10</w:t>
      </w:r>
      <w:r w:rsidR="008E3770" w:rsidRPr="005B696D">
        <w:rPr>
          <w:szCs w:val="28"/>
        </w:rPr>
        <w:t xml:space="preserve"> </w:t>
      </w:r>
      <w:r w:rsidR="009964A7" w:rsidRPr="005B696D">
        <w:rPr>
          <w:szCs w:val="28"/>
        </w:rPr>
        <w:t>лет и предполага</w:t>
      </w:r>
      <w:r w:rsidR="008E3770" w:rsidRPr="005B696D">
        <w:rPr>
          <w:szCs w:val="28"/>
        </w:rPr>
        <w:t xml:space="preserve">ет </w:t>
      </w:r>
      <w:r w:rsidR="00290AAA" w:rsidRPr="005B696D">
        <w:rPr>
          <w:szCs w:val="28"/>
        </w:rPr>
        <w:t>нахождение в лагере с 8.30 до 15.00</w:t>
      </w:r>
      <w:r w:rsidR="009C6531" w:rsidRPr="005B696D">
        <w:rPr>
          <w:szCs w:val="28"/>
        </w:rPr>
        <w:t>.</w:t>
      </w:r>
    </w:p>
    <w:p w:rsidR="009C6531" w:rsidRPr="005B696D" w:rsidRDefault="009C6531" w:rsidP="00A52BA3">
      <w:pPr>
        <w:spacing w:after="0" w:line="240" w:lineRule="auto"/>
        <w:ind w:left="0" w:right="0" w:firstLine="709"/>
        <w:rPr>
          <w:szCs w:val="28"/>
        </w:rPr>
      </w:pPr>
      <w:r w:rsidRPr="005B696D">
        <w:rPr>
          <w:b/>
          <w:szCs w:val="28"/>
        </w:rPr>
        <w:t>Основные характеристики уклада.</w:t>
      </w:r>
    </w:p>
    <w:p w:rsidR="008F378E" w:rsidRPr="005B696D" w:rsidRDefault="009964A7" w:rsidP="00A52BA3">
      <w:pPr>
        <w:spacing w:after="0" w:line="240" w:lineRule="auto"/>
        <w:ind w:left="0" w:right="0" w:firstLine="709"/>
        <w:rPr>
          <w:szCs w:val="28"/>
        </w:rPr>
      </w:pPr>
      <w:r w:rsidRPr="005B696D">
        <w:rPr>
          <w:szCs w:val="28"/>
        </w:rPr>
        <w:t xml:space="preserve">Уклад лагеря </w:t>
      </w:r>
      <w:r w:rsidR="00290AAA" w:rsidRPr="005B696D">
        <w:rPr>
          <w:szCs w:val="28"/>
        </w:rPr>
        <w:t>с дневным пребыванием детей на базе МБОУ «Верховажская средняя школа им. Я. Я. Кремлева» «</w:t>
      </w:r>
      <w:proofErr w:type="spellStart"/>
      <w:r w:rsidR="00290AAA" w:rsidRPr="005B696D">
        <w:rPr>
          <w:szCs w:val="28"/>
        </w:rPr>
        <w:t>Ка</w:t>
      </w:r>
      <w:r w:rsidR="00A97954" w:rsidRPr="005B696D">
        <w:rPr>
          <w:szCs w:val="28"/>
        </w:rPr>
        <w:t>лейдосков</w:t>
      </w:r>
      <w:proofErr w:type="spellEnd"/>
      <w:r w:rsidR="00A97954" w:rsidRPr="005B696D">
        <w:rPr>
          <w:szCs w:val="28"/>
        </w:rPr>
        <w:t xml:space="preserve"> детства»</w:t>
      </w:r>
      <w:r w:rsidR="00290AAA" w:rsidRPr="005B696D">
        <w:rPr>
          <w:szCs w:val="28"/>
        </w:rPr>
        <w:t>,</w:t>
      </w:r>
      <w:r w:rsidR="00A97954" w:rsidRPr="005B696D">
        <w:rPr>
          <w:szCs w:val="28"/>
        </w:rPr>
        <w:t xml:space="preserve"> </w:t>
      </w:r>
      <w:r w:rsidRPr="005B696D">
        <w:rPr>
          <w:szCs w:val="28"/>
        </w:rPr>
        <w:t>задает расписание деятельности организации и аккумулирует ключевые характеристики, определяющие особенности воспитательного процесса. Уклад организации включает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самобытность организации. На формирование уклада организации отдыха детей влияют региональные особенности: исторические, этнокультурные, социально</w:t>
      </w:r>
      <w:r w:rsidR="009C6531" w:rsidRPr="005B696D">
        <w:rPr>
          <w:szCs w:val="28"/>
        </w:rPr>
        <w:t xml:space="preserve"> </w:t>
      </w:r>
      <w:r w:rsidRPr="005B696D">
        <w:rPr>
          <w:szCs w:val="28"/>
        </w:rPr>
        <w:t xml:space="preserve">экономические, художественно-культурные, а также тип поселения. </w:t>
      </w:r>
    </w:p>
    <w:p w:rsidR="002212C1" w:rsidRPr="005B696D" w:rsidRDefault="002212C1" w:rsidP="00A52BA3">
      <w:pPr>
        <w:spacing w:after="0" w:line="240" w:lineRule="auto"/>
        <w:ind w:left="0" w:right="0" w:firstLine="709"/>
        <w:rPr>
          <w:szCs w:val="28"/>
        </w:rPr>
      </w:pPr>
      <w:r w:rsidRPr="005B696D">
        <w:rPr>
          <w:szCs w:val="28"/>
        </w:rPr>
        <w:t>Уклад лагеря – это не просто правила, а живая система, которая делает каждый день запоминающимся. Чем больше дети чувствуют себя частью чего-то большого, тем ярче их впечатления.</w:t>
      </w:r>
    </w:p>
    <w:p w:rsidR="002212C1" w:rsidRPr="005B696D" w:rsidRDefault="002212C1" w:rsidP="00A52BA3">
      <w:pPr>
        <w:spacing w:after="0" w:line="240" w:lineRule="auto"/>
        <w:ind w:left="0" w:right="0" w:firstLine="709"/>
        <w:rPr>
          <w:szCs w:val="28"/>
        </w:rPr>
      </w:pPr>
    </w:p>
    <w:p w:rsidR="001A3C4A" w:rsidRPr="005B696D" w:rsidRDefault="001A3C4A" w:rsidP="00A52BA3">
      <w:pPr>
        <w:spacing w:after="0" w:line="240" w:lineRule="auto"/>
        <w:ind w:left="0" w:right="0" w:firstLine="709"/>
        <w:rPr>
          <w:szCs w:val="28"/>
        </w:rPr>
      </w:pPr>
      <w:r w:rsidRPr="005B696D">
        <w:rPr>
          <w:szCs w:val="28"/>
        </w:rPr>
        <w:t xml:space="preserve">Тип лагеря: </w:t>
      </w:r>
      <w:r w:rsidR="00A97954" w:rsidRPr="005B696D">
        <w:rPr>
          <w:szCs w:val="28"/>
        </w:rPr>
        <w:t>лагерь с дневным пребыванием детей на базе МБОУ «Верховажская средняя школа им. Я. Я. Кремлева</w:t>
      </w:r>
      <w:proofErr w:type="gramStart"/>
      <w:r w:rsidR="00A97954" w:rsidRPr="005B696D">
        <w:rPr>
          <w:szCs w:val="28"/>
        </w:rPr>
        <w:t>»,</w:t>
      </w:r>
      <w:r w:rsidRPr="005B696D">
        <w:rPr>
          <w:szCs w:val="28"/>
        </w:rPr>
        <w:t>.</w:t>
      </w:r>
      <w:proofErr w:type="gramEnd"/>
    </w:p>
    <w:p w:rsidR="001A3C4A" w:rsidRPr="005B696D" w:rsidRDefault="001A3C4A" w:rsidP="00A52BA3">
      <w:pPr>
        <w:spacing w:after="0" w:line="240" w:lineRule="auto"/>
        <w:ind w:left="0" w:right="0" w:firstLine="709"/>
        <w:rPr>
          <w:szCs w:val="28"/>
        </w:rPr>
      </w:pPr>
      <w:r w:rsidRPr="005B696D">
        <w:rPr>
          <w:szCs w:val="28"/>
        </w:rPr>
        <w:t xml:space="preserve">Модель лагеря: открытое </w:t>
      </w:r>
      <w:proofErr w:type="spellStart"/>
      <w:r w:rsidRPr="005B696D">
        <w:rPr>
          <w:szCs w:val="28"/>
        </w:rPr>
        <w:t>обьединение</w:t>
      </w:r>
      <w:proofErr w:type="spellEnd"/>
      <w:r w:rsidRPr="005B696D">
        <w:rPr>
          <w:szCs w:val="28"/>
        </w:rPr>
        <w:t xml:space="preserve"> учащихся МБОУ «Верховажская общеобразовательная школа им. Я.Я. </w:t>
      </w:r>
      <w:proofErr w:type="spellStart"/>
      <w:r w:rsidRPr="005B696D">
        <w:rPr>
          <w:szCs w:val="28"/>
        </w:rPr>
        <w:t>Кремлёва</w:t>
      </w:r>
      <w:proofErr w:type="spellEnd"/>
      <w:r w:rsidRPr="005B696D">
        <w:rPr>
          <w:szCs w:val="28"/>
        </w:rPr>
        <w:t>».</w:t>
      </w:r>
    </w:p>
    <w:p w:rsidR="001A3C4A" w:rsidRPr="005B696D" w:rsidRDefault="001A3C4A" w:rsidP="00A52BA3">
      <w:pPr>
        <w:spacing w:after="0" w:line="240" w:lineRule="auto"/>
        <w:ind w:left="0" w:right="0" w:firstLine="709"/>
        <w:rPr>
          <w:szCs w:val="28"/>
        </w:rPr>
      </w:pPr>
      <w:r w:rsidRPr="005B696D">
        <w:rPr>
          <w:szCs w:val="28"/>
        </w:rPr>
        <w:t>Кадры: начальник лагеря, воспитатели.</w:t>
      </w:r>
    </w:p>
    <w:p w:rsidR="001A3C4A" w:rsidRPr="005B696D" w:rsidRDefault="001A3C4A" w:rsidP="00A52BA3">
      <w:pPr>
        <w:spacing w:after="0" w:line="240" w:lineRule="auto"/>
        <w:ind w:left="0" w:right="0" w:firstLine="709"/>
        <w:rPr>
          <w:szCs w:val="28"/>
        </w:rPr>
      </w:pPr>
      <w:r w:rsidRPr="005B696D">
        <w:rPr>
          <w:szCs w:val="28"/>
        </w:rPr>
        <w:t>Количество смен: 1(летняя)</w:t>
      </w:r>
    </w:p>
    <w:p w:rsidR="001A3C4A" w:rsidRPr="005B696D" w:rsidRDefault="00E9537E" w:rsidP="00A52BA3">
      <w:pPr>
        <w:spacing w:after="0" w:line="240" w:lineRule="auto"/>
        <w:ind w:left="0" w:right="0" w:firstLine="709"/>
        <w:rPr>
          <w:szCs w:val="28"/>
        </w:rPr>
      </w:pPr>
      <w:r w:rsidRPr="005B696D">
        <w:rPr>
          <w:szCs w:val="28"/>
        </w:rPr>
        <w:t xml:space="preserve">Продолжительность смены: </w:t>
      </w:r>
      <w:r w:rsidR="005B696D" w:rsidRPr="0087289D">
        <w:rPr>
          <w:szCs w:val="28"/>
        </w:rPr>
        <w:t>14</w:t>
      </w:r>
      <w:r w:rsidR="005B696D" w:rsidRPr="005B696D">
        <w:rPr>
          <w:szCs w:val="28"/>
        </w:rPr>
        <w:t xml:space="preserve"> дней</w:t>
      </w:r>
      <w:r w:rsidR="001A3C4A" w:rsidRPr="005B696D">
        <w:rPr>
          <w:szCs w:val="28"/>
        </w:rPr>
        <w:t>.</w:t>
      </w:r>
    </w:p>
    <w:p w:rsidR="002212C1" w:rsidRPr="005B696D" w:rsidRDefault="002212C1" w:rsidP="00A52BA3">
      <w:pPr>
        <w:spacing w:after="0" w:line="240" w:lineRule="auto"/>
        <w:ind w:left="0" w:right="0" w:firstLine="709"/>
        <w:rPr>
          <w:szCs w:val="28"/>
        </w:rPr>
      </w:pPr>
      <w:r w:rsidRPr="005B696D">
        <w:rPr>
          <w:szCs w:val="28"/>
        </w:rPr>
        <w:t xml:space="preserve">Возраст участников: </w:t>
      </w:r>
      <w:r w:rsidR="00A97954" w:rsidRPr="005B696D">
        <w:rPr>
          <w:szCs w:val="28"/>
        </w:rPr>
        <w:t xml:space="preserve">6,5 </w:t>
      </w:r>
      <w:r w:rsidRPr="005B696D">
        <w:rPr>
          <w:szCs w:val="28"/>
        </w:rPr>
        <w:t>-1</w:t>
      </w:r>
      <w:r w:rsidR="00A97954" w:rsidRPr="005B696D">
        <w:rPr>
          <w:szCs w:val="28"/>
        </w:rPr>
        <w:t>5</w:t>
      </w:r>
      <w:r w:rsidRPr="005B696D">
        <w:rPr>
          <w:szCs w:val="28"/>
        </w:rPr>
        <w:t xml:space="preserve"> лет.</w:t>
      </w:r>
    </w:p>
    <w:p w:rsidR="001A3C4A" w:rsidRPr="005B696D" w:rsidRDefault="001A3C4A" w:rsidP="00A52BA3">
      <w:pPr>
        <w:spacing w:after="0" w:line="240" w:lineRule="auto"/>
        <w:ind w:left="0" w:right="0" w:firstLine="709"/>
        <w:rPr>
          <w:szCs w:val="28"/>
        </w:rPr>
      </w:pPr>
      <w:r w:rsidRPr="005B696D">
        <w:rPr>
          <w:szCs w:val="28"/>
        </w:rPr>
        <w:t xml:space="preserve">Название проводящей организации: МБОУ «Верховажская общеобразовательная школа им. Я.Я. </w:t>
      </w:r>
      <w:proofErr w:type="spellStart"/>
      <w:r w:rsidRPr="005B696D">
        <w:rPr>
          <w:szCs w:val="28"/>
        </w:rPr>
        <w:t>Кремлёва</w:t>
      </w:r>
      <w:proofErr w:type="spellEnd"/>
      <w:r w:rsidRPr="005B696D">
        <w:rPr>
          <w:szCs w:val="28"/>
        </w:rPr>
        <w:t>».</w:t>
      </w:r>
    </w:p>
    <w:p w:rsidR="002212C1" w:rsidRPr="005B696D" w:rsidRDefault="002212C1" w:rsidP="00A52BA3">
      <w:pPr>
        <w:spacing w:after="0" w:line="240" w:lineRule="auto"/>
        <w:ind w:left="0" w:right="0" w:firstLine="709"/>
        <w:rPr>
          <w:szCs w:val="28"/>
        </w:rPr>
      </w:pPr>
      <w:r w:rsidRPr="005B696D">
        <w:rPr>
          <w:szCs w:val="28"/>
        </w:rPr>
        <w:t>Адрес: с. Верховажье, ул. Пионерская д.</w:t>
      </w:r>
      <w:r w:rsidR="00A97954" w:rsidRPr="005B696D">
        <w:rPr>
          <w:szCs w:val="28"/>
        </w:rPr>
        <w:t>9</w:t>
      </w:r>
      <w:r w:rsidRPr="005B696D">
        <w:rPr>
          <w:szCs w:val="28"/>
        </w:rPr>
        <w:t>.</w:t>
      </w:r>
    </w:p>
    <w:p w:rsidR="002212C1" w:rsidRPr="005B696D" w:rsidRDefault="002212C1" w:rsidP="00A52BA3">
      <w:pPr>
        <w:spacing w:after="0" w:line="240" w:lineRule="auto"/>
        <w:ind w:left="0" w:right="0" w:firstLine="709"/>
        <w:rPr>
          <w:szCs w:val="28"/>
        </w:rPr>
      </w:pPr>
      <w:r w:rsidRPr="005B696D">
        <w:rPr>
          <w:szCs w:val="28"/>
        </w:rPr>
        <w:t xml:space="preserve">Сроки проведения: 02.06.2025г. – </w:t>
      </w:r>
      <w:r w:rsidR="00A97954" w:rsidRPr="005B696D">
        <w:rPr>
          <w:szCs w:val="28"/>
        </w:rPr>
        <w:t>23</w:t>
      </w:r>
      <w:r w:rsidRPr="005B696D">
        <w:rPr>
          <w:szCs w:val="28"/>
        </w:rPr>
        <w:t>.06.2025г.</w:t>
      </w:r>
    </w:p>
    <w:p w:rsidR="002212C1" w:rsidRPr="005B696D" w:rsidRDefault="002212C1" w:rsidP="00A52BA3">
      <w:pPr>
        <w:spacing w:after="0" w:line="240" w:lineRule="auto"/>
        <w:ind w:left="0" w:right="0" w:firstLine="709"/>
        <w:rPr>
          <w:szCs w:val="28"/>
        </w:rPr>
      </w:pPr>
      <w:r w:rsidRPr="005B696D">
        <w:rPr>
          <w:szCs w:val="28"/>
        </w:rPr>
        <w:t xml:space="preserve">В лагерь принимаются дети в возрасте от </w:t>
      </w:r>
      <w:r w:rsidR="00A97954" w:rsidRPr="005B696D">
        <w:rPr>
          <w:szCs w:val="28"/>
        </w:rPr>
        <w:t>6,5</w:t>
      </w:r>
      <w:r w:rsidRPr="005B696D">
        <w:rPr>
          <w:szCs w:val="28"/>
        </w:rPr>
        <w:t xml:space="preserve"> до 1</w:t>
      </w:r>
      <w:r w:rsidR="00A97954" w:rsidRPr="005B696D">
        <w:rPr>
          <w:szCs w:val="28"/>
        </w:rPr>
        <w:t>5</w:t>
      </w:r>
      <w:r w:rsidRPr="005B696D">
        <w:rPr>
          <w:szCs w:val="28"/>
        </w:rPr>
        <w:t xml:space="preserve"> лет включительно, при отсутствии медицинских противопоказаний для пребывания ребенка в лагере. Дети зачисляются в лагерь на основании письменного заявления родителей </w:t>
      </w:r>
      <w:r w:rsidR="00A97954" w:rsidRPr="005B696D">
        <w:rPr>
          <w:szCs w:val="28"/>
        </w:rPr>
        <w:t xml:space="preserve">и подачи заявки через портал «Гос. Услуги» </w:t>
      </w:r>
      <w:r w:rsidRPr="005B696D">
        <w:rPr>
          <w:szCs w:val="28"/>
        </w:rPr>
        <w:t>(законных представителей).</w:t>
      </w:r>
    </w:p>
    <w:p w:rsidR="002212C1" w:rsidRPr="005B696D" w:rsidRDefault="002212C1" w:rsidP="00A52BA3">
      <w:pPr>
        <w:spacing w:after="0" w:line="240" w:lineRule="auto"/>
        <w:ind w:left="0" w:right="0" w:firstLine="709"/>
        <w:rPr>
          <w:szCs w:val="28"/>
        </w:rPr>
      </w:pPr>
      <w:r w:rsidRPr="005B696D">
        <w:rPr>
          <w:szCs w:val="28"/>
        </w:rPr>
        <w:t>Первоочередным правом при зачислении в смену лагеря пользуются обучающиеся из социально незащищенных семей, из многодетных семей и дети участников СВО. Комплектование лагеря осуществляется по отрядам.</w:t>
      </w:r>
    </w:p>
    <w:p w:rsidR="002212C1" w:rsidRPr="005B696D" w:rsidRDefault="003908A4" w:rsidP="00A52BA3">
      <w:pPr>
        <w:spacing w:after="0" w:line="240" w:lineRule="auto"/>
        <w:ind w:left="0" w:right="0" w:firstLine="709"/>
        <w:rPr>
          <w:szCs w:val="28"/>
        </w:rPr>
      </w:pPr>
      <w:r w:rsidRPr="005B696D">
        <w:rPr>
          <w:szCs w:val="28"/>
        </w:rPr>
        <w:t xml:space="preserve">Содержание, </w:t>
      </w:r>
      <w:r w:rsidR="002212C1" w:rsidRPr="005B696D">
        <w:rPr>
          <w:szCs w:val="28"/>
        </w:rPr>
        <w:t>формы</w:t>
      </w:r>
      <w:r w:rsidR="002212C1" w:rsidRPr="005B696D">
        <w:rPr>
          <w:szCs w:val="28"/>
        </w:rPr>
        <w:tab/>
        <w:t>и</w:t>
      </w:r>
      <w:r w:rsidR="002212C1" w:rsidRPr="005B696D">
        <w:rPr>
          <w:szCs w:val="28"/>
        </w:rPr>
        <w:tab/>
        <w:t>методы</w:t>
      </w:r>
      <w:r w:rsidR="002212C1" w:rsidRPr="005B696D">
        <w:rPr>
          <w:szCs w:val="28"/>
        </w:rPr>
        <w:tab/>
        <w:t>работы</w:t>
      </w:r>
      <w:r w:rsidR="002212C1" w:rsidRPr="005B696D">
        <w:rPr>
          <w:szCs w:val="28"/>
        </w:rPr>
        <w:tab/>
        <w:t>лагеря</w:t>
      </w:r>
      <w:r w:rsidR="002212C1" w:rsidRPr="005B696D">
        <w:rPr>
          <w:szCs w:val="28"/>
        </w:rPr>
        <w:tab/>
        <w:t>определяются</w:t>
      </w:r>
      <w:r w:rsidR="002212C1" w:rsidRPr="005B696D">
        <w:rPr>
          <w:szCs w:val="28"/>
        </w:rPr>
        <w:tab/>
        <w:t>его педагогическим коллективом исходя из принципов гуманности, демократизма, поощрения инициативы и самостоятельности обучающихся, учета индивидуальных и возрастных особенностей детей.</w:t>
      </w:r>
    </w:p>
    <w:p w:rsidR="002212C1" w:rsidRPr="005B696D" w:rsidRDefault="002212C1" w:rsidP="00A52BA3">
      <w:pPr>
        <w:spacing w:after="0" w:line="240" w:lineRule="auto"/>
        <w:ind w:left="0" w:right="0" w:firstLine="709"/>
        <w:rPr>
          <w:szCs w:val="28"/>
        </w:rPr>
      </w:pPr>
      <w:r w:rsidRPr="005B696D">
        <w:rPr>
          <w:szCs w:val="28"/>
        </w:rPr>
        <w:t>Лагерь</w:t>
      </w:r>
      <w:r w:rsidRPr="005B696D">
        <w:rPr>
          <w:szCs w:val="28"/>
        </w:rPr>
        <w:tab/>
        <w:t>осуществляет</w:t>
      </w:r>
      <w:r w:rsidRPr="005B696D">
        <w:rPr>
          <w:szCs w:val="28"/>
        </w:rPr>
        <w:tab/>
        <w:t>организацию</w:t>
      </w:r>
      <w:r w:rsidRPr="005B696D">
        <w:rPr>
          <w:szCs w:val="28"/>
        </w:rPr>
        <w:tab/>
        <w:t>проведения</w:t>
      </w:r>
      <w:r w:rsidRPr="005B696D">
        <w:rPr>
          <w:szCs w:val="28"/>
        </w:rPr>
        <w:tab/>
        <w:t xml:space="preserve">оздоровительных, физкультурных мероприятий, пребывания на свежем воздухе; культурных мероприятий, экскурсий, игр, труда. </w:t>
      </w:r>
    </w:p>
    <w:p w:rsidR="002212C1" w:rsidRPr="005B696D" w:rsidRDefault="002212C1" w:rsidP="00A52BA3">
      <w:pPr>
        <w:spacing w:after="0" w:line="240" w:lineRule="auto"/>
        <w:ind w:left="0" w:right="0" w:firstLine="709"/>
        <w:rPr>
          <w:szCs w:val="28"/>
        </w:rPr>
      </w:pPr>
      <w:r w:rsidRPr="005B696D">
        <w:rPr>
          <w:szCs w:val="28"/>
        </w:rPr>
        <w:t>Лагерь работает в режиме пятидневной рабочей недели с выходными днями (суббота, воскресенье).</w:t>
      </w:r>
    </w:p>
    <w:p w:rsidR="002212C1" w:rsidRPr="005B696D" w:rsidRDefault="002212C1" w:rsidP="00A52BA3">
      <w:pPr>
        <w:spacing w:after="0" w:line="240" w:lineRule="auto"/>
        <w:ind w:left="0" w:right="0" w:firstLine="709"/>
        <w:rPr>
          <w:szCs w:val="28"/>
        </w:rPr>
      </w:pPr>
      <w:r w:rsidRPr="005B696D">
        <w:rPr>
          <w:szCs w:val="28"/>
        </w:rPr>
        <w:t>Питание детей организуется в школьной столовой.</w:t>
      </w:r>
    </w:p>
    <w:p w:rsidR="002212C1" w:rsidRPr="005B696D" w:rsidRDefault="002212C1" w:rsidP="00A52BA3">
      <w:pPr>
        <w:spacing w:after="0" w:line="240" w:lineRule="auto"/>
        <w:ind w:left="0" w:right="0" w:firstLine="709"/>
        <w:rPr>
          <w:szCs w:val="28"/>
        </w:rPr>
      </w:pPr>
      <w:r w:rsidRPr="005B696D">
        <w:rPr>
          <w:szCs w:val="28"/>
        </w:rPr>
        <w:t>Оказание медицинской помощи детям в школьном лагере осуществляется медицинским работником.</w:t>
      </w:r>
    </w:p>
    <w:p w:rsidR="002212C1" w:rsidRPr="005B696D" w:rsidRDefault="002212C1" w:rsidP="00A52BA3">
      <w:pPr>
        <w:spacing w:after="0" w:line="240" w:lineRule="auto"/>
        <w:ind w:left="0" w:right="0" w:firstLine="709"/>
        <w:rPr>
          <w:szCs w:val="28"/>
        </w:rPr>
      </w:pPr>
      <w:r w:rsidRPr="005B696D">
        <w:rPr>
          <w:szCs w:val="28"/>
        </w:rPr>
        <w:t>Условия размещения, устройства, содержания и организации работы лагеря должны</w:t>
      </w:r>
      <w:r w:rsidRPr="005B696D">
        <w:rPr>
          <w:szCs w:val="28"/>
        </w:rPr>
        <w:tab/>
        <w:t>соответствовать</w:t>
      </w:r>
      <w:r w:rsidRPr="005B696D">
        <w:rPr>
          <w:szCs w:val="28"/>
        </w:rPr>
        <w:tab/>
        <w:t>санитарно-эпидемиологическим</w:t>
      </w:r>
      <w:r w:rsidRPr="005B696D">
        <w:rPr>
          <w:szCs w:val="28"/>
        </w:rPr>
        <w:tab/>
        <w:t>правилам</w:t>
      </w:r>
      <w:r w:rsidRPr="005B696D">
        <w:rPr>
          <w:szCs w:val="28"/>
        </w:rPr>
        <w:tab/>
        <w:t>и гигиеническим</w:t>
      </w:r>
      <w:r w:rsidRPr="005B696D">
        <w:rPr>
          <w:szCs w:val="28"/>
        </w:rPr>
        <w:tab/>
        <w:t>нормати</w:t>
      </w:r>
      <w:r w:rsidR="003908A4" w:rsidRPr="005B696D">
        <w:rPr>
          <w:szCs w:val="28"/>
        </w:rPr>
        <w:t xml:space="preserve">вам, </w:t>
      </w:r>
      <w:r w:rsidRPr="005B696D">
        <w:rPr>
          <w:szCs w:val="28"/>
        </w:rPr>
        <w:t>требованиям</w:t>
      </w:r>
      <w:r w:rsidRPr="005B696D">
        <w:rPr>
          <w:szCs w:val="28"/>
        </w:rPr>
        <w:tab/>
        <w:t>противопожарной</w:t>
      </w:r>
      <w:r w:rsidRPr="005B696D">
        <w:rPr>
          <w:szCs w:val="28"/>
        </w:rPr>
        <w:tab/>
        <w:t>и антитеррористической безопасности.</w:t>
      </w:r>
    </w:p>
    <w:p w:rsidR="002212C1" w:rsidRPr="005B696D" w:rsidRDefault="002212C1" w:rsidP="00A52BA3">
      <w:pPr>
        <w:spacing w:after="0" w:line="240" w:lineRule="auto"/>
        <w:ind w:left="0" w:right="0" w:firstLine="709"/>
        <w:rPr>
          <w:szCs w:val="28"/>
        </w:rPr>
      </w:pPr>
      <w:r w:rsidRPr="005B696D">
        <w:rPr>
          <w:szCs w:val="28"/>
        </w:rPr>
        <w:t>На период функционирования лагеря назначается начальник лагеря. Начальник лагеря руководит его деятельностью, ведет документацию, организует воспитательную деятельность, осуществляет связь с культурно- просветительными и</w:t>
      </w:r>
      <w:r w:rsidRPr="005B696D">
        <w:rPr>
          <w:szCs w:val="28"/>
        </w:rPr>
        <w:tab/>
        <w:t>спортивными</w:t>
      </w:r>
      <w:r w:rsidRPr="005B696D">
        <w:rPr>
          <w:szCs w:val="28"/>
        </w:rPr>
        <w:tab/>
        <w:t>учреждениями. Штатное расписание лагеря</w:t>
      </w:r>
      <w:r w:rsidRPr="005B696D">
        <w:rPr>
          <w:szCs w:val="28"/>
        </w:rPr>
        <w:tab/>
        <w:t>утверждается директором школы. Воспитатели осуществляют воспитательную деятельность по плану лагеря, проводят мероприятия, следят за соблюдением режима дня, правил безопасного поведения, правил пожарной безопасности. К педагогической деятельности</w:t>
      </w:r>
      <w:r w:rsidRPr="005B696D">
        <w:rPr>
          <w:szCs w:val="28"/>
        </w:rPr>
        <w:tab/>
      </w:r>
      <w:proofErr w:type="gramStart"/>
      <w:r w:rsidRPr="005B696D">
        <w:rPr>
          <w:szCs w:val="28"/>
        </w:rPr>
        <w:t>В  лагере</w:t>
      </w:r>
      <w:proofErr w:type="gramEnd"/>
      <w:r w:rsidRPr="005B696D">
        <w:rPr>
          <w:szCs w:val="28"/>
        </w:rPr>
        <w:tab/>
        <w:t>допускаются</w:t>
      </w:r>
      <w:r w:rsidRPr="005B696D">
        <w:rPr>
          <w:szCs w:val="28"/>
        </w:rPr>
        <w:tab/>
        <w:t>лица,</w:t>
      </w:r>
      <w:r w:rsidRPr="005B696D">
        <w:rPr>
          <w:szCs w:val="28"/>
        </w:rPr>
        <w:tab/>
        <w:t>имеющие</w:t>
      </w:r>
      <w:r w:rsidRPr="005B696D">
        <w:rPr>
          <w:szCs w:val="28"/>
        </w:rPr>
        <w:tab/>
        <w:t xml:space="preserve">высшее     и </w:t>
      </w:r>
      <w:r w:rsidRPr="005B696D">
        <w:rPr>
          <w:szCs w:val="28"/>
        </w:rPr>
        <w:tab/>
        <w:t>среднее профессиональное образование, отвечающие требованиям квалификационных характеристик, определенных для соответствующих педагогических работников, прошедшие соответствующее медицинское обследование, что отмечается в медицинских книжках работников.</w:t>
      </w:r>
    </w:p>
    <w:p w:rsidR="002212C1" w:rsidRPr="005B696D" w:rsidRDefault="002212C1" w:rsidP="00A52BA3">
      <w:pPr>
        <w:spacing w:after="0" w:line="240" w:lineRule="auto"/>
        <w:ind w:left="0" w:right="0" w:firstLine="709"/>
        <w:rPr>
          <w:szCs w:val="28"/>
        </w:rPr>
      </w:pPr>
      <w:r w:rsidRPr="005B696D">
        <w:rPr>
          <w:szCs w:val="28"/>
        </w:rPr>
        <w:t>В период работы лагеря начальник и педагоги несут персональную ответственность за жизнь и здоровье детей.</w:t>
      </w:r>
    </w:p>
    <w:p w:rsidR="002212C1" w:rsidRPr="005B696D" w:rsidRDefault="002212C1" w:rsidP="00A52BA3">
      <w:pPr>
        <w:spacing w:after="0" w:line="240" w:lineRule="auto"/>
        <w:ind w:left="0" w:right="0" w:firstLine="709"/>
        <w:rPr>
          <w:szCs w:val="28"/>
        </w:rPr>
      </w:pPr>
    </w:p>
    <w:p w:rsidR="005A0E1E" w:rsidRPr="005B696D" w:rsidRDefault="005A0E1E" w:rsidP="00A52BA3">
      <w:pPr>
        <w:suppressAutoHyphens/>
        <w:spacing w:after="0" w:line="240" w:lineRule="auto"/>
        <w:ind w:left="0" w:right="0" w:firstLine="709"/>
        <w:jc w:val="left"/>
        <w:rPr>
          <w:b/>
          <w:szCs w:val="28"/>
        </w:rPr>
      </w:pPr>
      <w:r w:rsidRPr="005B696D">
        <w:rPr>
          <w:b/>
          <w:szCs w:val="28"/>
        </w:rPr>
        <w:t>Р</w:t>
      </w:r>
      <w:r w:rsidR="002212C1" w:rsidRPr="005B696D">
        <w:rPr>
          <w:b/>
          <w:szCs w:val="28"/>
        </w:rPr>
        <w:t>ежим дня</w:t>
      </w:r>
    </w:p>
    <w:p w:rsidR="00A97954" w:rsidRPr="005B696D" w:rsidRDefault="00A97954" w:rsidP="00A52BA3">
      <w:pPr>
        <w:spacing w:after="0" w:line="240" w:lineRule="auto"/>
        <w:ind w:left="0" w:right="0" w:firstLine="0"/>
        <w:jc w:val="left"/>
        <w:rPr>
          <w:szCs w:val="28"/>
        </w:rPr>
      </w:pPr>
      <w:r w:rsidRPr="005B696D">
        <w:rPr>
          <w:szCs w:val="28"/>
        </w:rPr>
        <w:t>8:30 – 9:00– приём детей в лагерь, линейка, зарядка</w:t>
      </w:r>
      <w:r w:rsidRPr="005B696D">
        <w:rPr>
          <w:szCs w:val="28"/>
        </w:rPr>
        <w:br/>
        <w:t>9:00 – 9:30 - завтрак </w:t>
      </w:r>
      <w:r w:rsidRPr="005B696D">
        <w:rPr>
          <w:szCs w:val="28"/>
        </w:rPr>
        <w:br/>
        <w:t>9:35– 12.00 - инструктажи, работа по плану отрядов, работа кружков </w:t>
      </w:r>
      <w:r w:rsidRPr="005B696D">
        <w:rPr>
          <w:szCs w:val="28"/>
        </w:rPr>
        <w:br/>
        <w:t>12:00–13:00 – игры на свежем воздухе, оздоровительные процедуры</w:t>
      </w:r>
      <w:r w:rsidRPr="005B696D">
        <w:rPr>
          <w:szCs w:val="28"/>
        </w:rPr>
        <w:br/>
        <w:t>13:00 – 13:30 – обед</w:t>
      </w:r>
      <w:r w:rsidRPr="005B696D">
        <w:rPr>
          <w:szCs w:val="28"/>
        </w:rPr>
        <w:br/>
        <w:t>13:30 – 14:00 – свободное время /занятия по интересам/</w:t>
      </w:r>
      <w:r w:rsidRPr="005B696D">
        <w:rPr>
          <w:szCs w:val="28"/>
        </w:rPr>
        <w:br/>
        <w:t>14:00 – уход детей домой</w:t>
      </w:r>
    </w:p>
    <w:p w:rsidR="00A97954" w:rsidRPr="005B696D" w:rsidRDefault="00A97954" w:rsidP="00A52BA3">
      <w:pPr>
        <w:spacing w:after="0" w:line="240" w:lineRule="auto"/>
        <w:ind w:right="0"/>
        <w:rPr>
          <w:szCs w:val="28"/>
        </w:rPr>
      </w:pPr>
      <w:r w:rsidRPr="005B696D">
        <w:rPr>
          <w:szCs w:val="28"/>
        </w:rPr>
        <w:t>14.00 – 15.00 – подготовка воспитателей к следующему дню</w:t>
      </w:r>
    </w:p>
    <w:p w:rsidR="008F378E" w:rsidRPr="005B696D" w:rsidRDefault="008F378E" w:rsidP="00A52BA3">
      <w:pPr>
        <w:spacing w:after="0" w:line="240" w:lineRule="auto"/>
        <w:ind w:left="0" w:right="0" w:firstLine="709"/>
        <w:jc w:val="left"/>
        <w:rPr>
          <w:szCs w:val="28"/>
        </w:rPr>
      </w:pPr>
    </w:p>
    <w:p w:rsidR="00A7721B" w:rsidRPr="005B696D" w:rsidRDefault="00A7721B" w:rsidP="00A52BA3">
      <w:pPr>
        <w:spacing w:after="0" w:line="240" w:lineRule="auto"/>
        <w:ind w:left="0" w:right="0" w:firstLine="709"/>
        <w:jc w:val="left"/>
        <w:rPr>
          <w:b/>
          <w:bCs/>
          <w:szCs w:val="28"/>
        </w:rPr>
      </w:pPr>
      <w:r w:rsidRPr="005B696D">
        <w:rPr>
          <w:b/>
          <w:bCs/>
          <w:szCs w:val="28"/>
        </w:rPr>
        <w:t>Кадровые условия</w:t>
      </w:r>
    </w:p>
    <w:p w:rsidR="00A97954" w:rsidRPr="005B696D" w:rsidRDefault="00A97954" w:rsidP="00A52BA3">
      <w:pPr>
        <w:spacing w:after="0" w:line="240" w:lineRule="auto"/>
        <w:ind w:left="0" w:right="0" w:firstLine="709"/>
        <w:rPr>
          <w:szCs w:val="28"/>
        </w:rPr>
      </w:pPr>
      <w:r w:rsidRPr="005B696D">
        <w:rPr>
          <w:szCs w:val="28"/>
        </w:rPr>
        <w:t>Начальник оздоровительного учреждения – 1</w:t>
      </w:r>
    </w:p>
    <w:p w:rsidR="00A97954" w:rsidRPr="005B696D" w:rsidRDefault="00A97954" w:rsidP="00A52BA3">
      <w:pPr>
        <w:spacing w:after="0" w:line="240" w:lineRule="auto"/>
        <w:ind w:left="0" w:right="0" w:firstLine="709"/>
        <w:rPr>
          <w:szCs w:val="28"/>
        </w:rPr>
      </w:pPr>
      <w:r w:rsidRPr="005B696D">
        <w:rPr>
          <w:szCs w:val="28"/>
        </w:rPr>
        <w:t>Заместитель начальника – 1</w:t>
      </w:r>
    </w:p>
    <w:p w:rsidR="00A97954" w:rsidRPr="005B696D" w:rsidRDefault="00A97954" w:rsidP="00A52BA3">
      <w:pPr>
        <w:spacing w:after="0" w:line="240" w:lineRule="auto"/>
        <w:ind w:left="0" w:right="0" w:firstLine="709"/>
        <w:rPr>
          <w:szCs w:val="28"/>
        </w:rPr>
      </w:pPr>
      <w:r w:rsidRPr="005B696D">
        <w:rPr>
          <w:szCs w:val="28"/>
        </w:rPr>
        <w:t>Воспитатель – 5</w:t>
      </w:r>
    </w:p>
    <w:p w:rsidR="00A97954" w:rsidRPr="005B696D" w:rsidRDefault="00A97954" w:rsidP="00A52BA3">
      <w:pPr>
        <w:spacing w:after="0" w:line="240" w:lineRule="auto"/>
        <w:ind w:left="0" w:right="0" w:firstLine="709"/>
        <w:rPr>
          <w:szCs w:val="28"/>
        </w:rPr>
      </w:pPr>
      <w:r w:rsidRPr="005B696D">
        <w:rPr>
          <w:szCs w:val="28"/>
        </w:rPr>
        <w:t xml:space="preserve">Вожатая – 5 </w:t>
      </w:r>
    </w:p>
    <w:p w:rsidR="00A97954" w:rsidRPr="005B696D" w:rsidRDefault="00A97954" w:rsidP="00A52BA3">
      <w:pPr>
        <w:spacing w:after="0" w:line="240" w:lineRule="auto"/>
        <w:ind w:left="0" w:right="0" w:firstLine="709"/>
        <w:rPr>
          <w:szCs w:val="28"/>
        </w:rPr>
      </w:pPr>
      <w:r w:rsidRPr="005B696D">
        <w:rPr>
          <w:szCs w:val="28"/>
        </w:rPr>
        <w:t xml:space="preserve">Шеф-повар 1 </w:t>
      </w:r>
    </w:p>
    <w:p w:rsidR="00A97954" w:rsidRPr="005B696D" w:rsidRDefault="00A97954" w:rsidP="00A52BA3">
      <w:pPr>
        <w:spacing w:after="0" w:line="240" w:lineRule="auto"/>
        <w:ind w:left="0" w:right="0" w:firstLine="709"/>
        <w:rPr>
          <w:szCs w:val="28"/>
        </w:rPr>
      </w:pPr>
      <w:r w:rsidRPr="005B696D">
        <w:rPr>
          <w:szCs w:val="28"/>
        </w:rPr>
        <w:t>Повар - 1</w:t>
      </w:r>
    </w:p>
    <w:p w:rsidR="00A97954" w:rsidRPr="005B696D" w:rsidRDefault="00A97954" w:rsidP="00A52BA3">
      <w:pPr>
        <w:spacing w:after="0" w:line="240" w:lineRule="auto"/>
        <w:ind w:left="0" w:right="0" w:firstLine="709"/>
        <w:rPr>
          <w:szCs w:val="28"/>
        </w:rPr>
      </w:pPr>
      <w:r w:rsidRPr="005B696D">
        <w:rPr>
          <w:szCs w:val="28"/>
        </w:rPr>
        <w:t>Оператор посудомоечных машин – 1</w:t>
      </w:r>
    </w:p>
    <w:p w:rsidR="00A97954" w:rsidRPr="005B696D" w:rsidRDefault="00A97954" w:rsidP="00A52BA3">
      <w:pPr>
        <w:spacing w:after="0" w:line="240" w:lineRule="auto"/>
        <w:ind w:left="0" w:right="0" w:firstLine="709"/>
        <w:rPr>
          <w:szCs w:val="28"/>
        </w:rPr>
      </w:pPr>
      <w:r w:rsidRPr="005B696D">
        <w:rPr>
          <w:szCs w:val="28"/>
        </w:rPr>
        <w:t>Кухонный работник – 1</w:t>
      </w:r>
    </w:p>
    <w:p w:rsidR="00A97954" w:rsidRPr="005B696D" w:rsidRDefault="00A97954" w:rsidP="00A52BA3">
      <w:pPr>
        <w:spacing w:after="0" w:line="240" w:lineRule="auto"/>
        <w:ind w:left="0" w:right="0" w:firstLine="709"/>
        <w:rPr>
          <w:szCs w:val="28"/>
        </w:rPr>
      </w:pPr>
      <w:r w:rsidRPr="005B696D">
        <w:rPr>
          <w:szCs w:val="28"/>
        </w:rPr>
        <w:t>Техническая служащая – 1</w:t>
      </w:r>
    </w:p>
    <w:p w:rsidR="00A97954" w:rsidRPr="005B696D" w:rsidRDefault="00A97954" w:rsidP="00A52BA3">
      <w:pPr>
        <w:spacing w:after="0" w:line="240" w:lineRule="auto"/>
        <w:ind w:left="0" w:right="0" w:firstLine="709"/>
        <w:rPr>
          <w:szCs w:val="28"/>
        </w:rPr>
      </w:pPr>
      <w:r w:rsidRPr="005B696D">
        <w:rPr>
          <w:szCs w:val="28"/>
        </w:rPr>
        <w:t>Медицинский работник – 1</w:t>
      </w:r>
    </w:p>
    <w:p w:rsidR="00A97954" w:rsidRPr="005B696D" w:rsidRDefault="00A97954" w:rsidP="00A52BA3">
      <w:pPr>
        <w:spacing w:after="0" w:line="240" w:lineRule="auto"/>
        <w:ind w:left="0" w:right="0" w:firstLine="709"/>
        <w:rPr>
          <w:szCs w:val="28"/>
        </w:rPr>
      </w:pPr>
      <w:r w:rsidRPr="005B696D">
        <w:rPr>
          <w:szCs w:val="28"/>
        </w:rPr>
        <w:t>ИТОГО: 18 человек</w:t>
      </w:r>
    </w:p>
    <w:p w:rsidR="00A97954" w:rsidRPr="005B696D" w:rsidRDefault="00A97954" w:rsidP="00A52BA3">
      <w:pPr>
        <w:spacing w:after="0" w:line="240" w:lineRule="auto"/>
        <w:ind w:left="0" w:right="0" w:firstLine="709"/>
        <w:rPr>
          <w:szCs w:val="28"/>
        </w:rPr>
      </w:pPr>
    </w:p>
    <w:p w:rsidR="00A7721B" w:rsidRPr="005B696D" w:rsidRDefault="00A7721B" w:rsidP="00A52BA3">
      <w:pPr>
        <w:spacing w:after="0" w:line="240" w:lineRule="auto"/>
        <w:ind w:left="0" w:right="0" w:firstLine="709"/>
        <w:jc w:val="left"/>
        <w:rPr>
          <w:b/>
          <w:bCs/>
          <w:szCs w:val="28"/>
        </w:rPr>
      </w:pPr>
      <w:r w:rsidRPr="005B696D">
        <w:rPr>
          <w:b/>
          <w:bCs/>
          <w:szCs w:val="28"/>
        </w:rPr>
        <w:t xml:space="preserve"> Методические условия</w:t>
      </w:r>
    </w:p>
    <w:p w:rsidR="00A7721B" w:rsidRPr="005B696D" w:rsidRDefault="00A7721B" w:rsidP="00A52BA3">
      <w:pPr>
        <w:spacing w:after="0" w:line="240" w:lineRule="auto"/>
        <w:ind w:left="0" w:right="0" w:firstLine="709"/>
        <w:jc w:val="left"/>
        <w:rPr>
          <w:szCs w:val="28"/>
        </w:rPr>
      </w:pPr>
      <w:r w:rsidRPr="005B696D">
        <w:rPr>
          <w:szCs w:val="28"/>
        </w:rPr>
        <w:t>- Наличие необходимой документации, программы, плана</w:t>
      </w:r>
    </w:p>
    <w:p w:rsidR="00A7721B" w:rsidRPr="005B696D" w:rsidRDefault="00A7721B" w:rsidP="00A52BA3">
      <w:pPr>
        <w:spacing w:after="0" w:line="240" w:lineRule="auto"/>
        <w:ind w:left="0" w:right="0" w:firstLine="709"/>
        <w:jc w:val="left"/>
        <w:rPr>
          <w:szCs w:val="28"/>
        </w:rPr>
      </w:pPr>
      <w:r w:rsidRPr="005B696D">
        <w:rPr>
          <w:szCs w:val="28"/>
        </w:rPr>
        <w:t>- Проведение инструктивно-методических сборов с педагогами до начала лагерной смены - Коллективные творческие дела</w:t>
      </w:r>
    </w:p>
    <w:p w:rsidR="00A7721B" w:rsidRPr="005B696D" w:rsidRDefault="00A7721B" w:rsidP="00A52BA3">
      <w:pPr>
        <w:spacing w:after="0" w:line="240" w:lineRule="auto"/>
        <w:ind w:left="0" w:right="0" w:firstLine="709"/>
        <w:jc w:val="left"/>
        <w:rPr>
          <w:szCs w:val="28"/>
        </w:rPr>
      </w:pPr>
      <w:r w:rsidRPr="005B696D">
        <w:rPr>
          <w:szCs w:val="28"/>
        </w:rPr>
        <w:t>- Творческие мастерские</w:t>
      </w:r>
    </w:p>
    <w:p w:rsidR="00A7721B" w:rsidRPr="005B696D" w:rsidRDefault="00A7721B" w:rsidP="00A52BA3">
      <w:pPr>
        <w:spacing w:after="0" w:line="240" w:lineRule="auto"/>
        <w:ind w:left="0" w:right="0" w:firstLine="709"/>
        <w:jc w:val="left"/>
        <w:rPr>
          <w:szCs w:val="28"/>
        </w:rPr>
      </w:pPr>
      <w:r w:rsidRPr="005B696D">
        <w:rPr>
          <w:szCs w:val="28"/>
        </w:rPr>
        <w:t xml:space="preserve"> - Индивидуальная работа</w:t>
      </w:r>
    </w:p>
    <w:p w:rsidR="00A7721B" w:rsidRPr="005B696D" w:rsidRDefault="00A7721B" w:rsidP="00A52BA3">
      <w:pPr>
        <w:spacing w:after="0" w:line="240" w:lineRule="auto"/>
        <w:ind w:left="0" w:right="0" w:firstLine="709"/>
        <w:jc w:val="left"/>
        <w:rPr>
          <w:szCs w:val="28"/>
        </w:rPr>
      </w:pPr>
      <w:r w:rsidRPr="005B696D">
        <w:rPr>
          <w:szCs w:val="28"/>
        </w:rPr>
        <w:t xml:space="preserve"> -Деловые и ролевые игры</w:t>
      </w:r>
    </w:p>
    <w:p w:rsidR="00A7721B" w:rsidRPr="005B696D" w:rsidRDefault="00A7721B" w:rsidP="00A52BA3">
      <w:pPr>
        <w:spacing w:after="0" w:line="240" w:lineRule="auto"/>
        <w:ind w:left="0" w:right="0" w:firstLine="709"/>
        <w:jc w:val="left"/>
        <w:rPr>
          <w:szCs w:val="28"/>
        </w:rPr>
      </w:pPr>
    </w:p>
    <w:p w:rsidR="00A7721B" w:rsidRPr="005B696D" w:rsidRDefault="00A7721B" w:rsidP="00A52BA3">
      <w:pPr>
        <w:spacing w:after="0" w:line="240" w:lineRule="auto"/>
        <w:ind w:left="0" w:right="0" w:firstLine="709"/>
        <w:jc w:val="left"/>
        <w:rPr>
          <w:b/>
          <w:bCs/>
          <w:szCs w:val="28"/>
        </w:rPr>
      </w:pPr>
      <w:r w:rsidRPr="005B696D">
        <w:rPr>
          <w:b/>
          <w:bCs/>
          <w:szCs w:val="28"/>
        </w:rPr>
        <w:t xml:space="preserve"> Методическое обеспечение программы</w:t>
      </w:r>
    </w:p>
    <w:p w:rsidR="00A7721B" w:rsidRPr="005B696D" w:rsidRDefault="00A7721B" w:rsidP="00A52BA3">
      <w:pPr>
        <w:spacing w:after="0" w:line="240" w:lineRule="auto"/>
        <w:ind w:left="0" w:right="0" w:firstLine="709"/>
        <w:jc w:val="left"/>
        <w:rPr>
          <w:szCs w:val="28"/>
        </w:rPr>
      </w:pPr>
      <w:r w:rsidRPr="005B696D">
        <w:rPr>
          <w:bCs/>
          <w:szCs w:val="28"/>
        </w:rPr>
        <w:t xml:space="preserve">- </w:t>
      </w:r>
      <w:r w:rsidRPr="005B696D">
        <w:rPr>
          <w:szCs w:val="28"/>
        </w:rPr>
        <w:t xml:space="preserve"> Познавательные беседы – проводятся с целью ознакомления детей с новым материалом; </w:t>
      </w:r>
    </w:p>
    <w:p w:rsidR="00A7721B" w:rsidRPr="005B696D" w:rsidRDefault="00A7721B" w:rsidP="00A52BA3">
      <w:pPr>
        <w:spacing w:after="0" w:line="240" w:lineRule="auto"/>
        <w:ind w:left="0" w:right="0" w:firstLine="709"/>
        <w:jc w:val="left"/>
        <w:rPr>
          <w:szCs w:val="28"/>
        </w:rPr>
      </w:pPr>
      <w:r w:rsidRPr="005B696D">
        <w:rPr>
          <w:szCs w:val="28"/>
        </w:rPr>
        <w:t>- Подвижные игры – проводятся для смены деятельности на занятиях;</w:t>
      </w:r>
    </w:p>
    <w:p w:rsidR="00A7721B" w:rsidRPr="005B696D" w:rsidRDefault="00A7721B" w:rsidP="00A52BA3">
      <w:pPr>
        <w:spacing w:after="0" w:line="240" w:lineRule="auto"/>
        <w:ind w:left="0" w:right="0" w:firstLine="709"/>
        <w:jc w:val="left"/>
        <w:rPr>
          <w:szCs w:val="28"/>
        </w:rPr>
      </w:pPr>
      <w:r w:rsidRPr="005B696D">
        <w:rPr>
          <w:szCs w:val="28"/>
        </w:rPr>
        <w:t>- Целевые прогулки, экскурсии – проводятся с целью ознакомления с окружающим;</w:t>
      </w:r>
    </w:p>
    <w:p w:rsidR="00A7721B" w:rsidRPr="005B696D" w:rsidRDefault="00A7721B" w:rsidP="00A52BA3">
      <w:pPr>
        <w:spacing w:after="0" w:line="240" w:lineRule="auto"/>
        <w:ind w:left="0" w:right="0" w:firstLine="709"/>
        <w:jc w:val="left"/>
        <w:rPr>
          <w:szCs w:val="28"/>
        </w:rPr>
      </w:pPr>
      <w:r w:rsidRPr="005B696D">
        <w:rPr>
          <w:szCs w:val="28"/>
        </w:rPr>
        <w:t>- Вопросы проблемного и исследовательского характера – используются для развития мышления, умения рассуждать, высказывать свои мысли, делать выводы, вести наблюдения;</w:t>
      </w:r>
    </w:p>
    <w:p w:rsidR="00A7721B" w:rsidRPr="005B696D" w:rsidRDefault="00A7721B" w:rsidP="00A52BA3">
      <w:pPr>
        <w:spacing w:after="0" w:line="240" w:lineRule="auto"/>
        <w:ind w:left="0" w:right="0" w:firstLine="709"/>
        <w:jc w:val="left"/>
        <w:rPr>
          <w:szCs w:val="28"/>
        </w:rPr>
      </w:pPr>
      <w:r w:rsidRPr="005B696D">
        <w:rPr>
          <w:szCs w:val="28"/>
        </w:rPr>
        <w:t>- Проведение праздников – проводятся с целью закрепления материала и создания положительных эмоций у детей;</w:t>
      </w:r>
    </w:p>
    <w:p w:rsidR="00A97954" w:rsidRPr="005B696D" w:rsidRDefault="00A7721B" w:rsidP="00A52BA3">
      <w:pPr>
        <w:spacing w:after="0" w:line="240" w:lineRule="auto"/>
        <w:ind w:left="0" w:right="0" w:firstLine="709"/>
        <w:jc w:val="left"/>
        <w:rPr>
          <w:szCs w:val="28"/>
        </w:rPr>
      </w:pPr>
      <w:r w:rsidRPr="005B696D">
        <w:rPr>
          <w:szCs w:val="28"/>
        </w:rPr>
        <w:t>- Работа с семьей – проводится с целью привлечения родителей к совместной деятельности:</w:t>
      </w:r>
      <w:r w:rsidRPr="005B696D">
        <w:rPr>
          <w:szCs w:val="28"/>
        </w:rPr>
        <w:tab/>
      </w:r>
    </w:p>
    <w:p w:rsidR="00A7721B" w:rsidRPr="005B696D" w:rsidRDefault="00A97954" w:rsidP="00A52BA3">
      <w:pPr>
        <w:spacing w:after="0" w:line="240" w:lineRule="auto"/>
        <w:ind w:left="0" w:right="0" w:firstLine="709"/>
        <w:jc w:val="left"/>
        <w:rPr>
          <w:szCs w:val="28"/>
        </w:rPr>
      </w:pPr>
      <w:r w:rsidRPr="005B696D">
        <w:rPr>
          <w:szCs w:val="28"/>
        </w:rPr>
        <w:t xml:space="preserve">- </w:t>
      </w:r>
      <w:r w:rsidR="00A7721B" w:rsidRPr="005B696D">
        <w:rPr>
          <w:szCs w:val="28"/>
        </w:rPr>
        <w:t>участие</w:t>
      </w:r>
      <w:r w:rsidR="00A7721B" w:rsidRPr="005B696D">
        <w:rPr>
          <w:szCs w:val="28"/>
        </w:rPr>
        <w:tab/>
        <w:t>в</w:t>
      </w:r>
      <w:r w:rsidR="00A7721B" w:rsidRPr="005B696D">
        <w:rPr>
          <w:szCs w:val="28"/>
        </w:rPr>
        <w:tab/>
      </w:r>
      <w:proofErr w:type="gramStart"/>
      <w:r w:rsidR="00A7721B" w:rsidRPr="005B696D">
        <w:rPr>
          <w:szCs w:val="28"/>
        </w:rPr>
        <w:t>викторинах,</w:t>
      </w:r>
      <w:r w:rsidR="00A7721B" w:rsidRPr="005B696D">
        <w:rPr>
          <w:szCs w:val="28"/>
        </w:rPr>
        <w:tab/>
      </w:r>
      <w:proofErr w:type="gramEnd"/>
      <w:r w:rsidR="00A7721B" w:rsidRPr="005B696D">
        <w:rPr>
          <w:szCs w:val="28"/>
        </w:rPr>
        <w:t>развлечениях,</w:t>
      </w:r>
      <w:r w:rsidR="00A7721B" w:rsidRPr="005B696D">
        <w:rPr>
          <w:szCs w:val="28"/>
        </w:rPr>
        <w:tab/>
        <w:t>семинарах,</w:t>
      </w:r>
      <w:r w:rsidR="00A7721B" w:rsidRPr="005B696D">
        <w:rPr>
          <w:szCs w:val="28"/>
        </w:rPr>
        <w:tab/>
        <w:t>организация туристического похода, экскурсии.</w:t>
      </w:r>
    </w:p>
    <w:p w:rsidR="008F378E" w:rsidRPr="005B696D" w:rsidRDefault="009964A7" w:rsidP="00A52BA3">
      <w:pPr>
        <w:spacing w:after="0" w:line="240" w:lineRule="auto"/>
        <w:ind w:left="0" w:right="0" w:firstLine="709"/>
        <w:rPr>
          <w:szCs w:val="28"/>
        </w:rPr>
      </w:pPr>
      <w:r w:rsidRPr="005B696D">
        <w:rPr>
          <w:rFonts w:eastAsia="Arial"/>
          <w:szCs w:val="28"/>
        </w:rPr>
        <w:t xml:space="preserve"> </w:t>
      </w:r>
      <w:r w:rsidRPr="005B696D">
        <w:rPr>
          <w:b/>
          <w:szCs w:val="28"/>
        </w:rPr>
        <w:t>Корпоративная культура</w:t>
      </w:r>
      <w:r w:rsidRPr="005B696D">
        <w:rPr>
          <w:szCs w:val="28"/>
        </w:rPr>
        <w:t xml:space="preserve"> (ценности, традиции и правила взаимодействия): </w:t>
      </w:r>
    </w:p>
    <w:p w:rsidR="008F378E" w:rsidRPr="005B696D" w:rsidRDefault="009964A7" w:rsidP="00A52BA3">
      <w:pPr>
        <w:spacing w:after="0" w:line="240" w:lineRule="auto"/>
        <w:ind w:left="0" w:right="0" w:firstLine="709"/>
        <w:rPr>
          <w:szCs w:val="28"/>
        </w:rPr>
      </w:pPr>
      <w:r w:rsidRPr="005B696D">
        <w:rPr>
          <w:szCs w:val="28"/>
        </w:rPr>
        <w:t xml:space="preserve">Главные принципы: </w:t>
      </w:r>
    </w:p>
    <w:p w:rsidR="008F378E" w:rsidRPr="005B696D" w:rsidRDefault="009964A7" w:rsidP="00A52BA3">
      <w:pPr>
        <w:numPr>
          <w:ilvl w:val="0"/>
          <w:numId w:val="7"/>
        </w:numPr>
        <w:spacing w:after="0" w:line="240" w:lineRule="auto"/>
        <w:ind w:left="0" w:right="0" w:firstLine="709"/>
        <w:rPr>
          <w:szCs w:val="28"/>
        </w:rPr>
      </w:pPr>
      <w:r w:rsidRPr="005B696D">
        <w:rPr>
          <w:szCs w:val="28"/>
        </w:rPr>
        <w:t xml:space="preserve">Доброжелательность (никакой травли!). </w:t>
      </w:r>
    </w:p>
    <w:p w:rsidR="008F378E" w:rsidRPr="005B696D" w:rsidRDefault="009964A7" w:rsidP="00A52BA3">
      <w:pPr>
        <w:numPr>
          <w:ilvl w:val="0"/>
          <w:numId w:val="7"/>
        </w:numPr>
        <w:spacing w:after="0" w:line="240" w:lineRule="auto"/>
        <w:ind w:left="0" w:right="0" w:firstLine="709"/>
        <w:rPr>
          <w:szCs w:val="28"/>
        </w:rPr>
      </w:pPr>
      <w:r w:rsidRPr="005B696D">
        <w:rPr>
          <w:szCs w:val="28"/>
        </w:rPr>
        <w:t xml:space="preserve">Сотрудничество (все делаем вместе). </w:t>
      </w:r>
    </w:p>
    <w:p w:rsidR="008F378E" w:rsidRPr="005B696D" w:rsidRDefault="009964A7" w:rsidP="00A52BA3">
      <w:pPr>
        <w:numPr>
          <w:ilvl w:val="0"/>
          <w:numId w:val="7"/>
        </w:numPr>
        <w:spacing w:after="0" w:line="240" w:lineRule="auto"/>
        <w:ind w:left="0" w:right="0" w:firstLine="709"/>
        <w:rPr>
          <w:szCs w:val="28"/>
        </w:rPr>
      </w:pPr>
      <w:r w:rsidRPr="005B696D">
        <w:rPr>
          <w:szCs w:val="28"/>
        </w:rPr>
        <w:t xml:space="preserve">Инициатива (дети предлагают идеи). </w:t>
      </w:r>
    </w:p>
    <w:p w:rsidR="008F378E" w:rsidRPr="005B696D" w:rsidRDefault="009964A7" w:rsidP="00A52BA3">
      <w:pPr>
        <w:spacing w:after="0" w:line="240" w:lineRule="auto"/>
        <w:ind w:left="0" w:right="0" w:firstLine="709"/>
        <w:rPr>
          <w:szCs w:val="28"/>
        </w:rPr>
      </w:pPr>
      <w:r w:rsidRPr="005B696D">
        <w:rPr>
          <w:szCs w:val="28"/>
        </w:rPr>
        <w:t xml:space="preserve">Правила лагеря: </w:t>
      </w:r>
    </w:p>
    <w:p w:rsidR="008F378E" w:rsidRPr="005B696D" w:rsidRDefault="009964A7" w:rsidP="00A52BA3">
      <w:pPr>
        <w:numPr>
          <w:ilvl w:val="0"/>
          <w:numId w:val="8"/>
        </w:numPr>
        <w:spacing w:after="0" w:line="240" w:lineRule="auto"/>
        <w:ind w:left="0" w:right="0" w:firstLine="709"/>
        <w:rPr>
          <w:szCs w:val="28"/>
        </w:rPr>
      </w:pPr>
      <w:r w:rsidRPr="005B696D">
        <w:rPr>
          <w:szCs w:val="28"/>
        </w:rPr>
        <w:t xml:space="preserve">Уважать друг друга. </w:t>
      </w:r>
    </w:p>
    <w:p w:rsidR="008F378E" w:rsidRPr="005B696D" w:rsidRDefault="009964A7" w:rsidP="00A52BA3">
      <w:pPr>
        <w:numPr>
          <w:ilvl w:val="0"/>
          <w:numId w:val="8"/>
        </w:numPr>
        <w:spacing w:after="0" w:line="240" w:lineRule="auto"/>
        <w:ind w:left="0" w:right="0" w:firstLine="709"/>
        <w:rPr>
          <w:szCs w:val="28"/>
        </w:rPr>
      </w:pPr>
      <w:r w:rsidRPr="005B696D">
        <w:rPr>
          <w:szCs w:val="28"/>
        </w:rPr>
        <w:t xml:space="preserve">Слушать вожатых. </w:t>
      </w:r>
    </w:p>
    <w:p w:rsidR="008F378E" w:rsidRPr="005B696D" w:rsidRDefault="009964A7" w:rsidP="00A52BA3">
      <w:pPr>
        <w:numPr>
          <w:ilvl w:val="0"/>
          <w:numId w:val="8"/>
        </w:numPr>
        <w:spacing w:after="0" w:line="240" w:lineRule="auto"/>
        <w:ind w:left="0" w:right="0" w:firstLine="709"/>
        <w:rPr>
          <w:szCs w:val="28"/>
        </w:rPr>
      </w:pPr>
      <w:r w:rsidRPr="005B696D">
        <w:rPr>
          <w:szCs w:val="28"/>
        </w:rPr>
        <w:t xml:space="preserve">Не опаздывать. </w:t>
      </w:r>
    </w:p>
    <w:p w:rsidR="008F378E" w:rsidRPr="005B696D" w:rsidRDefault="009964A7" w:rsidP="00A52BA3">
      <w:pPr>
        <w:numPr>
          <w:ilvl w:val="0"/>
          <w:numId w:val="8"/>
        </w:numPr>
        <w:spacing w:after="0" w:line="240" w:lineRule="auto"/>
        <w:ind w:left="0" w:right="0" w:firstLine="709"/>
        <w:rPr>
          <w:szCs w:val="28"/>
        </w:rPr>
      </w:pPr>
      <w:r w:rsidRPr="005B696D">
        <w:rPr>
          <w:szCs w:val="28"/>
        </w:rPr>
        <w:t xml:space="preserve">Беречь имущество. </w:t>
      </w:r>
    </w:p>
    <w:p w:rsidR="008F378E" w:rsidRPr="005B696D" w:rsidRDefault="009964A7" w:rsidP="00A52BA3">
      <w:pPr>
        <w:spacing w:after="0" w:line="240" w:lineRule="auto"/>
        <w:ind w:left="0" w:right="0" w:firstLine="709"/>
        <w:rPr>
          <w:szCs w:val="28"/>
        </w:rPr>
      </w:pPr>
      <w:r w:rsidRPr="005B696D">
        <w:rPr>
          <w:szCs w:val="28"/>
        </w:rPr>
        <w:t xml:space="preserve">Уклад лагеря – это не просто правила, а живая система, которая делает каждый день запоминающимся. Чем больше дети чувствуют себя частью чего-то большого, тем ярче их впечатления. </w:t>
      </w:r>
    </w:p>
    <w:p w:rsidR="008F378E" w:rsidRPr="005B696D" w:rsidRDefault="009964A7" w:rsidP="00A52BA3">
      <w:pPr>
        <w:spacing w:after="0" w:line="240" w:lineRule="auto"/>
        <w:ind w:left="0" w:right="0" w:firstLine="709"/>
        <w:jc w:val="left"/>
        <w:rPr>
          <w:szCs w:val="28"/>
        </w:rPr>
      </w:pPr>
      <w:r w:rsidRPr="005B696D">
        <w:rPr>
          <w:rFonts w:eastAsia="Arial"/>
          <w:szCs w:val="28"/>
        </w:rPr>
        <w:t xml:space="preserve"> </w:t>
      </w:r>
      <w:r w:rsidRPr="005B696D">
        <w:rPr>
          <w:b/>
          <w:szCs w:val="28"/>
        </w:rPr>
        <w:t>Подготовительный этап</w:t>
      </w:r>
      <w:r w:rsidRPr="005B696D">
        <w:rPr>
          <w:szCs w:val="28"/>
        </w:rPr>
        <w:t xml:space="preserve"> включает в себя: </w:t>
      </w:r>
    </w:p>
    <w:p w:rsidR="008F378E" w:rsidRPr="005B696D" w:rsidRDefault="009964A7" w:rsidP="00A52BA3">
      <w:pPr>
        <w:spacing w:after="0" w:line="240" w:lineRule="auto"/>
        <w:ind w:left="0" w:right="0" w:firstLine="709"/>
        <w:rPr>
          <w:szCs w:val="28"/>
        </w:rPr>
      </w:pPr>
      <w:r w:rsidRPr="005B696D">
        <w:rPr>
          <w:szCs w:val="28"/>
        </w:rPr>
        <w:t xml:space="preserve">Сроки: март-май 2025 года </w:t>
      </w:r>
    </w:p>
    <w:p w:rsidR="008F378E" w:rsidRPr="005B696D" w:rsidRDefault="00923A0A" w:rsidP="00A52BA3">
      <w:pPr>
        <w:spacing w:after="0" w:line="240" w:lineRule="auto"/>
        <w:ind w:left="0" w:right="0" w:firstLine="709"/>
        <w:rPr>
          <w:szCs w:val="28"/>
        </w:rPr>
      </w:pPr>
      <w:r w:rsidRPr="005B696D">
        <w:rPr>
          <w:szCs w:val="28"/>
        </w:rPr>
        <w:t>1.</w:t>
      </w:r>
      <w:r w:rsidR="009964A7" w:rsidRPr="005B696D">
        <w:rPr>
          <w:szCs w:val="28"/>
        </w:rPr>
        <w:t xml:space="preserve"> Нормативно-правовая подготовка  </w:t>
      </w:r>
    </w:p>
    <w:p w:rsidR="008F378E" w:rsidRPr="005B696D" w:rsidRDefault="009964A7" w:rsidP="00A52BA3">
      <w:pPr>
        <w:spacing w:after="0" w:line="240" w:lineRule="auto"/>
        <w:ind w:left="0" w:right="0" w:firstLine="709"/>
        <w:rPr>
          <w:szCs w:val="28"/>
        </w:rPr>
      </w:pPr>
      <w:r w:rsidRPr="005B696D">
        <w:rPr>
          <w:szCs w:val="28"/>
        </w:rPr>
        <w:t xml:space="preserve">Издание приказа по школе об организации лагеря </w:t>
      </w:r>
    </w:p>
    <w:p w:rsidR="008F378E" w:rsidRPr="005B696D" w:rsidRDefault="009964A7" w:rsidP="00A52BA3">
      <w:pPr>
        <w:spacing w:after="0" w:line="240" w:lineRule="auto"/>
        <w:ind w:left="0" w:right="0" w:firstLine="709"/>
        <w:rPr>
          <w:szCs w:val="28"/>
        </w:rPr>
      </w:pPr>
      <w:r w:rsidRPr="005B696D">
        <w:rPr>
          <w:szCs w:val="28"/>
        </w:rPr>
        <w:t xml:space="preserve">Разработка и утверждение: </w:t>
      </w:r>
    </w:p>
    <w:p w:rsidR="008F378E" w:rsidRPr="005B696D" w:rsidRDefault="009964A7" w:rsidP="00A52BA3">
      <w:pPr>
        <w:spacing w:after="0" w:line="240" w:lineRule="auto"/>
        <w:ind w:left="0" w:right="0" w:firstLine="709"/>
        <w:rPr>
          <w:szCs w:val="28"/>
        </w:rPr>
      </w:pPr>
      <w:r w:rsidRPr="005B696D">
        <w:rPr>
          <w:szCs w:val="28"/>
        </w:rPr>
        <w:t xml:space="preserve">Положения о лагере </w:t>
      </w:r>
    </w:p>
    <w:p w:rsidR="008F378E" w:rsidRPr="005B696D" w:rsidRDefault="009964A7" w:rsidP="00A52BA3">
      <w:pPr>
        <w:spacing w:after="0" w:line="240" w:lineRule="auto"/>
        <w:ind w:left="0" w:right="0" w:firstLine="709"/>
        <w:rPr>
          <w:szCs w:val="28"/>
        </w:rPr>
      </w:pPr>
      <w:r w:rsidRPr="005B696D">
        <w:rPr>
          <w:szCs w:val="28"/>
        </w:rPr>
        <w:t>П</w:t>
      </w:r>
      <w:r w:rsidR="00923A0A" w:rsidRPr="005B696D">
        <w:rPr>
          <w:szCs w:val="28"/>
        </w:rPr>
        <w:t xml:space="preserve">рограммы воспитательной </w:t>
      </w:r>
      <w:proofErr w:type="gramStart"/>
      <w:r w:rsidR="00923A0A" w:rsidRPr="005B696D">
        <w:rPr>
          <w:szCs w:val="28"/>
        </w:rPr>
        <w:t xml:space="preserve">работы </w:t>
      </w:r>
      <w:r w:rsidRPr="005B696D">
        <w:rPr>
          <w:szCs w:val="28"/>
        </w:rPr>
        <w:t xml:space="preserve"> Должностных</w:t>
      </w:r>
      <w:proofErr w:type="gramEnd"/>
      <w:r w:rsidRPr="005B696D">
        <w:rPr>
          <w:szCs w:val="28"/>
        </w:rPr>
        <w:t xml:space="preserve"> инструкций персонала </w:t>
      </w:r>
    </w:p>
    <w:p w:rsidR="008F378E" w:rsidRPr="005B696D" w:rsidRDefault="009964A7" w:rsidP="00A52BA3">
      <w:pPr>
        <w:spacing w:after="0" w:line="240" w:lineRule="auto"/>
        <w:ind w:left="0" w:right="0" w:firstLine="709"/>
        <w:rPr>
          <w:szCs w:val="28"/>
        </w:rPr>
      </w:pPr>
      <w:r w:rsidRPr="005B696D">
        <w:rPr>
          <w:szCs w:val="28"/>
        </w:rPr>
        <w:t xml:space="preserve"> Заключение договоров: </w:t>
      </w:r>
    </w:p>
    <w:p w:rsidR="008F378E" w:rsidRPr="005B696D" w:rsidRDefault="009964A7" w:rsidP="00A52BA3">
      <w:pPr>
        <w:spacing w:after="0" w:line="240" w:lineRule="auto"/>
        <w:ind w:left="0" w:right="0" w:firstLine="709"/>
        <w:rPr>
          <w:szCs w:val="28"/>
        </w:rPr>
      </w:pPr>
      <w:r w:rsidRPr="005B696D">
        <w:rPr>
          <w:szCs w:val="28"/>
        </w:rPr>
        <w:t>С ро</w:t>
      </w:r>
      <w:r w:rsidR="00923A0A" w:rsidRPr="005B696D">
        <w:rPr>
          <w:szCs w:val="28"/>
        </w:rPr>
        <w:t xml:space="preserve">дителями (об оказании услуг) </w:t>
      </w:r>
      <w:r w:rsidRPr="005B696D">
        <w:rPr>
          <w:szCs w:val="28"/>
        </w:rPr>
        <w:t xml:space="preserve">На питание  </w:t>
      </w:r>
    </w:p>
    <w:p w:rsidR="008F378E" w:rsidRPr="005B696D" w:rsidRDefault="009964A7" w:rsidP="00A52BA3">
      <w:pPr>
        <w:spacing w:after="0" w:line="240" w:lineRule="auto"/>
        <w:ind w:left="0" w:right="0" w:firstLine="709"/>
        <w:rPr>
          <w:szCs w:val="28"/>
        </w:rPr>
      </w:pPr>
      <w:r w:rsidRPr="005B696D">
        <w:rPr>
          <w:szCs w:val="28"/>
        </w:rPr>
        <w:t xml:space="preserve">На медицинское обслуживание </w:t>
      </w:r>
    </w:p>
    <w:p w:rsidR="008F378E" w:rsidRPr="005B696D" w:rsidRDefault="009964A7" w:rsidP="00A52BA3">
      <w:pPr>
        <w:spacing w:after="0" w:line="240" w:lineRule="auto"/>
        <w:ind w:left="0" w:right="0" w:firstLine="709"/>
        <w:rPr>
          <w:szCs w:val="28"/>
        </w:rPr>
      </w:pPr>
      <w:r w:rsidRPr="005B696D">
        <w:rPr>
          <w:szCs w:val="28"/>
        </w:rPr>
        <w:t xml:space="preserve">2. Формирование кадрового состава  </w:t>
      </w:r>
    </w:p>
    <w:p w:rsidR="008F378E" w:rsidRPr="005B696D" w:rsidRDefault="009964A7" w:rsidP="00A52BA3">
      <w:pPr>
        <w:numPr>
          <w:ilvl w:val="0"/>
          <w:numId w:val="9"/>
        </w:numPr>
        <w:spacing w:after="0" w:line="240" w:lineRule="auto"/>
        <w:ind w:left="0" w:right="0" w:firstLine="709"/>
        <w:rPr>
          <w:szCs w:val="28"/>
        </w:rPr>
      </w:pPr>
      <w:r w:rsidRPr="005B696D">
        <w:rPr>
          <w:szCs w:val="28"/>
        </w:rPr>
        <w:t xml:space="preserve">Подбор начальника лагеря и воспитателей </w:t>
      </w:r>
    </w:p>
    <w:p w:rsidR="008F378E" w:rsidRPr="005B696D" w:rsidRDefault="009964A7" w:rsidP="00A52BA3">
      <w:pPr>
        <w:numPr>
          <w:ilvl w:val="0"/>
          <w:numId w:val="9"/>
        </w:numPr>
        <w:spacing w:after="0" w:line="240" w:lineRule="auto"/>
        <w:ind w:left="0" w:right="0" w:firstLine="709"/>
        <w:rPr>
          <w:szCs w:val="28"/>
        </w:rPr>
      </w:pPr>
      <w:r w:rsidRPr="005B696D">
        <w:rPr>
          <w:szCs w:val="28"/>
        </w:rPr>
        <w:t xml:space="preserve">Назначение: </w:t>
      </w:r>
    </w:p>
    <w:p w:rsidR="008F378E" w:rsidRPr="005B696D" w:rsidRDefault="00923A0A" w:rsidP="00A52BA3">
      <w:pPr>
        <w:spacing w:after="0" w:line="240" w:lineRule="auto"/>
        <w:ind w:left="0" w:right="0" w:firstLine="709"/>
        <w:rPr>
          <w:szCs w:val="28"/>
        </w:rPr>
      </w:pPr>
      <w:r w:rsidRPr="005B696D">
        <w:rPr>
          <w:szCs w:val="28"/>
        </w:rPr>
        <w:t>-</w:t>
      </w:r>
      <w:r w:rsidR="009964A7" w:rsidRPr="005B696D">
        <w:rPr>
          <w:szCs w:val="28"/>
        </w:rPr>
        <w:t xml:space="preserve"> Ответственного за безопасность </w:t>
      </w:r>
    </w:p>
    <w:p w:rsidR="00923A0A" w:rsidRPr="005B696D" w:rsidRDefault="00923A0A" w:rsidP="00A52BA3">
      <w:pPr>
        <w:spacing w:after="0" w:line="240" w:lineRule="auto"/>
        <w:ind w:left="0" w:right="0" w:firstLine="709"/>
        <w:jc w:val="left"/>
        <w:rPr>
          <w:szCs w:val="28"/>
        </w:rPr>
      </w:pPr>
      <w:r w:rsidRPr="005B696D">
        <w:rPr>
          <w:szCs w:val="28"/>
        </w:rPr>
        <w:t xml:space="preserve">• Проведение </w:t>
      </w:r>
      <w:proofErr w:type="gramStart"/>
      <w:r w:rsidRPr="005B696D">
        <w:rPr>
          <w:szCs w:val="28"/>
        </w:rPr>
        <w:t xml:space="preserve">инструктажей: </w:t>
      </w:r>
      <w:r w:rsidR="009964A7" w:rsidRPr="005B696D">
        <w:rPr>
          <w:szCs w:val="28"/>
        </w:rPr>
        <w:t xml:space="preserve"> </w:t>
      </w:r>
      <w:r w:rsidRPr="005B696D">
        <w:rPr>
          <w:szCs w:val="28"/>
        </w:rPr>
        <w:t>-</w:t>
      </w:r>
      <w:proofErr w:type="gramEnd"/>
      <w:r w:rsidRPr="005B696D">
        <w:rPr>
          <w:szCs w:val="28"/>
        </w:rPr>
        <w:t xml:space="preserve">По охране труда и ТБ </w:t>
      </w:r>
    </w:p>
    <w:p w:rsidR="008F378E" w:rsidRPr="005B696D" w:rsidRDefault="00923A0A" w:rsidP="00A52BA3">
      <w:pPr>
        <w:spacing w:after="0" w:line="240" w:lineRule="auto"/>
        <w:ind w:left="0" w:right="0" w:firstLine="709"/>
        <w:jc w:val="left"/>
        <w:rPr>
          <w:szCs w:val="28"/>
        </w:rPr>
      </w:pPr>
      <w:r w:rsidRPr="005B696D">
        <w:rPr>
          <w:szCs w:val="28"/>
        </w:rPr>
        <w:t>-</w:t>
      </w:r>
      <w:r w:rsidR="009964A7" w:rsidRPr="005B696D">
        <w:rPr>
          <w:szCs w:val="28"/>
        </w:rPr>
        <w:t xml:space="preserve"> По пожа</w:t>
      </w:r>
      <w:r w:rsidRPr="005B696D">
        <w:rPr>
          <w:szCs w:val="28"/>
        </w:rPr>
        <w:t>рной безопасности -</w:t>
      </w:r>
      <w:r w:rsidR="009964A7" w:rsidRPr="005B696D">
        <w:rPr>
          <w:szCs w:val="28"/>
        </w:rPr>
        <w:t xml:space="preserve">По профилактике инфекций </w:t>
      </w:r>
    </w:p>
    <w:p w:rsidR="008F378E" w:rsidRPr="005B696D" w:rsidRDefault="009964A7" w:rsidP="00A52BA3">
      <w:pPr>
        <w:spacing w:after="0" w:line="240" w:lineRule="auto"/>
        <w:ind w:left="0" w:right="0" w:firstLine="709"/>
        <w:rPr>
          <w:szCs w:val="28"/>
        </w:rPr>
      </w:pPr>
      <w:r w:rsidRPr="005B696D">
        <w:rPr>
          <w:szCs w:val="28"/>
        </w:rPr>
        <w:t xml:space="preserve">3. Материально-техническое оснащение  </w:t>
      </w:r>
    </w:p>
    <w:p w:rsidR="008F378E" w:rsidRPr="005B696D" w:rsidRDefault="009964A7" w:rsidP="00A52BA3">
      <w:pPr>
        <w:spacing w:after="0" w:line="240" w:lineRule="auto"/>
        <w:ind w:left="0" w:right="0" w:firstLine="709"/>
        <w:rPr>
          <w:szCs w:val="28"/>
        </w:rPr>
      </w:pPr>
      <w:r w:rsidRPr="005B696D">
        <w:rPr>
          <w:szCs w:val="28"/>
        </w:rPr>
        <w:t xml:space="preserve">Учебные кабинеты: столы, стулья, доски, канцтовары </w:t>
      </w:r>
    </w:p>
    <w:p w:rsidR="008F378E" w:rsidRPr="005B696D" w:rsidRDefault="009964A7" w:rsidP="00A52BA3">
      <w:pPr>
        <w:spacing w:after="0" w:line="240" w:lineRule="auto"/>
        <w:ind w:left="0" w:right="0" w:firstLine="709"/>
        <w:rPr>
          <w:szCs w:val="28"/>
        </w:rPr>
      </w:pPr>
      <w:r w:rsidRPr="005B696D">
        <w:rPr>
          <w:szCs w:val="28"/>
        </w:rPr>
        <w:t xml:space="preserve">Спортивный зал: мячи, скакалки, обручи </w:t>
      </w:r>
    </w:p>
    <w:p w:rsidR="008F378E" w:rsidRPr="005B696D" w:rsidRDefault="009964A7" w:rsidP="00A52BA3">
      <w:pPr>
        <w:spacing w:after="0" w:line="240" w:lineRule="auto"/>
        <w:ind w:left="0" w:right="0" w:firstLine="709"/>
        <w:rPr>
          <w:szCs w:val="28"/>
        </w:rPr>
      </w:pPr>
      <w:r w:rsidRPr="005B696D">
        <w:rPr>
          <w:szCs w:val="28"/>
        </w:rPr>
        <w:t xml:space="preserve">Столовая: посуда, салфетки, графики питания Кабинеты: аптечка, термометры, журналы учета </w:t>
      </w:r>
    </w:p>
    <w:p w:rsidR="008F378E" w:rsidRPr="005B696D" w:rsidRDefault="00923A0A" w:rsidP="00A52BA3">
      <w:pPr>
        <w:spacing w:after="0" w:line="240" w:lineRule="auto"/>
        <w:ind w:left="0" w:right="0" w:firstLine="709"/>
        <w:jc w:val="left"/>
        <w:rPr>
          <w:szCs w:val="28"/>
        </w:rPr>
      </w:pPr>
      <w:r w:rsidRPr="005B696D">
        <w:rPr>
          <w:szCs w:val="28"/>
        </w:rPr>
        <w:t xml:space="preserve">• Проверка исправности: Питьевых </w:t>
      </w:r>
      <w:proofErr w:type="gramStart"/>
      <w:r w:rsidRPr="005B696D">
        <w:rPr>
          <w:szCs w:val="28"/>
        </w:rPr>
        <w:t xml:space="preserve">фонтанчиков </w:t>
      </w:r>
      <w:r w:rsidR="009964A7" w:rsidRPr="005B696D">
        <w:rPr>
          <w:szCs w:val="28"/>
        </w:rPr>
        <w:t xml:space="preserve"> Туалетных</w:t>
      </w:r>
      <w:proofErr w:type="gramEnd"/>
      <w:r w:rsidR="009964A7" w:rsidRPr="005B696D">
        <w:rPr>
          <w:szCs w:val="28"/>
        </w:rPr>
        <w:t xml:space="preserve"> комнат </w:t>
      </w:r>
    </w:p>
    <w:p w:rsidR="008F378E" w:rsidRPr="005B696D" w:rsidRDefault="009964A7" w:rsidP="00A52BA3">
      <w:pPr>
        <w:spacing w:after="0" w:line="240" w:lineRule="auto"/>
        <w:ind w:left="0" w:right="0" w:firstLine="709"/>
        <w:rPr>
          <w:szCs w:val="28"/>
        </w:rPr>
      </w:pPr>
      <w:r w:rsidRPr="005B696D">
        <w:rPr>
          <w:szCs w:val="28"/>
        </w:rPr>
        <w:t xml:space="preserve">4. Организационно-методическая работа  </w:t>
      </w:r>
    </w:p>
    <w:p w:rsidR="00A7721B" w:rsidRPr="005B696D" w:rsidRDefault="00A7721B" w:rsidP="00A52BA3">
      <w:pPr>
        <w:spacing w:after="0" w:line="240" w:lineRule="auto"/>
        <w:ind w:left="0" w:right="0" w:firstLine="709"/>
        <w:jc w:val="left"/>
        <w:rPr>
          <w:szCs w:val="28"/>
        </w:rPr>
      </w:pPr>
      <w:r w:rsidRPr="005B696D">
        <w:rPr>
          <w:szCs w:val="28"/>
        </w:rPr>
        <w:t xml:space="preserve">Разработка: </w:t>
      </w:r>
      <w:proofErr w:type="spellStart"/>
      <w:r w:rsidRPr="005B696D">
        <w:rPr>
          <w:szCs w:val="28"/>
        </w:rPr>
        <w:t>Режимадня</w:t>
      </w:r>
      <w:proofErr w:type="spellEnd"/>
      <w:r w:rsidRPr="005B696D">
        <w:rPr>
          <w:szCs w:val="28"/>
        </w:rPr>
        <w:t xml:space="preserve">, </w:t>
      </w:r>
    </w:p>
    <w:p w:rsidR="008F378E" w:rsidRPr="005B696D" w:rsidRDefault="00923A0A" w:rsidP="00A52BA3">
      <w:pPr>
        <w:spacing w:after="0" w:line="240" w:lineRule="auto"/>
        <w:ind w:left="0" w:right="0" w:firstLine="709"/>
        <w:jc w:val="left"/>
        <w:rPr>
          <w:szCs w:val="28"/>
        </w:rPr>
      </w:pPr>
      <w:r w:rsidRPr="005B696D">
        <w:rPr>
          <w:szCs w:val="28"/>
        </w:rPr>
        <w:t xml:space="preserve">Плана-сетки </w:t>
      </w:r>
      <w:proofErr w:type="gramStart"/>
      <w:r w:rsidRPr="005B696D">
        <w:rPr>
          <w:szCs w:val="28"/>
        </w:rPr>
        <w:t xml:space="preserve">мероприятий </w:t>
      </w:r>
      <w:r w:rsidR="009964A7" w:rsidRPr="005B696D">
        <w:rPr>
          <w:szCs w:val="28"/>
        </w:rPr>
        <w:t xml:space="preserve"> Критериев</w:t>
      </w:r>
      <w:proofErr w:type="gramEnd"/>
      <w:r w:rsidR="009964A7" w:rsidRPr="005B696D">
        <w:rPr>
          <w:szCs w:val="28"/>
        </w:rPr>
        <w:t xml:space="preserve"> оценки эффективности </w:t>
      </w:r>
    </w:p>
    <w:p w:rsidR="008F378E" w:rsidRPr="005B696D" w:rsidRDefault="009964A7" w:rsidP="00A52BA3">
      <w:pPr>
        <w:spacing w:after="0" w:line="240" w:lineRule="auto"/>
        <w:ind w:left="0" w:right="0" w:firstLine="709"/>
        <w:rPr>
          <w:szCs w:val="28"/>
        </w:rPr>
      </w:pPr>
      <w:r w:rsidRPr="005B696D">
        <w:rPr>
          <w:szCs w:val="28"/>
        </w:rPr>
        <w:t xml:space="preserve">5. Подготовка территории  </w:t>
      </w:r>
    </w:p>
    <w:p w:rsidR="008F378E" w:rsidRPr="005B696D" w:rsidRDefault="009964A7" w:rsidP="00A52BA3">
      <w:pPr>
        <w:numPr>
          <w:ilvl w:val="0"/>
          <w:numId w:val="10"/>
        </w:numPr>
        <w:spacing w:after="0" w:line="240" w:lineRule="auto"/>
        <w:ind w:left="0" w:right="0" w:firstLine="709"/>
        <w:rPr>
          <w:szCs w:val="28"/>
        </w:rPr>
      </w:pPr>
      <w:r w:rsidRPr="005B696D">
        <w:rPr>
          <w:szCs w:val="28"/>
        </w:rPr>
        <w:t xml:space="preserve">Уборка помещений и пришкольной территории </w:t>
      </w:r>
    </w:p>
    <w:p w:rsidR="008F378E" w:rsidRPr="005B696D" w:rsidRDefault="009964A7" w:rsidP="00A52BA3">
      <w:pPr>
        <w:numPr>
          <w:ilvl w:val="0"/>
          <w:numId w:val="10"/>
        </w:numPr>
        <w:spacing w:after="0" w:line="240" w:lineRule="auto"/>
        <w:ind w:left="0" w:right="0" w:firstLine="709"/>
        <w:rPr>
          <w:szCs w:val="28"/>
        </w:rPr>
      </w:pPr>
      <w:r w:rsidRPr="005B696D">
        <w:rPr>
          <w:szCs w:val="28"/>
        </w:rPr>
        <w:t xml:space="preserve">Оформление: </w:t>
      </w:r>
    </w:p>
    <w:p w:rsidR="00923A0A" w:rsidRPr="005B696D" w:rsidRDefault="00923A0A" w:rsidP="00A52BA3">
      <w:pPr>
        <w:spacing w:after="0" w:line="240" w:lineRule="auto"/>
        <w:ind w:left="0" w:right="0" w:firstLine="709"/>
        <w:jc w:val="left"/>
        <w:rPr>
          <w:szCs w:val="28"/>
        </w:rPr>
      </w:pPr>
      <w:r w:rsidRPr="005B696D">
        <w:rPr>
          <w:szCs w:val="28"/>
        </w:rPr>
        <w:t xml:space="preserve"> Стендов с правилами лагеря </w:t>
      </w:r>
    </w:p>
    <w:p w:rsidR="008F378E" w:rsidRPr="005B696D" w:rsidRDefault="009964A7" w:rsidP="00A52BA3">
      <w:pPr>
        <w:spacing w:after="0" w:line="240" w:lineRule="auto"/>
        <w:ind w:left="0" w:right="0" w:firstLine="709"/>
        <w:jc w:val="left"/>
        <w:rPr>
          <w:szCs w:val="28"/>
        </w:rPr>
      </w:pPr>
      <w:r w:rsidRPr="005B696D">
        <w:rPr>
          <w:szCs w:val="28"/>
        </w:rPr>
        <w:t>Тематически</w:t>
      </w:r>
      <w:r w:rsidR="00923A0A" w:rsidRPr="005B696D">
        <w:rPr>
          <w:szCs w:val="28"/>
        </w:rPr>
        <w:t xml:space="preserve">х уголков (к 80-летию Победы) </w:t>
      </w:r>
      <w:r w:rsidRPr="005B696D">
        <w:rPr>
          <w:szCs w:val="28"/>
        </w:rPr>
        <w:t xml:space="preserve">"Уголка безопасности" (ПДД, антитеррор) </w:t>
      </w:r>
    </w:p>
    <w:p w:rsidR="008F378E" w:rsidRPr="005B696D" w:rsidRDefault="009964A7" w:rsidP="00A52BA3">
      <w:pPr>
        <w:spacing w:after="0" w:line="240" w:lineRule="auto"/>
        <w:ind w:left="0" w:right="0" w:firstLine="709"/>
        <w:rPr>
          <w:szCs w:val="28"/>
        </w:rPr>
      </w:pPr>
      <w:r w:rsidRPr="005B696D">
        <w:rPr>
          <w:szCs w:val="28"/>
        </w:rPr>
        <w:t xml:space="preserve">• Разметка зон: </w:t>
      </w:r>
    </w:p>
    <w:p w:rsidR="008F378E" w:rsidRPr="005B696D" w:rsidRDefault="009964A7" w:rsidP="00A52BA3">
      <w:pPr>
        <w:spacing w:after="0" w:line="240" w:lineRule="auto"/>
        <w:ind w:left="0" w:right="0" w:firstLine="709"/>
        <w:rPr>
          <w:szCs w:val="28"/>
        </w:rPr>
      </w:pPr>
      <w:r w:rsidRPr="005B696D">
        <w:rPr>
          <w:szCs w:val="28"/>
        </w:rPr>
        <w:t xml:space="preserve"> Для подвижных игр </w:t>
      </w:r>
    </w:p>
    <w:p w:rsidR="008F378E" w:rsidRPr="005B696D" w:rsidRDefault="009964A7" w:rsidP="00A52BA3">
      <w:pPr>
        <w:spacing w:after="0" w:line="240" w:lineRule="auto"/>
        <w:ind w:left="0" w:right="0" w:firstLine="709"/>
        <w:rPr>
          <w:szCs w:val="28"/>
        </w:rPr>
      </w:pPr>
      <w:r w:rsidRPr="005B696D">
        <w:rPr>
          <w:szCs w:val="28"/>
        </w:rPr>
        <w:t xml:space="preserve">6. Работа с родителями  </w:t>
      </w:r>
    </w:p>
    <w:p w:rsidR="008F378E" w:rsidRPr="005B696D" w:rsidRDefault="009964A7" w:rsidP="00A52BA3">
      <w:pPr>
        <w:numPr>
          <w:ilvl w:val="0"/>
          <w:numId w:val="11"/>
        </w:numPr>
        <w:spacing w:after="0" w:line="240" w:lineRule="auto"/>
        <w:ind w:left="0" w:right="0" w:firstLine="709"/>
        <w:jc w:val="left"/>
        <w:rPr>
          <w:szCs w:val="28"/>
        </w:rPr>
      </w:pPr>
      <w:r w:rsidRPr="005B696D">
        <w:rPr>
          <w:szCs w:val="28"/>
        </w:rPr>
        <w:t xml:space="preserve">Проведение собрания (очно/онлайн) </w:t>
      </w:r>
    </w:p>
    <w:p w:rsidR="00923A0A" w:rsidRPr="005B696D" w:rsidRDefault="00923A0A" w:rsidP="00A52BA3">
      <w:pPr>
        <w:numPr>
          <w:ilvl w:val="0"/>
          <w:numId w:val="12"/>
        </w:numPr>
        <w:spacing w:after="0" w:line="240" w:lineRule="auto"/>
        <w:ind w:left="0" w:right="0" w:firstLine="709"/>
        <w:jc w:val="left"/>
        <w:rPr>
          <w:szCs w:val="28"/>
        </w:rPr>
      </w:pPr>
      <w:r w:rsidRPr="005B696D">
        <w:rPr>
          <w:szCs w:val="28"/>
        </w:rPr>
        <w:t xml:space="preserve">Сбор пакета документов </w:t>
      </w:r>
    </w:p>
    <w:p w:rsidR="008F378E" w:rsidRPr="005B696D" w:rsidRDefault="009964A7" w:rsidP="00A52BA3">
      <w:pPr>
        <w:numPr>
          <w:ilvl w:val="0"/>
          <w:numId w:val="12"/>
        </w:numPr>
        <w:spacing w:after="0" w:line="240" w:lineRule="auto"/>
        <w:ind w:left="0" w:right="0" w:firstLine="709"/>
        <w:jc w:val="left"/>
        <w:rPr>
          <w:szCs w:val="28"/>
        </w:rPr>
      </w:pPr>
      <w:r w:rsidRPr="005B696D">
        <w:rPr>
          <w:szCs w:val="28"/>
        </w:rPr>
        <w:t xml:space="preserve">Приемка лагеря комиссией </w:t>
      </w:r>
    </w:p>
    <w:p w:rsidR="008F378E" w:rsidRPr="005B696D" w:rsidRDefault="009964A7" w:rsidP="00A52BA3">
      <w:pPr>
        <w:numPr>
          <w:ilvl w:val="0"/>
          <w:numId w:val="12"/>
        </w:numPr>
        <w:spacing w:after="0" w:line="240" w:lineRule="auto"/>
        <w:ind w:left="0" w:right="0" w:firstLine="709"/>
        <w:rPr>
          <w:szCs w:val="28"/>
        </w:rPr>
      </w:pPr>
      <w:r w:rsidRPr="005B696D">
        <w:rPr>
          <w:szCs w:val="28"/>
        </w:rPr>
        <w:t xml:space="preserve">Подписание акта готовности </w:t>
      </w:r>
    </w:p>
    <w:p w:rsidR="008F378E" w:rsidRPr="005B696D" w:rsidRDefault="009964A7" w:rsidP="0087289D">
      <w:pPr>
        <w:spacing w:after="0" w:line="240" w:lineRule="auto"/>
        <w:ind w:left="0" w:right="0" w:firstLine="709"/>
        <w:rPr>
          <w:szCs w:val="28"/>
        </w:rPr>
      </w:pPr>
      <w:r w:rsidRPr="005B696D">
        <w:rPr>
          <w:b/>
          <w:szCs w:val="28"/>
        </w:rPr>
        <w:t xml:space="preserve">Основными принципами, на основе которых осуществляется самоанализ воспитательной работы в детском </w:t>
      </w:r>
      <w:bookmarkStart w:id="0" w:name="_GoBack"/>
      <w:bookmarkEnd w:id="0"/>
      <w:r w:rsidR="0087289D">
        <w:t>лагере</w:t>
      </w:r>
      <w:r w:rsidR="0087289D" w:rsidRPr="00A52BA3">
        <w:t xml:space="preserve"> с дневным пребыванием детей </w:t>
      </w:r>
      <w:r w:rsidR="0087289D">
        <w:t xml:space="preserve">на базе МБОУ «Верховажская средняя школа </w:t>
      </w:r>
      <w:proofErr w:type="spellStart"/>
      <w:r w:rsidR="0087289D">
        <w:t>им.Я.Я.Кремлева</w:t>
      </w:r>
      <w:proofErr w:type="spellEnd"/>
      <w:r w:rsidR="0087289D">
        <w:t xml:space="preserve">» </w:t>
      </w:r>
      <w:r w:rsidR="0087289D" w:rsidRPr="00A52BA3">
        <w:t>«</w:t>
      </w:r>
      <w:r w:rsidR="0087289D">
        <w:t>Калейдоскоп детства</w:t>
      </w:r>
      <w:r w:rsidR="0087289D" w:rsidRPr="00A52BA3">
        <w:t>»</w:t>
      </w:r>
      <w:r w:rsidR="0087289D">
        <w:t xml:space="preserve"> </w:t>
      </w:r>
      <w:r w:rsidRPr="005B696D">
        <w:rPr>
          <w:szCs w:val="28"/>
        </w:rPr>
        <w:t xml:space="preserve">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</w:t>
      </w:r>
    </w:p>
    <w:p w:rsidR="008F378E" w:rsidRPr="005B696D" w:rsidRDefault="009964A7" w:rsidP="00A52BA3">
      <w:pPr>
        <w:numPr>
          <w:ilvl w:val="3"/>
          <w:numId w:val="15"/>
        </w:numPr>
        <w:spacing w:after="0" w:line="240" w:lineRule="auto"/>
        <w:ind w:left="0" w:right="0" w:firstLine="709"/>
        <w:rPr>
          <w:szCs w:val="28"/>
        </w:rPr>
      </w:pPr>
      <w:r w:rsidRPr="005B696D">
        <w:rPr>
          <w:szCs w:val="28"/>
        </w:rPr>
        <w:t xml:space="preserve"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 </w:t>
      </w:r>
    </w:p>
    <w:p w:rsidR="008F378E" w:rsidRPr="005B696D" w:rsidRDefault="009964A7" w:rsidP="00A52BA3">
      <w:pPr>
        <w:numPr>
          <w:ilvl w:val="3"/>
          <w:numId w:val="15"/>
        </w:numPr>
        <w:spacing w:after="0" w:line="240" w:lineRule="auto"/>
        <w:ind w:left="0" w:right="0" w:firstLine="709"/>
        <w:rPr>
          <w:szCs w:val="28"/>
        </w:rPr>
      </w:pPr>
      <w:r w:rsidRPr="005B696D">
        <w:rPr>
          <w:szCs w:val="28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:rsidR="009829DD" w:rsidRPr="005B696D" w:rsidRDefault="009829DD" w:rsidP="00A52BA3">
      <w:pPr>
        <w:spacing w:after="0" w:line="240" w:lineRule="auto"/>
        <w:ind w:left="0" w:right="0" w:firstLine="709"/>
        <w:rPr>
          <w:szCs w:val="28"/>
        </w:rPr>
      </w:pPr>
      <w:r w:rsidRPr="005B696D">
        <w:rPr>
          <w:szCs w:val="28"/>
        </w:rPr>
        <w:t>Методическое обеспечение реализации Программы предназначено для специалистов, ответственных за реализацию содержания программы. Материально-техническое обеспечение реализации Программы:</w:t>
      </w:r>
    </w:p>
    <w:p w:rsidR="009829DD" w:rsidRPr="005B696D" w:rsidRDefault="009829DD" w:rsidP="00A52BA3">
      <w:pPr>
        <w:numPr>
          <w:ilvl w:val="3"/>
          <w:numId w:val="13"/>
        </w:numPr>
        <w:spacing w:after="0" w:line="240" w:lineRule="auto"/>
        <w:ind w:left="0" w:right="0" w:firstLine="709"/>
        <w:rPr>
          <w:szCs w:val="28"/>
        </w:rPr>
      </w:pPr>
      <w:r w:rsidRPr="005B696D">
        <w:rPr>
          <w:szCs w:val="28"/>
        </w:rPr>
        <w:t>флагшток (в том числе переносной), Государственный флаг Российской Федерации, флаг субъекта Российской Федерации, флаг организации отдыха детей и их оздоровления (при наличии);</w:t>
      </w:r>
    </w:p>
    <w:p w:rsidR="009829DD" w:rsidRPr="005B696D" w:rsidRDefault="009829DD" w:rsidP="00A52BA3">
      <w:pPr>
        <w:numPr>
          <w:ilvl w:val="3"/>
          <w:numId w:val="13"/>
        </w:numPr>
        <w:spacing w:after="0" w:line="240" w:lineRule="auto"/>
        <w:ind w:left="0" w:right="0" w:firstLine="709"/>
        <w:rPr>
          <w:szCs w:val="28"/>
        </w:rPr>
      </w:pPr>
      <w:r w:rsidRPr="005B696D">
        <w:rPr>
          <w:szCs w:val="28"/>
        </w:rPr>
        <w:t>музыкальное оборудование и необходимые для качественного музыкального оформления фонограммы, записи (при наличии);</w:t>
      </w:r>
    </w:p>
    <w:p w:rsidR="009829DD" w:rsidRPr="005B696D" w:rsidRDefault="009829DD" w:rsidP="00A52BA3">
      <w:pPr>
        <w:numPr>
          <w:ilvl w:val="3"/>
          <w:numId w:val="13"/>
        </w:numPr>
        <w:spacing w:after="0" w:line="240" w:lineRule="auto"/>
        <w:ind w:left="0" w:right="0" w:firstLine="709"/>
        <w:rPr>
          <w:szCs w:val="28"/>
        </w:rPr>
      </w:pPr>
      <w:r w:rsidRPr="005B696D">
        <w:rPr>
          <w:szCs w:val="28"/>
        </w:rPr>
        <w:t xml:space="preserve">оборудованные локации для </w:t>
      </w:r>
      <w:proofErr w:type="spellStart"/>
      <w:r w:rsidRPr="005B696D">
        <w:rPr>
          <w:szCs w:val="28"/>
        </w:rPr>
        <w:t>общелагерных</w:t>
      </w:r>
      <w:proofErr w:type="spellEnd"/>
      <w:r w:rsidRPr="005B696D">
        <w:rPr>
          <w:szCs w:val="28"/>
        </w:rPr>
        <w:t xml:space="preserve"> и отрядных событий, отрядные места, отрядные уголки (стенды);</w:t>
      </w:r>
    </w:p>
    <w:p w:rsidR="009829DD" w:rsidRPr="005B696D" w:rsidRDefault="009829DD" w:rsidP="00A52BA3">
      <w:pPr>
        <w:numPr>
          <w:ilvl w:val="3"/>
          <w:numId w:val="13"/>
        </w:numPr>
        <w:spacing w:after="0" w:line="240" w:lineRule="auto"/>
        <w:ind w:left="0" w:right="0" w:firstLine="709"/>
        <w:rPr>
          <w:szCs w:val="28"/>
        </w:rPr>
      </w:pPr>
      <w:r w:rsidRPr="005B696D">
        <w:rPr>
          <w:szCs w:val="28"/>
        </w:rPr>
        <w:t>спортивные площадки и спортивный инвентарь;</w:t>
      </w:r>
    </w:p>
    <w:p w:rsidR="009829DD" w:rsidRPr="005B696D" w:rsidRDefault="009829DD" w:rsidP="00A52BA3">
      <w:pPr>
        <w:numPr>
          <w:ilvl w:val="3"/>
          <w:numId w:val="13"/>
        </w:numPr>
        <w:spacing w:after="0" w:line="240" w:lineRule="auto"/>
        <w:ind w:left="0" w:right="0" w:firstLine="709"/>
        <w:rPr>
          <w:szCs w:val="28"/>
        </w:rPr>
      </w:pPr>
      <w:r w:rsidRPr="005B696D">
        <w:rPr>
          <w:szCs w:val="28"/>
        </w:rPr>
        <w:t>канцелярские принадлежности в необходимом количестве для качественного оформления программных событий;</w:t>
      </w:r>
    </w:p>
    <w:p w:rsidR="009829DD" w:rsidRPr="005B696D" w:rsidRDefault="009829DD" w:rsidP="00A52BA3">
      <w:pPr>
        <w:numPr>
          <w:ilvl w:val="3"/>
          <w:numId w:val="13"/>
        </w:numPr>
        <w:spacing w:after="0" w:line="240" w:lineRule="auto"/>
        <w:ind w:left="0" w:right="0" w:firstLine="709"/>
        <w:rPr>
          <w:szCs w:val="28"/>
        </w:rPr>
      </w:pPr>
      <w:r w:rsidRPr="005B696D">
        <w:rPr>
          <w:szCs w:val="28"/>
        </w:rPr>
        <w:t>специальное оборудование, которое необходимо для реализации конкретной программы воспитательной работы, направлений воспитательной деятельности и направленностей дополнительного образования:</w:t>
      </w:r>
    </w:p>
    <w:p w:rsidR="009829DD" w:rsidRPr="005B696D" w:rsidRDefault="009829DD" w:rsidP="00A52BA3">
      <w:pPr>
        <w:numPr>
          <w:ilvl w:val="2"/>
          <w:numId w:val="14"/>
        </w:numPr>
        <w:spacing w:after="0" w:line="240" w:lineRule="auto"/>
        <w:ind w:left="0" w:right="0" w:firstLine="709"/>
        <w:rPr>
          <w:szCs w:val="28"/>
        </w:rPr>
      </w:pPr>
      <w:r w:rsidRPr="005B696D">
        <w:rPr>
          <w:b/>
          <w:szCs w:val="28"/>
        </w:rPr>
        <w:t>оборудованные техникой кабинеты</w:t>
      </w:r>
      <w:r w:rsidRPr="005B696D">
        <w:rPr>
          <w:szCs w:val="28"/>
        </w:rPr>
        <w:t xml:space="preserve"> (проектор, экран, интерактивная доска, компьютер, принтер);</w:t>
      </w:r>
    </w:p>
    <w:p w:rsidR="009829DD" w:rsidRPr="005B696D" w:rsidRDefault="009829DD" w:rsidP="00A52BA3">
      <w:pPr>
        <w:numPr>
          <w:ilvl w:val="2"/>
          <w:numId w:val="14"/>
        </w:numPr>
        <w:spacing w:after="0" w:line="240" w:lineRule="auto"/>
        <w:ind w:left="0" w:right="0" w:firstLine="709"/>
        <w:rPr>
          <w:szCs w:val="28"/>
        </w:rPr>
      </w:pPr>
      <w:r w:rsidRPr="005B696D">
        <w:rPr>
          <w:b/>
          <w:szCs w:val="28"/>
        </w:rPr>
        <w:t>ученическая мебель</w:t>
      </w:r>
      <w:r w:rsidRPr="005B696D">
        <w:rPr>
          <w:szCs w:val="28"/>
        </w:rPr>
        <w:t xml:space="preserve"> (парты, стулья) в игровых помещениях, подобранная с </w:t>
      </w:r>
      <w:proofErr w:type="spellStart"/>
      <w:r w:rsidRPr="005B696D">
        <w:rPr>
          <w:szCs w:val="28"/>
        </w:rPr>
        <w:t>учѐтом</w:t>
      </w:r>
      <w:proofErr w:type="spellEnd"/>
      <w:r w:rsidRPr="005B696D">
        <w:rPr>
          <w:szCs w:val="28"/>
        </w:rPr>
        <w:t xml:space="preserve"> роста и возраста учащихся;</w:t>
      </w:r>
    </w:p>
    <w:p w:rsidR="009829DD" w:rsidRPr="005B696D" w:rsidRDefault="009829DD" w:rsidP="00A52BA3">
      <w:pPr>
        <w:numPr>
          <w:ilvl w:val="2"/>
          <w:numId w:val="14"/>
        </w:numPr>
        <w:spacing w:after="0" w:line="240" w:lineRule="auto"/>
        <w:ind w:left="0" w:right="0" w:firstLine="709"/>
        <w:rPr>
          <w:szCs w:val="28"/>
        </w:rPr>
      </w:pPr>
      <w:r w:rsidRPr="005B696D">
        <w:rPr>
          <w:b/>
          <w:szCs w:val="28"/>
        </w:rPr>
        <w:t>шкафы</w:t>
      </w:r>
      <w:r w:rsidRPr="005B696D">
        <w:rPr>
          <w:szCs w:val="28"/>
        </w:rPr>
        <w:t xml:space="preserve"> для учебно-методической литературы;</w:t>
      </w:r>
    </w:p>
    <w:p w:rsidR="009829DD" w:rsidRPr="005B696D" w:rsidRDefault="009829DD" w:rsidP="00A52BA3">
      <w:pPr>
        <w:numPr>
          <w:ilvl w:val="2"/>
          <w:numId w:val="14"/>
        </w:numPr>
        <w:spacing w:after="0" w:line="240" w:lineRule="auto"/>
        <w:ind w:left="0" w:right="0" w:firstLine="709"/>
        <w:rPr>
          <w:szCs w:val="28"/>
        </w:rPr>
      </w:pPr>
      <w:r w:rsidRPr="005B696D">
        <w:rPr>
          <w:b/>
          <w:szCs w:val="28"/>
        </w:rPr>
        <w:t>раковины</w:t>
      </w:r>
      <w:r w:rsidRPr="005B696D">
        <w:rPr>
          <w:szCs w:val="28"/>
        </w:rPr>
        <w:t xml:space="preserve"> для мытья рук;</w:t>
      </w:r>
    </w:p>
    <w:p w:rsidR="009829DD" w:rsidRPr="005B696D" w:rsidRDefault="009829DD" w:rsidP="00A52BA3">
      <w:pPr>
        <w:numPr>
          <w:ilvl w:val="2"/>
          <w:numId w:val="14"/>
        </w:numPr>
        <w:spacing w:after="0" w:line="240" w:lineRule="auto"/>
        <w:ind w:left="0" w:right="0" w:firstLine="709"/>
        <w:rPr>
          <w:szCs w:val="28"/>
        </w:rPr>
      </w:pPr>
      <w:r w:rsidRPr="005B696D">
        <w:rPr>
          <w:b/>
          <w:szCs w:val="28"/>
        </w:rPr>
        <w:t>приборы</w:t>
      </w:r>
      <w:r w:rsidRPr="005B696D">
        <w:rPr>
          <w:szCs w:val="28"/>
        </w:rPr>
        <w:t xml:space="preserve"> для обеззараживания воздуха;</w:t>
      </w:r>
    </w:p>
    <w:p w:rsidR="009829DD" w:rsidRPr="005B696D" w:rsidRDefault="009829DD" w:rsidP="00A52BA3">
      <w:pPr>
        <w:numPr>
          <w:ilvl w:val="2"/>
          <w:numId w:val="14"/>
        </w:numPr>
        <w:spacing w:after="0" w:line="240" w:lineRule="auto"/>
        <w:ind w:left="0" w:right="0" w:firstLine="709"/>
        <w:rPr>
          <w:szCs w:val="28"/>
        </w:rPr>
      </w:pPr>
      <w:r w:rsidRPr="005B696D">
        <w:rPr>
          <w:b/>
          <w:szCs w:val="28"/>
        </w:rPr>
        <w:t>настольные игры</w:t>
      </w:r>
    </w:p>
    <w:p w:rsidR="003908A4" w:rsidRPr="005B696D" w:rsidRDefault="003908A4" w:rsidP="00A52BA3">
      <w:pPr>
        <w:spacing w:after="0" w:line="240" w:lineRule="auto"/>
        <w:ind w:left="0" w:right="0" w:firstLine="709"/>
        <w:rPr>
          <w:szCs w:val="28"/>
        </w:rPr>
      </w:pPr>
      <w:r w:rsidRPr="005B696D">
        <w:rPr>
          <w:szCs w:val="28"/>
        </w:rPr>
        <w:t xml:space="preserve"> Анализ воспитательного процесса и результатов воспитания</w:t>
      </w:r>
    </w:p>
    <w:p w:rsidR="003908A4" w:rsidRPr="005B696D" w:rsidRDefault="003908A4" w:rsidP="00A52BA3">
      <w:pPr>
        <w:spacing w:after="0" w:line="240" w:lineRule="auto"/>
        <w:ind w:left="0" w:right="0" w:firstLine="709"/>
        <w:rPr>
          <w:szCs w:val="28"/>
        </w:rPr>
      </w:pPr>
      <w:r w:rsidRPr="005B696D">
        <w:rPr>
          <w:szCs w:val="28"/>
        </w:rPr>
        <w:t>Основным методом анализа воспитательного процесса в детском лагере</w:t>
      </w:r>
    </w:p>
    <w:p w:rsidR="003908A4" w:rsidRPr="005B696D" w:rsidRDefault="003908A4" w:rsidP="00A52BA3">
      <w:pPr>
        <w:spacing w:after="0" w:line="240" w:lineRule="auto"/>
        <w:ind w:left="0" w:right="0" w:firstLine="709"/>
        <w:rPr>
          <w:szCs w:val="28"/>
        </w:rPr>
      </w:pPr>
      <w:r w:rsidRPr="005B696D">
        <w:rPr>
          <w:szCs w:val="28"/>
        </w:rPr>
        <w:t>является самоанализ воспитательной работы, который проводится каждую смену с целью</w:t>
      </w:r>
      <w:r w:rsidRPr="005B696D">
        <w:rPr>
          <w:szCs w:val="28"/>
        </w:rPr>
        <w:tab/>
        <w:t>выявления</w:t>
      </w:r>
      <w:r w:rsidRPr="005B696D">
        <w:rPr>
          <w:szCs w:val="28"/>
        </w:rPr>
        <w:tab/>
        <w:t>основных</w:t>
      </w:r>
      <w:r w:rsidRPr="005B696D">
        <w:rPr>
          <w:szCs w:val="28"/>
        </w:rPr>
        <w:tab/>
        <w:t>проблем</w:t>
      </w:r>
      <w:r w:rsidRPr="005B696D">
        <w:rPr>
          <w:szCs w:val="28"/>
        </w:rPr>
        <w:tab/>
        <w:t>и</w:t>
      </w:r>
      <w:r w:rsidRPr="005B696D">
        <w:rPr>
          <w:szCs w:val="28"/>
        </w:rPr>
        <w:tab/>
        <w:t>последующего</w:t>
      </w:r>
      <w:r w:rsidRPr="005B696D">
        <w:rPr>
          <w:szCs w:val="28"/>
        </w:rPr>
        <w:tab/>
        <w:t>их</w:t>
      </w:r>
      <w:r w:rsidRPr="005B696D">
        <w:rPr>
          <w:szCs w:val="28"/>
        </w:rPr>
        <w:tab/>
        <w:t>решения, совершенствования воспитательной работы в детском лагере.</w:t>
      </w:r>
    </w:p>
    <w:p w:rsidR="003908A4" w:rsidRPr="005B696D" w:rsidRDefault="003908A4" w:rsidP="00A52BA3">
      <w:pPr>
        <w:spacing w:after="0" w:line="240" w:lineRule="auto"/>
        <w:ind w:left="0" w:right="0" w:firstLine="709"/>
        <w:rPr>
          <w:szCs w:val="28"/>
        </w:rPr>
      </w:pPr>
      <w:r w:rsidRPr="005B696D">
        <w:rPr>
          <w:szCs w:val="28"/>
        </w:rPr>
        <w:t>Основными принципами, на основе которых осуществляется самоанализ воспитательной работы в детском лагере, являются:</w:t>
      </w:r>
    </w:p>
    <w:p w:rsidR="003908A4" w:rsidRPr="005B696D" w:rsidRDefault="003908A4" w:rsidP="00A52BA3">
      <w:pPr>
        <w:spacing w:after="0" w:line="240" w:lineRule="auto"/>
        <w:ind w:left="0" w:right="0" w:firstLine="709"/>
        <w:rPr>
          <w:szCs w:val="28"/>
        </w:rPr>
      </w:pPr>
      <w:r w:rsidRPr="005B696D">
        <w:rPr>
          <w:szCs w:val="28"/>
        </w:rPr>
        <w:t>-</w:t>
      </w:r>
      <w:r w:rsidRPr="005B696D">
        <w:rPr>
          <w:szCs w:val="28"/>
        </w:rPr>
        <w:tab/>
        <w:t>принцип</w:t>
      </w:r>
      <w:r w:rsidRPr="005B696D">
        <w:rPr>
          <w:szCs w:val="28"/>
        </w:rPr>
        <w:tab/>
        <w:t>гуманистической</w:t>
      </w:r>
      <w:r w:rsidRPr="005B696D">
        <w:rPr>
          <w:szCs w:val="28"/>
        </w:rPr>
        <w:tab/>
        <w:t>направленности</w:t>
      </w:r>
      <w:r w:rsidRPr="005B696D">
        <w:rPr>
          <w:szCs w:val="28"/>
        </w:rPr>
        <w:tab/>
        <w:t>осуществляемого</w:t>
      </w:r>
      <w:r w:rsidRPr="005B696D">
        <w:rPr>
          <w:szCs w:val="28"/>
        </w:rPr>
        <w:tab/>
        <w:t>анализа, ориентирующий экспертов на уважительное отношение как к воспитанникам, так и к педагогам, реализующим воспитательный процесс;</w:t>
      </w:r>
    </w:p>
    <w:p w:rsidR="003908A4" w:rsidRPr="005B696D" w:rsidRDefault="003908A4" w:rsidP="00A52BA3">
      <w:pPr>
        <w:spacing w:after="0" w:line="240" w:lineRule="auto"/>
        <w:ind w:left="0" w:right="0" w:firstLine="709"/>
        <w:rPr>
          <w:szCs w:val="28"/>
        </w:rPr>
      </w:pPr>
      <w:r w:rsidRPr="005B696D">
        <w:rPr>
          <w:szCs w:val="28"/>
        </w:rPr>
        <w:t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</w:t>
      </w:r>
    </w:p>
    <w:p w:rsidR="003908A4" w:rsidRPr="005B696D" w:rsidRDefault="003908A4" w:rsidP="00A52BA3">
      <w:pPr>
        <w:spacing w:after="0" w:line="240" w:lineRule="auto"/>
        <w:ind w:left="0" w:right="0" w:firstLine="709"/>
        <w:rPr>
          <w:szCs w:val="28"/>
        </w:rPr>
      </w:pPr>
      <w:r w:rsidRPr="005B696D">
        <w:rPr>
          <w:szCs w:val="28"/>
        </w:rPr>
        <w:t>- принцип развивающего характера осуществляемого анализа, ориентирующий экспертов</w:t>
      </w:r>
      <w:r w:rsidRPr="005B696D">
        <w:rPr>
          <w:szCs w:val="28"/>
        </w:rPr>
        <w:tab/>
        <w:t>на</w:t>
      </w:r>
      <w:r w:rsidRPr="005B696D">
        <w:rPr>
          <w:szCs w:val="28"/>
        </w:rPr>
        <w:tab/>
        <w:t>использование</w:t>
      </w:r>
      <w:r w:rsidRPr="005B696D">
        <w:rPr>
          <w:szCs w:val="28"/>
        </w:rPr>
        <w:tab/>
        <w:t>его</w:t>
      </w:r>
      <w:r w:rsidRPr="005B696D">
        <w:rPr>
          <w:szCs w:val="28"/>
        </w:rPr>
        <w:tab/>
        <w:t>результатов</w:t>
      </w:r>
      <w:r w:rsidRPr="005B696D">
        <w:rPr>
          <w:szCs w:val="28"/>
        </w:rPr>
        <w:tab/>
        <w:t>для</w:t>
      </w:r>
      <w:r w:rsidRPr="005B696D">
        <w:rPr>
          <w:szCs w:val="28"/>
        </w:rPr>
        <w:tab/>
        <w:t>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:rsidR="003908A4" w:rsidRPr="005B696D" w:rsidRDefault="003908A4" w:rsidP="00A52BA3">
      <w:pPr>
        <w:spacing w:after="0" w:line="240" w:lineRule="auto"/>
        <w:ind w:left="0" w:right="0" w:firstLine="709"/>
        <w:rPr>
          <w:szCs w:val="28"/>
        </w:rPr>
      </w:pPr>
      <w:r w:rsidRPr="005B696D">
        <w:rPr>
          <w:szCs w:val="28"/>
        </w:rPr>
        <w:t>Критерии оценки эффективности функционирования воспитательной программы:</w:t>
      </w:r>
    </w:p>
    <w:p w:rsidR="003908A4" w:rsidRPr="005B696D" w:rsidRDefault="003908A4" w:rsidP="00A52BA3">
      <w:pPr>
        <w:spacing w:after="0" w:line="240" w:lineRule="auto"/>
        <w:ind w:left="0" w:right="0" w:firstLine="709"/>
        <w:rPr>
          <w:szCs w:val="28"/>
        </w:rPr>
      </w:pPr>
    </w:p>
    <w:p w:rsidR="003908A4" w:rsidRPr="005B696D" w:rsidRDefault="003908A4" w:rsidP="00A52BA3">
      <w:pPr>
        <w:spacing w:after="0" w:line="240" w:lineRule="auto"/>
        <w:ind w:left="0" w:right="0" w:firstLine="709"/>
        <w:rPr>
          <w:szCs w:val="28"/>
        </w:rPr>
      </w:pPr>
    </w:p>
    <w:p w:rsidR="003908A4" w:rsidRPr="005B696D" w:rsidRDefault="003908A4" w:rsidP="00A52BA3">
      <w:pPr>
        <w:spacing w:after="0" w:line="240" w:lineRule="auto"/>
        <w:ind w:left="0" w:right="0" w:firstLine="709"/>
        <w:rPr>
          <w:szCs w:val="28"/>
        </w:rPr>
      </w:pPr>
      <w:r w:rsidRPr="005B696D">
        <w:rPr>
          <w:szCs w:val="28"/>
        </w:rPr>
        <w:t>Критерии эффективности: - Эмоциональное состояние детей; - Личностный рост;</w:t>
      </w:r>
    </w:p>
    <w:p w:rsidR="003908A4" w:rsidRPr="005B696D" w:rsidRDefault="003908A4" w:rsidP="00A52BA3">
      <w:pPr>
        <w:spacing w:after="0" w:line="240" w:lineRule="auto"/>
        <w:ind w:left="0" w:right="0" w:firstLine="709"/>
        <w:rPr>
          <w:szCs w:val="28"/>
        </w:rPr>
      </w:pPr>
      <w:r w:rsidRPr="005B696D">
        <w:rPr>
          <w:szCs w:val="28"/>
        </w:rPr>
        <w:t>- Физическое и психологическое здоровье;</w:t>
      </w:r>
    </w:p>
    <w:p w:rsidR="003908A4" w:rsidRPr="005B696D" w:rsidRDefault="003908A4" w:rsidP="00A52BA3">
      <w:pPr>
        <w:spacing w:after="0" w:line="240" w:lineRule="auto"/>
        <w:ind w:left="0" w:right="0" w:firstLine="709"/>
        <w:rPr>
          <w:szCs w:val="28"/>
        </w:rPr>
      </w:pPr>
      <w:r w:rsidRPr="005B696D">
        <w:rPr>
          <w:szCs w:val="28"/>
        </w:rPr>
        <w:t>- Приобретение опыта общения со сверстниками;</w:t>
      </w:r>
    </w:p>
    <w:p w:rsidR="003908A4" w:rsidRPr="005B696D" w:rsidRDefault="003908A4" w:rsidP="00A52BA3">
      <w:pPr>
        <w:spacing w:after="0" w:line="240" w:lineRule="auto"/>
        <w:ind w:left="0" w:right="0" w:firstLine="709"/>
        <w:rPr>
          <w:szCs w:val="28"/>
        </w:rPr>
      </w:pPr>
      <w:r w:rsidRPr="005B696D">
        <w:rPr>
          <w:szCs w:val="28"/>
        </w:rPr>
        <w:t>- Самореализация в творческой и познавательной деятельности;</w:t>
      </w:r>
    </w:p>
    <w:p w:rsidR="003908A4" w:rsidRPr="005B696D" w:rsidRDefault="003908A4" w:rsidP="00A52BA3">
      <w:pPr>
        <w:spacing w:after="0" w:line="240" w:lineRule="auto"/>
        <w:ind w:left="0" w:right="0" w:firstLine="709"/>
        <w:rPr>
          <w:szCs w:val="28"/>
        </w:rPr>
      </w:pPr>
      <w:r w:rsidRPr="005B696D">
        <w:rPr>
          <w:szCs w:val="28"/>
        </w:rPr>
        <w:t>- Благоприятный психологический климат в детском и взрослом коллективах</w:t>
      </w:r>
    </w:p>
    <w:p w:rsidR="003908A4" w:rsidRPr="005B696D" w:rsidRDefault="003908A4" w:rsidP="00A52BA3">
      <w:pPr>
        <w:spacing w:after="0" w:line="240" w:lineRule="auto"/>
        <w:ind w:left="0" w:right="0" w:firstLine="709"/>
        <w:rPr>
          <w:szCs w:val="28"/>
        </w:rPr>
      </w:pPr>
      <w:r w:rsidRPr="005B696D">
        <w:rPr>
          <w:szCs w:val="28"/>
        </w:rPr>
        <w:t>- Удовлетворенность детей.</w:t>
      </w:r>
    </w:p>
    <w:p w:rsidR="003908A4" w:rsidRPr="00A52BA3" w:rsidRDefault="003908A4" w:rsidP="00A52BA3">
      <w:pPr>
        <w:spacing w:after="0" w:line="240" w:lineRule="auto"/>
        <w:ind w:left="0" w:right="0" w:firstLine="709"/>
      </w:pPr>
      <w:r w:rsidRPr="005B696D">
        <w:rPr>
          <w:szCs w:val="28"/>
        </w:rPr>
        <w:t>Чтобы оценить эффективность данной программы с воспитанниками лагеря проводится постоянный мониторинг, промежуточные анкетирования. Каждый день ребята заполняют экран настроения, что позволяет организовать</w:t>
      </w:r>
      <w:r w:rsidRPr="00A52BA3">
        <w:t xml:space="preserve"> индивидуальную работу с детьми. Разработан механизм обратной связи.</w:t>
      </w:r>
    </w:p>
    <w:sectPr w:rsidR="003908A4" w:rsidRPr="00A52BA3">
      <w:footerReference w:type="even" r:id="rId9"/>
      <w:footerReference w:type="default" r:id="rId10"/>
      <w:footerReference w:type="first" r:id="rId11"/>
      <w:pgSz w:w="11938" w:h="16848"/>
      <w:pgMar w:top="425" w:right="715" w:bottom="74" w:left="1419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330E" w:rsidRDefault="0095330E">
      <w:pPr>
        <w:spacing w:after="0" w:line="240" w:lineRule="auto"/>
      </w:pPr>
      <w:r>
        <w:separator/>
      </w:r>
    </w:p>
  </w:endnote>
  <w:endnote w:type="continuationSeparator" w:id="0">
    <w:p w:rsidR="0095330E" w:rsidRDefault="00953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4FE7" w:rsidRDefault="00C84FE7">
    <w:pPr>
      <w:spacing w:after="0"/>
      <w:ind w:left="0" w:right="3" w:firstLine="0"/>
      <w:jc w:val="center"/>
    </w:pP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C84FE7" w:rsidRDefault="00C84FE7">
    <w:pPr>
      <w:spacing w:after="0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4FE7" w:rsidRDefault="00C84FE7">
    <w:pPr>
      <w:spacing w:after="0"/>
      <w:ind w:left="0" w:right="3" w:firstLine="0"/>
      <w:jc w:val="center"/>
    </w:pP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 w:rsidR="0087289D">
      <w:rPr>
        <w:rFonts w:ascii="Calibri" w:eastAsia="Calibri" w:hAnsi="Calibri" w:cs="Calibri"/>
        <w:noProof/>
        <w:sz w:val="22"/>
      </w:rPr>
      <w:t>23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C84FE7" w:rsidRDefault="00C84FE7">
    <w:pPr>
      <w:spacing w:after="0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4FE7" w:rsidRDefault="00C84FE7">
    <w:pPr>
      <w:spacing w:after="160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330E" w:rsidRDefault="0095330E">
      <w:pPr>
        <w:spacing w:after="0" w:line="240" w:lineRule="auto"/>
      </w:pPr>
      <w:r>
        <w:separator/>
      </w:r>
    </w:p>
  </w:footnote>
  <w:footnote w:type="continuationSeparator" w:id="0">
    <w:p w:rsidR="0095330E" w:rsidRDefault="009533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000DC"/>
    <w:multiLevelType w:val="hybridMultilevel"/>
    <w:tmpl w:val="6518B708"/>
    <w:lvl w:ilvl="0" w:tplc="590C9DBA">
      <w:start w:val="1"/>
      <w:numFmt w:val="decimal"/>
      <w:lvlText w:val="%1."/>
      <w:lvlJc w:val="left"/>
      <w:pPr>
        <w:ind w:left="10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4FC1A7A">
      <w:start w:val="1"/>
      <w:numFmt w:val="lowerLetter"/>
      <w:lvlText w:val="%2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AD0B148">
      <w:start w:val="1"/>
      <w:numFmt w:val="lowerRoman"/>
      <w:lvlText w:val="%3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DC064E6">
      <w:start w:val="1"/>
      <w:numFmt w:val="decimal"/>
      <w:lvlText w:val="%4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0180BD8">
      <w:start w:val="1"/>
      <w:numFmt w:val="lowerLetter"/>
      <w:lvlText w:val="%5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550E862">
      <w:start w:val="1"/>
      <w:numFmt w:val="lowerRoman"/>
      <w:lvlText w:val="%6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E4A2430">
      <w:start w:val="1"/>
      <w:numFmt w:val="decimal"/>
      <w:lvlText w:val="%7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1BE9240">
      <w:start w:val="1"/>
      <w:numFmt w:val="lowerLetter"/>
      <w:lvlText w:val="%8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9B2F1EE">
      <w:start w:val="1"/>
      <w:numFmt w:val="lowerRoman"/>
      <w:lvlText w:val="%9"/>
      <w:lvlJc w:val="left"/>
      <w:pPr>
        <w:ind w:left="6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AA87C48"/>
    <w:multiLevelType w:val="hybridMultilevel"/>
    <w:tmpl w:val="554493E6"/>
    <w:lvl w:ilvl="0" w:tplc="8B1E6D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E167896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980EE5D8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396A21D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7B6CD2C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A9A4A82C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154A269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7C4FE9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3A0A0A0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0B6C5426"/>
    <w:multiLevelType w:val="hybridMultilevel"/>
    <w:tmpl w:val="E9D06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F47BCA"/>
    <w:multiLevelType w:val="hybridMultilevel"/>
    <w:tmpl w:val="7FB018E4"/>
    <w:lvl w:ilvl="0" w:tplc="6192A040">
      <w:start w:val="1"/>
      <w:numFmt w:val="bullet"/>
      <w:lvlText w:val="•"/>
      <w:lvlJc w:val="left"/>
      <w:pPr>
        <w:ind w:left="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38E13C">
      <w:start w:val="1"/>
      <w:numFmt w:val="bullet"/>
      <w:lvlText w:val="o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1221612">
      <w:start w:val="1"/>
      <w:numFmt w:val="bullet"/>
      <w:lvlText w:val="▪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7BEF59A">
      <w:start w:val="1"/>
      <w:numFmt w:val="bullet"/>
      <w:lvlText w:val="•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CC69E52">
      <w:start w:val="1"/>
      <w:numFmt w:val="bullet"/>
      <w:lvlText w:val="o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79ADFA4">
      <w:start w:val="1"/>
      <w:numFmt w:val="bullet"/>
      <w:lvlText w:val="▪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8F6B546">
      <w:start w:val="1"/>
      <w:numFmt w:val="bullet"/>
      <w:lvlText w:val="•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3BC7ADC">
      <w:start w:val="1"/>
      <w:numFmt w:val="bullet"/>
      <w:lvlText w:val="o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64CE25A">
      <w:start w:val="1"/>
      <w:numFmt w:val="bullet"/>
      <w:lvlText w:val="▪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F781D1E"/>
    <w:multiLevelType w:val="hybridMultilevel"/>
    <w:tmpl w:val="9E8CCEE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97249C"/>
    <w:multiLevelType w:val="hybridMultilevel"/>
    <w:tmpl w:val="433CE04E"/>
    <w:lvl w:ilvl="0" w:tplc="959ADE34">
      <w:start w:val="1"/>
      <w:numFmt w:val="bullet"/>
      <w:lvlText w:val="•"/>
      <w:lvlJc w:val="left"/>
      <w:pPr>
        <w:ind w:left="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160166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A48747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982AD8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C6288E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EECA46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3160E3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2AD59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ABCEE2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B652FB0"/>
    <w:multiLevelType w:val="hybridMultilevel"/>
    <w:tmpl w:val="4C34FEB4"/>
    <w:lvl w:ilvl="0" w:tplc="0CAC7A3A">
      <w:start w:val="1"/>
      <w:numFmt w:val="bullet"/>
      <w:lvlText w:val="•"/>
      <w:lvlJc w:val="left"/>
      <w:pPr>
        <w:ind w:left="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58E08E4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BD86F0C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14EE6DA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490DACE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54AD8BA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076D364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94418BC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8AA7758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B734D49"/>
    <w:multiLevelType w:val="hybridMultilevel"/>
    <w:tmpl w:val="9A5C4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E56684"/>
    <w:multiLevelType w:val="hybridMultilevel"/>
    <w:tmpl w:val="5EB486BE"/>
    <w:lvl w:ilvl="0" w:tplc="BE72B156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836A628">
      <w:start w:val="1"/>
      <w:numFmt w:val="bullet"/>
      <w:lvlText w:val="o"/>
      <w:lvlJc w:val="left"/>
      <w:pPr>
        <w:ind w:left="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E82308">
      <w:start w:val="1"/>
      <w:numFmt w:val="bullet"/>
      <w:lvlText w:val="▪"/>
      <w:lvlJc w:val="left"/>
      <w:pPr>
        <w:ind w:left="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ACEE192">
      <w:start w:val="1"/>
      <w:numFmt w:val="bullet"/>
      <w:lvlRestart w:val="0"/>
      <w:lvlText w:val="-"/>
      <w:lvlJc w:val="left"/>
      <w:pPr>
        <w:ind w:left="1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12A30E0">
      <w:start w:val="1"/>
      <w:numFmt w:val="bullet"/>
      <w:lvlText w:val="o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DAEC24">
      <w:start w:val="1"/>
      <w:numFmt w:val="bullet"/>
      <w:lvlText w:val="▪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9DABAAE">
      <w:start w:val="1"/>
      <w:numFmt w:val="bullet"/>
      <w:lvlText w:val="•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F6249A4">
      <w:start w:val="1"/>
      <w:numFmt w:val="bullet"/>
      <w:lvlText w:val="o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D561BFA">
      <w:start w:val="1"/>
      <w:numFmt w:val="bullet"/>
      <w:lvlText w:val="▪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2C349EB"/>
    <w:multiLevelType w:val="hybridMultilevel"/>
    <w:tmpl w:val="22D0D77A"/>
    <w:lvl w:ilvl="0" w:tplc="247AE43A">
      <w:start w:val="15"/>
      <w:numFmt w:val="decimal"/>
      <w:lvlText w:val="%1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A5CD608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CC875BC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9CC1E74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13CEE82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042043A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F6E3118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4B2570C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DFA7E9C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7191327"/>
    <w:multiLevelType w:val="hybridMultilevel"/>
    <w:tmpl w:val="CFC8BA0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B708B5"/>
    <w:multiLevelType w:val="hybridMultilevel"/>
    <w:tmpl w:val="771AC194"/>
    <w:lvl w:ilvl="0" w:tplc="D910F69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55E271E">
      <w:start w:val="1"/>
      <w:numFmt w:val="lowerLetter"/>
      <w:lvlText w:val="%2"/>
      <w:lvlJc w:val="left"/>
      <w:pPr>
        <w:ind w:left="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E0D42A">
      <w:start w:val="1"/>
      <w:numFmt w:val="lowerRoman"/>
      <w:lvlText w:val="%3"/>
      <w:lvlJc w:val="left"/>
      <w:pPr>
        <w:ind w:left="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7009894">
      <w:start w:val="1"/>
      <w:numFmt w:val="decimal"/>
      <w:lvlRestart w:val="0"/>
      <w:lvlText w:val="%4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A302E64">
      <w:start w:val="1"/>
      <w:numFmt w:val="lowerLetter"/>
      <w:lvlText w:val="%5"/>
      <w:lvlJc w:val="left"/>
      <w:pPr>
        <w:ind w:left="1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ED8866E">
      <w:start w:val="1"/>
      <w:numFmt w:val="lowerRoman"/>
      <w:lvlText w:val="%6"/>
      <w:lvlJc w:val="left"/>
      <w:pPr>
        <w:ind w:left="2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FA8BD02">
      <w:start w:val="1"/>
      <w:numFmt w:val="decimal"/>
      <w:lvlText w:val="%7"/>
      <w:lvlJc w:val="left"/>
      <w:pPr>
        <w:ind w:left="2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B3C3314">
      <w:start w:val="1"/>
      <w:numFmt w:val="lowerLetter"/>
      <w:lvlText w:val="%8"/>
      <w:lvlJc w:val="left"/>
      <w:pPr>
        <w:ind w:left="3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C5C98C6">
      <w:start w:val="1"/>
      <w:numFmt w:val="lowerRoman"/>
      <w:lvlText w:val="%9"/>
      <w:lvlJc w:val="left"/>
      <w:pPr>
        <w:ind w:left="4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60D4232"/>
    <w:multiLevelType w:val="hybridMultilevel"/>
    <w:tmpl w:val="9AB80A40"/>
    <w:lvl w:ilvl="0" w:tplc="8392DA98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7CCF788">
      <w:start w:val="1"/>
      <w:numFmt w:val="bullet"/>
      <w:lvlText w:val="o"/>
      <w:lvlJc w:val="left"/>
      <w:pPr>
        <w:ind w:left="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A804B72">
      <w:start w:val="1"/>
      <w:numFmt w:val="bullet"/>
      <w:lvlText w:val="▪"/>
      <w:lvlJc w:val="left"/>
      <w:pPr>
        <w:ind w:left="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F5EBA42">
      <w:start w:val="1"/>
      <w:numFmt w:val="bullet"/>
      <w:lvlRestart w:val="0"/>
      <w:lvlText w:val="-"/>
      <w:lvlJc w:val="left"/>
      <w:pPr>
        <w:ind w:left="1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91A0FC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502345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89E719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8A29C9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07013D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A7D0AD5"/>
    <w:multiLevelType w:val="hybridMultilevel"/>
    <w:tmpl w:val="655043AA"/>
    <w:lvl w:ilvl="0" w:tplc="5814814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BFE301E">
      <w:start w:val="1"/>
      <w:numFmt w:val="bullet"/>
      <w:lvlText w:val="o"/>
      <w:lvlJc w:val="left"/>
      <w:pPr>
        <w:ind w:left="1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FE0FF90">
      <w:start w:val="1"/>
      <w:numFmt w:val="bullet"/>
      <w:lvlText w:val="▪"/>
      <w:lvlJc w:val="left"/>
      <w:pPr>
        <w:ind w:left="19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5905A1C">
      <w:start w:val="1"/>
      <w:numFmt w:val="bullet"/>
      <w:lvlText w:val="•"/>
      <w:lvlJc w:val="left"/>
      <w:pPr>
        <w:ind w:left="2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27CD212">
      <w:start w:val="1"/>
      <w:numFmt w:val="bullet"/>
      <w:lvlText w:val="o"/>
      <w:lvlJc w:val="left"/>
      <w:pPr>
        <w:ind w:left="3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BFCD108">
      <w:start w:val="1"/>
      <w:numFmt w:val="bullet"/>
      <w:lvlText w:val="▪"/>
      <w:lvlJc w:val="left"/>
      <w:pPr>
        <w:ind w:left="4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75A966C">
      <w:start w:val="1"/>
      <w:numFmt w:val="bullet"/>
      <w:lvlText w:val="•"/>
      <w:lvlJc w:val="left"/>
      <w:pPr>
        <w:ind w:left="4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208A29E">
      <w:start w:val="1"/>
      <w:numFmt w:val="bullet"/>
      <w:lvlText w:val="o"/>
      <w:lvlJc w:val="left"/>
      <w:pPr>
        <w:ind w:left="5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BB29BDA">
      <w:start w:val="1"/>
      <w:numFmt w:val="bullet"/>
      <w:lvlText w:val="▪"/>
      <w:lvlJc w:val="left"/>
      <w:pPr>
        <w:ind w:left="6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2EB798F"/>
    <w:multiLevelType w:val="hybridMultilevel"/>
    <w:tmpl w:val="56044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095369"/>
    <w:multiLevelType w:val="hybridMultilevel"/>
    <w:tmpl w:val="57A6F274"/>
    <w:lvl w:ilvl="0" w:tplc="EF6C99BE">
      <w:start w:val="1"/>
      <w:numFmt w:val="bullet"/>
      <w:lvlText w:val="•"/>
      <w:lvlJc w:val="left"/>
      <w:pPr>
        <w:ind w:left="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1C474B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CBCB48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BDA1B4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29084B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2BEE74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0364DF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EA4A6D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D5AF98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49B26F51"/>
    <w:multiLevelType w:val="hybridMultilevel"/>
    <w:tmpl w:val="AC5A9A9C"/>
    <w:lvl w:ilvl="0" w:tplc="FA86A84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9F6B9EA">
      <w:start w:val="1"/>
      <w:numFmt w:val="bullet"/>
      <w:lvlText w:val="o"/>
      <w:lvlJc w:val="left"/>
      <w:pPr>
        <w:ind w:left="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B329E40">
      <w:start w:val="1"/>
      <w:numFmt w:val="bullet"/>
      <w:lvlRestart w:val="0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E4E01A8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63C1FC8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D9E26D8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0E88224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04EFF48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7BE3EE8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B1A5D40"/>
    <w:multiLevelType w:val="hybridMultilevel"/>
    <w:tmpl w:val="43D822B8"/>
    <w:lvl w:ilvl="0" w:tplc="62BC3FAC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3DA1EC2">
      <w:start w:val="1"/>
      <w:numFmt w:val="bullet"/>
      <w:lvlText w:val="o"/>
      <w:lvlJc w:val="left"/>
      <w:pPr>
        <w:ind w:left="1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8F4EB96">
      <w:start w:val="1"/>
      <w:numFmt w:val="bullet"/>
      <w:lvlText w:val="▪"/>
      <w:lvlJc w:val="left"/>
      <w:pPr>
        <w:ind w:left="2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438E6C0">
      <w:start w:val="1"/>
      <w:numFmt w:val="bullet"/>
      <w:lvlText w:val="•"/>
      <w:lvlJc w:val="left"/>
      <w:pPr>
        <w:ind w:left="2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A82DBD0">
      <w:start w:val="1"/>
      <w:numFmt w:val="bullet"/>
      <w:lvlText w:val="o"/>
      <w:lvlJc w:val="left"/>
      <w:pPr>
        <w:ind w:left="3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BB6DE3A">
      <w:start w:val="1"/>
      <w:numFmt w:val="bullet"/>
      <w:lvlText w:val="▪"/>
      <w:lvlJc w:val="left"/>
      <w:pPr>
        <w:ind w:left="4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600309A">
      <w:start w:val="1"/>
      <w:numFmt w:val="bullet"/>
      <w:lvlText w:val="•"/>
      <w:lvlJc w:val="left"/>
      <w:pPr>
        <w:ind w:left="5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21CD6E8">
      <w:start w:val="1"/>
      <w:numFmt w:val="bullet"/>
      <w:lvlText w:val="o"/>
      <w:lvlJc w:val="left"/>
      <w:pPr>
        <w:ind w:left="5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2C44570">
      <w:start w:val="1"/>
      <w:numFmt w:val="bullet"/>
      <w:lvlText w:val="▪"/>
      <w:lvlJc w:val="left"/>
      <w:pPr>
        <w:ind w:left="6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4B7F7AF5"/>
    <w:multiLevelType w:val="hybridMultilevel"/>
    <w:tmpl w:val="CC5ECFE8"/>
    <w:lvl w:ilvl="0" w:tplc="B608D640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84CCD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526799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1489BD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D8C2A5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67AA98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B2860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25A2DA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D28B92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4CB801FD"/>
    <w:multiLevelType w:val="hybridMultilevel"/>
    <w:tmpl w:val="510CA618"/>
    <w:lvl w:ilvl="0" w:tplc="DE8A1356">
      <w:start w:val="3"/>
      <w:numFmt w:val="decimal"/>
      <w:lvlText w:val="%1."/>
      <w:lvlJc w:val="left"/>
      <w:pPr>
        <w:ind w:left="46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28" w:hanging="360"/>
      </w:pPr>
    </w:lvl>
    <w:lvl w:ilvl="2" w:tplc="0419001B" w:tentative="1">
      <w:start w:val="1"/>
      <w:numFmt w:val="lowerRoman"/>
      <w:lvlText w:val="%3."/>
      <w:lvlJc w:val="right"/>
      <w:pPr>
        <w:ind w:left="6048" w:hanging="180"/>
      </w:pPr>
    </w:lvl>
    <w:lvl w:ilvl="3" w:tplc="0419000F" w:tentative="1">
      <w:start w:val="1"/>
      <w:numFmt w:val="decimal"/>
      <w:lvlText w:val="%4."/>
      <w:lvlJc w:val="left"/>
      <w:pPr>
        <w:ind w:left="6768" w:hanging="360"/>
      </w:pPr>
    </w:lvl>
    <w:lvl w:ilvl="4" w:tplc="04190019" w:tentative="1">
      <w:start w:val="1"/>
      <w:numFmt w:val="lowerLetter"/>
      <w:lvlText w:val="%5."/>
      <w:lvlJc w:val="left"/>
      <w:pPr>
        <w:ind w:left="7488" w:hanging="360"/>
      </w:pPr>
    </w:lvl>
    <w:lvl w:ilvl="5" w:tplc="0419001B" w:tentative="1">
      <w:start w:val="1"/>
      <w:numFmt w:val="lowerRoman"/>
      <w:lvlText w:val="%6."/>
      <w:lvlJc w:val="right"/>
      <w:pPr>
        <w:ind w:left="8208" w:hanging="180"/>
      </w:pPr>
    </w:lvl>
    <w:lvl w:ilvl="6" w:tplc="0419000F" w:tentative="1">
      <w:start w:val="1"/>
      <w:numFmt w:val="decimal"/>
      <w:lvlText w:val="%7."/>
      <w:lvlJc w:val="left"/>
      <w:pPr>
        <w:ind w:left="8928" w:hanging="360"/>
      </w:pPr>
    </w:lvl>
    <w:lvl w:ilvl="7" w:tplc="04190019" w:tentative="1">
      <w:start w:val="1"/>
      <w:numFmt w:val="lowerLetter"/>
      <w:lvlText w:val="%8."/>
      <w:lvlJc w:val="left"/>
      <w:pPr>
        <w:ind w:left="9648" w:hanging="360"/>
      </w:pPr>
    </w:lvl>
    <w:lvl w:ilvl="8" w:tplc="0419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20">
    <w:nsid w:val="4D8107D0"/>
    <w:multiLevelType w:val="hybridMultilevel"/>
    <w:tmpl w:val="35427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941285"/>
    <w:multiLevelType w:val="hybridMultilevel"/>
    <w:tmpl w:val="468E1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753332"/>
    <w:multiLevelType w:val="hybridMultilevel"/>
    <w:tmpl w:val="6F2A3846"/>
    <w:lvl w:ilvl="0" w:tplc="4218EFA8">
      <w:start w:val="1"/>
      <w:numFmt w:val="decimal"/>
      <w:lvlText w:val="%1."/>
      <w:lvlJc w:val="left"/>
      <w:pPr>
        <w:ind w:left="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09AB0A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6228E3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02C6EB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8F2A4C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ABE9D2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4885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1507FC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7C8CC5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5A5A04F4"/>
    <w:multiLevelType w:val="hybridMultilevel"/>
    <w:tmpl w:val="43C2F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1D15E9"/>
    <w:multiLevelType w:val="hybridMultilevel"/>
    <w:tmpl w:val="9DC03F66"/>
    <w:lvl w:ilvl="0" w:tplc="BED20484">
      <w:start w:val="1"/>
      <w:numFmt w:val="upperRoman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745A06FE">
      <w:start w:val="1"/>
      <w:numFmt w:val="lowerLetter"/>
      <w:lvlText w:val="%2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7AFA265C">
      <w:start w:val="1"/>
      <w:numFmt w:val="lowerRoman"/>
      <w:lvlText w:val="%3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FE34A28A">
      <w:start w:val="1"/>
      <w:numFmt w:val="decimal"/>
      <w:lvlText w:val="%4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B122E56">
      <w:start w:val="1"/>
      <w:numFmt w:val="lowerLetter"/>
      <w:lvlText w:val="%5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E06CE26">
      <w:start w:val="1"/>
      <w:numFmt w:val="lowerRoman"/>
      <w:lvlText w:val="%6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0366EAA">
      <w:start w:val="1"/>
      <w:numFmt w:val="decimal"/>
      <w:lvlText w:val="%7"/>
      <w:lvlJc w:val="left"/>
      <w:pPr>
        <w:ind w:left="7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D62BC5E">
      <w:start w:val="1"/>
      <w:numFmt w:val="lowerLetter"/>
      <w:lvlText w:val="%8"/>
      <w:lvlJc w:val="left"/>
      <w:pPr>
        <w:ind w:left="8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20E0A8E">
      <w:start w:val="1"/>
      <w:numFmt w:val="lowerRoman"/>
      <w:lvlText w:val="%9"/>
      <w:lvlJc w:val="left"/>
      <w:pPr>
        <w:ind w:left="9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5D902EF5"/>
    <w:multiLevelType w:val="hybridMultilevel"/>
    <w:tmpl w:val="C368E9A2"/>
    <w:lvl w:ilvl="0" w:tplc="920A184E">
      <w:start w:val="1"/>
      <w:numFmt w:val="decimal"/>
      <w:lvlText w:val="%1."/>
      <w:lvlJc w:val="left"/>
      <w:pPr>
        <w:ind w:left="46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28" w:hanging="360"/>
      </w:pPr>
    </w:lvl>
    <w:lvl w:ilvl="2" w:tplc="0419001B" w:tentative="1">
      <w:start w:val="1"/>
      <w:numFmt w:val="lowerRoman"/>
      <w:lvlText w:val="%3."/>
      <w:lvlJc w:val="right"/>
      <w:pPr>
        <w:ind w:left="6048" w:hanging="180"/>
      </w:pPr>
    </w:lvl>
    <w:lvl w:ilvl="3" w:tplc="0419000F" w:tentative="1">
      <w:start w:val="1"/>
      <w:numFmt w:val="decimal"/>
      <w:lvlText w:val="%4."/>
      <w:lvlJc w:val="left"/>
      <w:pPr>
        <w:ind w:left="6768" w:hanging="360"/>
      </w:pPr>
    </w:lvl>
    <w:lvl w:ilvl="4" w:tplc="04190019" w:tentative="1">
      <w:start w:val="1"/>
      <w:numFmt w:val="lowerLetter"/>
      <w:lvlText w:val="%5."/>
      <w:lvlJc w:val="left"/>
      <w:pPr>
        <w:ind w:left="7488" w:hanging="360"/>
      </w:pPr>
    </w:lvl>
    <w:lvl w:ilvl="5" w:tplc="0419001B" w:tentative="1">
      <w:start w:val="1"/>
      <w:numFmt w:val="lowerRoman"/>
      <w:lvlText w:val="%6."/>
      <w:lvlJc w:val="right"/>
      <w:pPr>
        <w:ind w:left="8208" w:hanging="180"/>
      </w:pPr>
    </w:lvl>
    <w:lvl w:ilvl="6" w:tplc="0419000F" w:tentative="1">
      <w:start w:val="1"/>
      <w:numFmt w:val="decimal"/>
      <w:lvlText w:val="%7."/>
      <w:lvlJc w:val="left"/>
      <w:pPr>
        <w:ind w:left="8928" w:hanging="360"/>
      </w:pPr>
    </w:lvl>
    <w:lvl w:ilvl="7" w:tplc="04190019" w:tentative="1">
      <w:start w:val="1"/>
      <w:numFmt w:val="lowerLetter"/>
      <w:lvlText w:val="%8."/>
      <w:lvlJc w:val="left"/>
      <w:pPr>
        <w:ind w:left="9648" w:hanging="360"/>
      </w:pPr>
    </w:lvl>
    <w:lvl w:ilvl="8" w:tplc="0419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26">
    <w:nsid w:val="63FA31A0"/>
    <w:multiLevelType w:val="hybridMultilevel"/>
    <w:tmpl w:val="2708A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885893"/>
    <w:multiLevelType w:val="hybridMultilevel"/>
    <w:tmpl w:val="A260D20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E353A9B"/>
    <w:multiLevelType w:val="hybridMultilevel"/>
    <w:tmpl w:val="289074B0"/>
    <w:lvl w:ilvl="0" w:tplc="251CF704">
      <w:start w:val="1"/>
      <w:numFmt w:val="bullet"/>
      <w:lvlText w:val="-"/>
      <w:lvlJc w:val="left"/>
      <w:pPr>
        <w:ind w:left="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8183FC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626D0D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6E22FA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0F2E01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BB2873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9502FE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08E9EB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B98472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700258B9"/>
    <w:multiLevelType w:val="hybridMultilevel"/>
    <w:tmpl w:val="E91C78D2"/>
    <w:lvl w:ilvl="0" w:tplc="AC18B624">
      <w:start w:val="1"/>
      <w:numFmt w:val="bullet"/>
      <w:lvlText w:val="•"/>
      <w:lvlJc w:val="left"/>
      <w:pPr>
        <w:ind w:left="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4984F6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B84E4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1A02E8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FA8E4E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3B4E50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0B2ED3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4CE187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F7AD7F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74C74BA5"/>
    <w:multiLevelType w:val="hybridMultilevel"/>
    <w:tmpl w:val="5F7688E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8"/>
  </w:num>
  <w:num w:numId="3">
    <w:abstractNumId w:val="17"/>
  </w:num>
  <w:num w:numId="4">
    <w:abstractNumId w:val="11"/>
  </w:num>
  <w:num w:numId="5">
    <w:abstractNumId w:val="9"/>
  </w:num>
  <w:num w:numId="6">
    <w:abstractNumId w:val="22"/>
  </w:num>
  <w:num w:numId="7">
    <w:abstractNumId w:val="6"/>
  </w:num>
  <w:num w:numId="8">
    <w:abstractNumId w:val="0"/>
  </w:num>
  <w:num w:numId="9">
    <w:abstractNumId w:val="3"/>
  </w:num>
  <w:num w:numId="10">
    <w:abstractNumId w:val="5"/>
  </w:num>
  <w:num w:numId="11">
    <w:abstractNumId w:val="29"/>
  </w:num>
  <w:num w:numId="12">
    <w:abstractNumId w:val="15"/>
  </w:num>
  <w:num w:numId="13">
    <w:abstractNumId w:val="8"/>
  </w:num>
  <w:num w:numId="14">
    <w:abstractNumId w:val="16"/>
  </w:num>
  <w:num w:numId="15">
    <w:abstractNumId w:val="12"/>
  </w:num>
  <w:num w:numId="16">
    <w:abstractNumId w:val="13"/>
  </w:num>
  <w:num w:numId="17">
    <w:abstractNumId w:val="24"/>
  </w:num>
  <w:num w:numId="18">
    <w:abstractNumId w:val="4"/>
  </w:num>
  <w:num w:numId="19">
    <w:abstractNumId w:val="1"/>
  </w:num>
  <w:num w:numId="20">
    <w:abstractNumId w:val="10"/>
  </w:num>
  <w:num w:numId="21">
    <w:abstractNumId w:val="30"/>
  </w:num>
  <w:num w:numId="22">
    <w:abstractNumId w:val="27"/>
  </w:num>
  <w:num w:numId="23">
    <w:abstractNumId w:val="7"/>
  </w:num>
  <w:num w:numId="24">
    <w:abstractNumId w:val="20"/>
  </w:num>
  <w:num w:numId="25">
    <w:abstractNumId w:val="26"/>
  </w:num>
  <w:num w:numId="26">
    <w:abstractNumId w:val="14"/>
  </w:num>
  <w:num w:numId="27">
    <w:abstractNumId w:val="23"/>
  </w:num>
  <w:num w:numId="28">
    <w:abstractNumId w:val="2"/>
  </w:num>
  <w:num w:numId="29">
    <w:abstractNumId w:val="25"/>
  </w:num>
  <w:num w:numId="30">
    <w:abstractNumId w:val="19"/>
  </w:num>
  <w:num w:numId="31">
    <w:abstractNumId w:val="2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78E"/>
    <w:rsid w:val="0011256E"/>
    <w:rsid w:val="00161C84"/>
    <w:rsid w:val="0017215E"/>
    <w:rsid w:val="001A3C4A"/>
    <w:rsid w:val="001A440B"/>
    <w:rsid w:val="001D28FA"/>
    <w:rsid w:val="002212C1"/>
    <w:rsid w:val="00290AAA"/>
    <w:rsid w:val="002A748E"/>
    <w:rsid w:val="002F7D63"/>
    <w:rsid w:val="0031369D"/>
    <w:rsid w:val="0031635F"/>
    <w:rsid w:val="00334A7E"/>
    <w:rsid w:val="00350747"/>
    <w:rsid w:val="003908A4"/>
    <w:rsid w:val="00396C67"/>
    <w:rsid w:val="005048CC"/>
    <w:rsid w:val="00530CE7"/>
    <w:rsid w:val="005312EE"/>
    <w:rsid w:val="00542789"/>
    <w:rsid w:val="005729EC"/>
    <w:rsid w:val="005A0E1E"/>
    <w:rsid w:val="005A1A3F"/>
    <w:rsid w:val="005B696D"/>
    <w:rsid w:val="00611685"/>
    <w:rsid w:val="00656EFE"/>
    <w:rsid w:val="006822E2"/>
    <w:rsid w:val="006C1FB8"/>
    <w:rsid w:val="00730983"/>
    <w:rsid w:val="007564CD"/>
    <w:rsid w:val="008709E6"/>
    <w:rsid w:val="0087289D"/>
    <w:rsid w:val="008956DE"/>
    <w:rsid w:val="008C161E"/>
    <w:rsid w:val="008E3770"/>
    <w:rsid w:val="008F378E"/>
    <w:rsid w:val="00923A0A"/>
    <w:rsid w:val="0095330E"/>
    <w:rsid w:val="009829DD"/>
    <w:rsid w:val="009964A7"/>
    <w:rsid w:val="009C6531"/>
    <w:rsid w:val="009E5AE2"/>
    <w:rsid w:val="00A306EE"/>
    <w:rsid w:val="00A3504A"/>
    <w:rsid w:val="00A52BA3"/>
    <w:rsid w:val="00A55817"/>
    <w:rsid w:val="00A7721B"/>
    <w:rsid w:val="00A909B5"/>
    <w:rsid w:val="00A93352"/>
    <w:rsid w:val="00A97954"/>
    <w:rsid w:val="00BB1E84"/>
    <w:rsid w:val="00BC5B2D"/>
    <w:rsid w:val="00BF2BAD"/>
    <w:rsid w:val="00C11D5E"/>
    <w:rsid w:val="00C56888"/>
    <w:rsid w:val="00C84FE7"/>
    <w:rsid w:val="00DE6822"/>
    <w:rsid w:val="00E05491"/>
    <w:rsid w:val="00E64CE6"/>
    <w:rsid w:val="00E718E5"/>
    <w:rsid w:val="00E9537E"/>
    <w:rsid w:val="00EE10EB"/>
    <w:rsid w:val="00FA32BB"/>
    <w:rsid w:val="00FA6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4D3518-DA93-48A1-8EE9-64ADAD1D3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/>
      <w:ind w:left="39" w:right="28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17"/>
      </w:numPr>
      <w:spacing w:after="182"/>
      <w:ind w:left="10" w:right="8" w:hanging="10"/>
      <w:jc w:val="center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Times New Roman" w:eastAsia="Times New Roman" w:hAnsi="Times New Roman" w:cs="Times New Roman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A9335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68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8186</Words>
  <Characters>46666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</dc:creator>
  <cp:keywords/>
  <cp:lastModifiedBy>User</cp:lastModifiedBy>
  <cp:revision>16</cp:revision>
  <dcterms:created xsi:type="dcterms:W3CDTF">2025-05-14T09:11:00Z</dcterms:created>
  <dcterms:modified xsi:type="dcterms:W3CDTF">2025-05-21T09:10:00Z</dcterms:modified>
</cp:coreProperties>
</file>