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5769" w:rsidRDefault="002B5769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5769" w:rsidRPr="00B83C87" w:rsidRDefault="002B5769" w:rsidP="002B5769">
      <w:pPr>
        <w:spacing w:before="200" w:after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3C87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образования администрации Верховажского муниципального округа Вологодской области</w:t>
      </w:r>
    </w:p>
    <w:p w:rsidR="002B5769" w:rsidRPr="00B83C87" w:rsidRDefault="002B5769" w:rsidP="002B5769">
      <w:pPr>
        <w:spacing w:before="200" w:after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3C87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«Верховажская средняя школа имени Я.Я.Кремлева»</w:t>
      </w:r>
    </w:p>
    <w:p w:rsidR="002B5769" w:rsidRPr="00B83C87" w:rsidRDefault="002B5769" w:rsidP="002B5769">
      <w:pPr>
        <w:spacing w:before="200" w:after="200" w:line="268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58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3259"/>
        <w:gridCol w:w="3404"/>
      </w:tblGrid>
      <w:tr w:rsidR="002B5769" w:rsidRPr="00700059" w:rsidTr="002F7731">
        <w:tc>
          <w:tcPr>
            <w:tcW w:w="2830" w:type="dxa"/>
          </w:tcPr>
          <w:p w:rsidR="002B5769" w:rsidRPr="00700059" w:rsidRDefault="002B5769" w:rsidP="002B576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059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37B5DFA" wp14:editId="3ED130A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422275</wp:posOffset>
                  </wp:positionV>
                  <wp:extent cx="1119505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«Рассмотрено»</w:t>
            </w:r>
          </w:p>
          <w:p w:rsidR="002B5769" w:rsidRPr="00700059" w:rsidRDefault="002B5769" w:rsidP="002B576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00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педагогического совета</w:t>
            </w:r>
          </w:p>
          <w:p w:rsidR="002B5769" w:rsidRPr="00700059" w:rsidRDefault="002B5769" w:rsidP="002B576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00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Г.И.Воробьева</w:t>
            </w:r>
          </w:p>
          <w:p w:rsidR="002B5769" w:rsidRPr="00700059" w:rsidRDefault="002B5769" w:rsidP="002B576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2B5769" w:rsidRPr="00700059" w:rsidRDefault="002B5769" w:rsidP="002B576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5769" w:rsidRPr="00700059" w:rsidRDefault="002B5769" w:rsidP="002B576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700059">
              <w:rPr>
                <w:rFonts w:ascii="Times New Roman" w:eastAsia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700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5769" w:rsidRPr="00700059" w:rsidRDefault="002B5769" w:rsidP="002B576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B5769" w:rsidRPr="00700059" w:rsidRDefault="002B5769" w:rsidP="002B576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2B5769" w:rsidRDefault="002B5769" w:rsidP="002B5769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ВРИО начальника Управления образования</w:t>
            </w:r>
          </w:p>
          <w:p w:rsidR="002B5769" w:rsidRPr="002F7731" w:rsidRDefault="002B5769" w:rsidP="002F7731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7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Верховажского муниципального округа</w:t>
            </w:r>
          </w:p>
          <w:p w:rsidR="002B5769" w:rsidRPr="002F7731" w:rsidRDefault="002B5769" w:rsidP="002F7731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7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F77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F77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F77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F77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___________ Т.А Глушакова</w:t>
            </w:r>
          </w:p>
          <w:p w:rsidR="002F7731" w:rsidRPr="00700059" w:rsidRDefault="00F51B14" w:rsidP="002F7731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 2024</w:t>
            </w:r>
            <w:r w:rsidR="002F7731" w:rsidRPr="002F773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4" w:type="dxa"/>
          </w:tcPr>
          <w:p w:rsidR="002B5769" w:rsidRPr="00700059" w:rsidRDefault="002B5769" w:rsidP="002B576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2B5769" w:rsidRPr="00700059" w:rsidRDefault="002B5769" w:rsidP="002B576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5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</w:t>
            </w:r>
          </w:p>
          <w:p w:rsidR="002B5769" w:rsidRPr="00700059" w:rsidRDefault="002B5769" w:rsidP="002B576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59">
              <w:rPr>
                <w:rFonts w:ascii="Times New Roman" w:eastAsia="Times New Roman" w:hAnsi="Times New Roman" w:cs="Times New Roman"/>
                <w:sz w:val="24"/>
                <w:szCs w:val="24"/>
              </w:rPr>
              <w:t>«Верховажская средняя</w:t>
            </w:r>
          </w:p>
          <w:p w:rsidR="002B5769" w:rsidRPr="00700059" w:rsidRDefault="002B5769" w:rsidP="002B576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59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31DF226" wp14:editId="5EDF86F3">
                  <wp:simplePos x="0" y="0"/>
                  <wp:positionH relativeFrom="column">
                    <wp:posOffset>-181610</wp:posOffset>
                  </wp:positionH>
                  <wp:positionV relativeFrom="paragraph">
                    <wp:posOffset>69215</wp:posOffset>
                  </wp:positionV>
                  <wp:extent cx="1119505" cy="1143000"/>
                  <wp:effectExtent l="0" t="0" r="0" b="0"/>
                  <wp:wrapNone/>
                  <wp:docPr id="3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005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имени</w:t>
            </w:r>
          </w:p>
          <w:p w:rsidR="002B5769" w:rsidRPr="00700059" w:rsidRDefault="002B5769" w:rsidP="002B576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59">
              <w:rPr>
                <w:rFonts w:ascii="Times New Roman" w:eastAsia="Times New Roman" w:hAnsi="Times New Roman" w:cs="Times New Roman"/>
                <w:sz w:val="24"/>
                <w:szCs w:val="24"/>
              </w:rPr>
              <w:t>Я.Я.Кремлева»</w:t>
            </w:r>
          </w:p>
          <w:p w:rsidR="002B5769" w:rsidRPr="00700059" w:rsidRDefault="002B5769" w:rsidP="002B576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Г.И.Воробьева</w:t>
            </w:r>
          </w:p>
          <w:p w:rsidR="002B5769" w:rsidRPr="00700059" w:rsidRDefault="002B5769" w:rsidP="002B576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№ </w:t>
            </w:r>
            <w:r w:rsidR="00F51B14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</w:t>
            </w:r>
            <w:r w:rsidR="00C122D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2B5769" w:rsidRPr="00700059" w:rsidRDefault="002B5769" w:rsidP="002B576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5769" w:rsidRPr="00B83C87" w:rsidRDefault="002B5769" w:rsidP="002B5769">
      <w:pPr>
        <w:spacing w:before="200" w:after="200" w:line="268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69" w:rsidRPr="00B83C87" w:rsidRDefault="002B5769" w:rsidP="002B5769">
      <w:pPr>
        <w:spacing w:before="200" w:after="200" w:line="268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69" w:rsidRPr="00B83C87" w:rsidRDefault="002B5769" w:rsidP="002B5769">
      <w:pPr>
        <w:spacing w:before="200" w:after="200" w:line="268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69" w:rsidRPr="00B83C87" w:rsidRDefault="002B5769" w:rsidP="002B5769">
      <w:pPr>
        <w:spacing w:before="200" w:after="200" w:line="268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69" w:rsidRPr="00B83C87" w:rsidRDefault="002B5769" w:rsidP="002B5769">
      <w:pPr>
        <w:spacing w:before="200" w:after="200" w:line="268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DDB" w:rsidRDefault="00CC4DDB" w:rsidP="002B5769">
      <w:pPr>
        <w:spacing w:before="200" w:after="20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CC4DDB" w:rsidRDefault="00CC4DDB" w:rsidP="002B5769">
      <w:pPr>
        <w:spacing w:before="200" w:after="20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CC4DDB" w:rsidRDefault="00CC4DDB" w:rsidP="002B5769">
      <w:pPr>
        <w:spacing w:before="200" w:after="20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CC4DDB" w:rsidRDefault="00CC4DDB" w:rsidP="002B5769">
      <w:pPr>
        <w:spacing w:before="200" w:after="20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2B5769" w:rsidRPr="00CC4DDB" w:rsidRDefault="00CC4DDB" w:rsidP="002B5769">
      <w:pPr>
        <w:spacing w:before="200" w:after="20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CC4DDB">
        <w:rPr>
          <w:rFonts w:ascii="Times New Roman" w:eastAsia="Times New Roman" w:hAnsi="Times New Roman" w:cs="Times New Roman"/>
          <w:b/>
          <w:bCs/>
          <w:sz w:val="36"/>
          <w:szCs w:val="24"/>
        </w:rPr>
        <w:t>Программа развития школы на</w:t>
      </w:r>
    </w:p>
    <w:p w:rsidR="002B5769" w:rsidRDefault="002B5769" w:rsidP="002B5769">
      <w:pPr>
        <w:spacing w:before="200" w:after="20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CC4DDB">
        <w:rPr>
          <w:rFonts w:ascii="Times New Roman" w:eastAsia="Times New Roman" w:hAnsi="Times New Roman" w:cs="Times New Roman"/>
          <w:b/>
          <w:bCs/>
          <w:sz w:val="36"/>
          <w:szCs w:val="24"/>
        </w:rPr>
        <w:t>2023-2026 годы</w:t>
      </w:r>
    </w:p>
    <w:p w:rsidR="004D0F27" w:rsidRPr="00CC4DDB" w:rsidRDefault="004D0F27" w:rsidP="002B5769">
      <w:pPr>
        <w:spacing w:before="200" w:after="20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(с изменениями ноябрь 2024 года)</w:t>
      </w:r>
    </w:p>
    <w:p w:rsidR="002B5769" w:rsidRPr="00B83C87" w:rsidRDefault="002B5769" w:rsidP="002B5769">
      <w:pPr>
        <w:spacing w:before="200"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2B5769" w:rsidRPr="00B83C87" w:rsidRDefault="002B5769" w:rsidP="002B5769">
      <w:pPr>
        <w:spacing w:before="200"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2B5769" w:rsidRPr="00B83C87" w:rsidRDefault="002B5769" w:rsidP="002B5769">
      <w:pPr>
        <w:spacing w:before="200"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0F27" w:rsidRDefault="004D0F27" w:rsidP="002B5769">
      <w:pPr>
        <w:spacing w:before="200"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0F27" w:rsidRDefault="004D0F27" w:rsidP="002B5769">
      <w:pPr>
        <w:spacing w:before="200"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0F27" w:rsidRDefault="004D0F27" w:rsidP="002B5769">
      <w:pPr>
        <w:spacing w:before="200"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0F27" w:rsidRDefault="004D0F27" w:rsidP="002B5769">
      <w:pPr>
        <w:spacing w:before="200"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5769" w:rsidRPr="00B83C87" w:rsidRDefault="002B5769" w:rsidP="002B5769">
      <w:pPr>
        <w:spacing w:before="200"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83C87">
        <w:rPr>
          <w:rFonts w:ascii="Times New Roman" w:eastAsia="Times New Roman" w:hAnsi="Times New Roman" w:cs="Times New Roman"/>
          <w:sz w:val="24"/>
          <w:szCs w:val="24"/>
        </w:rPr>
        <w:t>с. Верховажье</w:t>
      </w:r>
    </w:p>
    <w:p w:rsidR="002B5769" w:rsidRPr="00167729" w:rsidRDefault="002B5769" w:rsidP="002B5769">
      <w:pPr>
        <w:spacing w:before="200"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C87">
        <w:rPr>
          <w:rFonts w:ascii="Times New Roman" w:eastAsia="Times New Roman" w:hAnsi="Times New Roman" w:cs="Times New Roman"/>
          <w:sz w:val="24"/>
          <w:szCs w:val="24"/>
        </w:rPr>
        <w:t>2023 г.</w:t>
      </w:r>
    </w:p>
    <w:p w:rsidR="002B5769" w:rsidRDefault="002B5769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5769" w:rsidRDefault="002B5769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5769" w:rsidRDefault="002B5769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5769" w:rsidRDefault="002B5769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5769" w:rsidRDefault="002B5769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5769" w:rsidRDefault="002B5769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5769" w:rsidRDefault="002B5769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5769" w:rsidRDefault="002B5769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Default="003924F7" w:rsidP="002B576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2B576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«Верховажская средняя школа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Я.Я. Кремлева»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C4DDB" w:rsidRDefault="00CC4DD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DDB">
              <w:rPr>
                <w:rFonts w:ascii="Times New Roman" w:hAnsi="Times New Roman" w:cs="Times New Roman"/>
                <w:bCs/>
                <w:sz w:val="24"/>
                <w:szCs w:val="24"/>
              </w:rPr>
              <w:t>«Самодиагностика в проекте «Школы Минпросвещения».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C4DDB" w:rsidRDefault="00CC4DD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4DDB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Обеспечение непрерывного развития образовательной и воспитательной системы школы в инновационном режиме с целью достижения более высокого уровня качества образования, обновления структуры и содержания образования, которые отвечают потребностям личности, государства и обеспечивают вхождение новых поколений в открытое информационное общество, сохранение традиций и развитие школы.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DDB" w:rsidRPr="00CC4DDB" w:rsidRDefault="00CC4DDB" w:rsidP="00CC4DDB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сохранить и систематически повышать качество учебно-воспитательного процесса;</w:t>
            </w:r>
          </w:p>
          <w:p w:rsidR="00CC4DDB" w:rsidRPr="00CC4DDB" w:rsidRDefault="00CC4DDB" w:rsidP="00CC4DDB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 использовать время и ресурсы;</w:t>
            </w:r>
          </w:p>
          <w:p w:rsidR="00CC4DDB" w:rsidRPr="00CC4DDB" w:rsidRDefault="00CC4DDB" w:rsidP="00CC4DDB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программную и материально-техническую базу;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DDB" w:rsidRPr="00CC4DDB" w:rsidRDefault="00CC4DDB" w:rsidP="00CC4DD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4" w:firstLine="4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Обновленное содержание образования  (о</w:t>
            </w:r>
            <w:r w:rsidRPr="00CC4D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бразовательные программы начального, основного, среднего общего образования реализуются в соответствии с требованиями федерального государственного образовательного стандарта, </w:t>
            </w:r>
            <w:r w:rsidRPr="00CC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обеспечивается преемственность всех уровней общего образования.</w:t>
            </w:r>
            <w:r w:rsidRPr="00CC4D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CC4DDB" w:rsidRPr="00CC4DDB" w:rsidRDefault="00CC4DDB" w:rsidP="00CC4DDB">
            <w:pPr>
              <w:numPr>
                <w:ilvl w:val="0"/>
                <w:numId w:val="6"/>
              </w:numPr>
              <w:shd w:val="clear" w:color="auto" w:fill="FFFFFF"/>
              <w:ind w:left="34" w:firstLine="4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Высокое качество образования и повышение его доступности (повышение  качества образования каждого выпускника школы,  уровня учебной мотивации учащихся, сформированности УУД,  повышение качества знаний по школе до 63%, увеличение численности школьников, обучающихся по индивидуальным образовательным маршрутам, увеличение показателей среднего балла на государственной итоговой аттестации по учебным предметам, поступления выпускников в ВУЗы на бюджетные места на специальности, соответствующие профилю (более 70 %).</w:t>
            </w:r>
          </w:p>
          <w:p w:rsidR="00CC4DDB" w:rsidRPr="00CC4DDB" w:rsidRDefault="00CC4DDB" w:rsidP="00CC4DDB">
            <w:pPr>
              <w:shd w:val="clear" w:color="auto" w:fill="FFFFFF"/>
              <w:ind w:firstLine="45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D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Реализована единая внутришкольная система мониторинга развития УУД у обучающихся на уровнях начального, основного и среднего общего образования, контроля результатов обучения на всех уровнях общего образования, оценки и управления качеством образования.</w:t>
            </w:r>
          </w:p>
          <w:p w:rsidR="00CC4DDB" w:rsidRPr="00CC4DDB" w:rsidRDefault="00CC4DDB" w:rsidP="00CC4DDB">
            <w:pPr>
              <w:shd w:val="clear" w:color="auto" w:fill="FFFFFF"/>
              <w:ind w:firstLine="45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D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Материально-техническая база школы эффективно используется для реализации в полном объеме требований к современному качеству образования и запросов потребителей (обучающихся, родителей (законных представителей) и педагогических работников), 100% охват информатизацией всех направлений деятельности школы.</w:t>
            </w:r>
          </w:p>
          <w:p w:rsidR="00CC4DDB" w:rsidRPr="00CC4DDB" w:rsidRDefault="00CC4DDB" w:rsidP="00CC4DDB">
            <w:pPr>
              <w:shd w:val="clear" w:color="auto" w:fill="FFFFFF"/>
              <w:ind w:firstLine="45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Эффективная реализация системы выявления и поддержки одарённых и талантливых детей (увеличение числа обучающихся, принимающих участие в олимпиадах, конференциях, конкурсах, соревнованиях разного уровня, до 45 %, увеличение числа победителей и призеров олимпиад и конкурсов;  не менее  10 %</w:t>
            </w:r>
            <w:r w:rsidRPr="00CC4D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 от общей численности обучающихся школы представляют результаты собственной проектно-исследовательской деятельности на конкурсах   различной направленности).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Воробьева Г.И- директор школы</w:t>
            </w:r>
          </w:p>
          <w:p w:rsidR="002B5769" w:rsidRDefault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Сальникова Н.М- заместитель директора по УВР</w:t>
            </w:r>
          </w:p>
          <w:p w:rsidR="002B5769" w:rsidRDefault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Зобнина Н.В- заместитель директора по УВР</w:t>
            </w:r>
          </w:p>
          <w:p w:rsidR="002B5769" w:rsidRDefault="00F51B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Житнухина М.А.</w:t>
            </w:r>
            <w:r w:rsidR="002B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председатель профсоюзной организации</w:t>
            </w:r>
          </w:p>
          <w:p w:rsidR="002B5769" w:rsidRDefault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Каширина Е.А- советник по воспитанию</w:t>
            </w:r>
          </w:p>
          <w:p w:rsidR="002B5769" w:rsidRDefault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Самотюк Е.А- социальный педагог</w:t>
            </w:r>
          </w:p>
          <w:p w:rsidR="002B5769" w:rsidRDefault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Волынкина И.В- педагог-психолог</w:t>
            </w:r>
          </w:p>
          <w:p w:rsidR="002B5769" w:rsidRPr="0075658D" w:rsidRDefault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Полежаева Ю.М- председатель общешкольного родительского комитета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2B576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2023- май 2026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2B57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Ноябрь </w:t>
            </w:r>
            <w:r w:rsidR="002B57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2023- август 2024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</w:p>
          <w:p w:rsidR="001825B2" w:rsidRPr="0075658D" w:rsidRDefault="0012722C" w:rsidP="00CC4D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="00CC4D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(Сентябрь 2024- август 2025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DD7" w:rsidRDefault="00930DD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hd w:val="clear" w:color="auto" w:fill="FFFFFF"/>
              </w:rPr>
              <w:t>Проект «Одаренные дети»</w:t>
            </w:r>
          </w:p>
          <w:p w:rsidR="00CC4DDB" w:rsidRPr="00930DD7" w:rsidRDefault="00930DD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0DD7">
              <w:rPr>
                <w:rFonts w:ascii="Times New Roman" w:hAnsi="Times New Roman" w:cs="Times New Roman"/>
                <w:bCs/>
                <w:iCs/>
                <w:color w:val="000000"/>
                <w:sz w:val="24"/>
                <w:shd w:val="clear" w:color="auto" w:fill="FFFFFF"/>
              </w:rPr>
              <w:t>Управленческий проект «Кадры решают все!»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="00CC4D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(Сентябрь 2025- май 2026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930DD7" w:rsidP="00930D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сточники финансирования Программы развития (бюджетные, внебюджетные средства)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DD7" w:rsidRDefault="00930DD7" w:rsidP="00930D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Воробьева Г.И- директор школы</w:t>
            </w:r>
          </w:p>
          <w:p w:rsidR="00930DD7" w:rsidRDefault="00930DD7" w:rsidP="00930D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Сальникова Н.М- заместитель директора по УВР</w:t>
            </w:r>
          </w:p>
          <w:p w:rsidR="001825B2" w:rsidRDefault="00930DD7" w:rsidP="00930D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Зобнина Н.В- заместитель директора по УВР</w:t>
            </w:r>
          </w:p>
          <w:p w:rsidR="00930DD7" w:rsidRDefault="00930DD7" w:rsidP="00930D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Каширина Е.А- советник по воспитанию</w:t>
            </w:r>
          </w:p>
          <w:p w:rsidR="00930DD7" w:rsidRPr="0075658D" w:rsidRDefault="00930DD7" w:rsidP="00930D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378"/>
        <w:gridCol w:w="881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30DD7">
              <w:rPr>
                <w:rFonts w:ascii="Times New Roman" w:hAnsi="Times New Roman" w:cs="Times New Roman"/>
                <w:sz w:val="24"/>
                <w:szCs w:val="24"/>
              </w:rPr>
              <w:t>МБОУ «Верховажская средняя школа имени Я.Я. Кремлева»</w:t>
            </w:r>
          </w:p>
          <w:p w:rsidR="001825B2" w:rsidRPr="0075658D" w:rsidRDefault="00930DD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2. 1935</w:t>
            </w:r>
          </w:p>
          <w:p w:rsidR="001825B2" w:rsidRPr="0075658D" w:rsidRDefault="00930DD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3. 3505002566</w:t>
            </w:r>
          </w:p>
          <w:p w:rsidR="00930DD7" w:rsidRDefault="00930DD7" w:rsidP="00930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1825B2" w:rsidRPr="00930DD7" w:rsidRDefault="00930DD7" w:rsidP="00930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Верховажского муниципального округа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30DD7">
              <w:rPr>
                <w:rFonts w:ascii="Times New Roman" w:hAnsi="Times New Roman" w:cs="Times New Roman"/>
                <w:sz w:val="24"/>
                <w:szCs w:val="24"/>
              </w:rPr>
              <w:t>162300, Вологодская область, Верховажский муниципальный округ, с Верховажье, улица Пионерская 27А</w:t>
            </w:r>
          </w:p>
          <w:p w:rsidR="001825B2" w:rsidRDefault="0012722C" w:rsidP="00930D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hyperlink r:id="rId10" w:history="1">
              <w:r w:rsidR="00930DD7" w:rsidRPr="009B419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https://sh-verxovazhskaya-r19.gosweb.gosuslugi.ru/</w:t>
              </w:r>
            </w:hyperlink>
            <w:r w:rsidR="0093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DD7" w:rsidRDefault="00F51B14" w:rsidP="00930D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1447F" w:rsidRPr="009B419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kremlev-school@mail.ru</w:t>
              </w:r>
            </w:hyperlink>
          </w:p>
          <w:p w:rsidR="0011447F" w:rsidRPr="0075658D" w:rsidRDefault="0011447F" w:rsidP="00930D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88175921959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1447F" w:rsidRDefault="00F51B14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класс- 402</w:t>
            </w:r>
            <w:r w:rsidR="0011447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11447F" w:rsidRDefault="00F51B14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класс- 523</w:t>
            </w:r>
            <w:r w:rsidR="0011447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11447F" w:rsidRDefault="00F51B14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класс- 59</w:t>
            </w:r>
            <w:r w:rsidR="0011447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1825B2" w:rsidRPr="00864F88" w:rsidRDefault="00F51B14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11447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ОВЗ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установлено 42 новых рабочих места для учителей, 25 из которых имеют в составе проекторы с интерактивными досками, оборудовано 2 компьютерных класса, включающих в себя 26 рабочих мест для учеников </w:t>
            </w:r>
          </w:p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учебно-лабораторное оборудование для мобильных лабораторных комплексов по естественнонаучным дисциплинам (физика, химия, биология)</w:t>
            </w:r>
          </w:p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сенсорная комната</w:t>
            </w:r>
          </w:p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приобретено новое спортивное оборудование</w:t>
            </w:r>
          </w:p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оборудование в кабинет музыки</w:t>
            </w:r>
          </w:p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актовый зал</w:t>
            </w:r>
          </w:p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- 2 спортивных зала (один приспособленный ) </w:t>
            </w:r>
          </w:p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библиотека</w:t>
            </w:r>
          </w:p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музей   </w:t>
            </w:r>
          </w:p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слесарная и столярная мастерские, кабинет технологии для девочек</w:t>
            </w:r>
          </w:p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автотранспорт: два автобуса</w:t>
            </w:r>
          </w:p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в 2019 году поступил новый автобус  </w:t>
            </w:r>
          </w:p>
          <w:p w:rsidR="002C7783" w:rsidRPr="002C7783" w:rsidRDefault="002C7783" w:rsidP="002C7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оборудование </w:t>
            </w:r>
            <w:r w:rsidRPr="002C7783">
              <w:rPr>
                <w:rFonts w:ascii="Times New Roman" w:hAnsi="Times New Roman"/>
                <w:sz w:val="24"/>
                <w:szCs w:val="24"/>
              </w:rPr>
              <w:t>по программам «Цифровая образовательная среда» и «Точка роста» поступило в 2020году</w:t>
            </w:r>
          </w:p>
          <w:p w:rsidR="002C7783" w:rsidRPr="00336298" w:rsidRDefault="002C7783" w:rsidP="002C77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75658D" w:rsidRDefault="00D7515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дней в учебной неделе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D75155" w:rsidRPr="002C7783" w:rsidRDefault="00D75155" w:rsidP="00D75155">
            <w:pPr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.Кадровый состав:</w:t>
            </w: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педагогов -83 (из них мужчин -8, женщин -75)</w:t>
            </w:r>
          </w:p>
          <w:p w:rsidR="00D75155" w:rsidRPr="002C7783" w:rsidRDefault="00D75155" w:rsidP="00D75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имеют высшую квалификационную категорию – 43</w:t>
            </w:r>
          </w:p>
          <w:p w:rsidR="00D75155" w:rsidRPr="002C7783" w:rsidRDefault="00D75155" w:rsidP="00D75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имеют 1-ю квалификационную категорию – 22</w:t>
            </w:r>
          </w:p>
          <w:p w:rsidR="00D75155" w:rsidRPr="002C7783" w:rsidRDefault="00D75155" w:rsidP="00D75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пройдены курсы повышения квалификации – у 99% педагогов (за исключением педагогов, находящихся в декретном отпуске)</w:t>
            </w:r>
          </w:p>
          <w:p w:rsidR="00D75155" w:rsidRPr="002C7783" w:rsidRDefault="00D75155" w:rsidP="00D75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средний возраст педагогов – 43 года</w:t>
            </w:r>
          </w:p>
          <w:p w:rsidR="00D75155" w:rsidRPr="002C7783" w:rsidRDefault="00D75155" w:rsidP="00D75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работают педагогами в своей школе – 44 выпускника.</w:t>
            </w:r>
          </w:p>
          <w:p w:rsidR="00D75155" w:rsidRPr="002C7783" w:rsidRDefault="00D75155" w:rsidP="00D75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проведена специальная оценка условий труда</w:t>
            </w:r>
          </w:p>
          <w:p w:rsidR="00D75155" w:rsidRPr="002C7783" w:rsidRDefault="00D75155" w:rsidP="00D75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прошли курсы повышения квалификации по программе «Оказание первой  помощи» - 81 педагог.</w:t>
            </w:r>
          </w:p>
          <w:p w:rsidR="00D75155" w:rsidRPr="002C7783" w:rsidRDefault="00D75155" w:rsidP="00D75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- 6 педагогов имеют отраслевую награду и награждены нагрудным знаком «Почетный работник общего образования»,</w:t>
            </w:r>
          </w:p>
          <w:p w:rsidR="00D75155" w:rsidRPr="002C7783" w:rsidRDefault="00D75155" w:rsidP="00D75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6 педагогов награждены Почетной грамотой Министерства образования и науки Российской Федерации,</w:t>
            </w:r>
          </w:p>
          <w:p w:rsidR="00D75155" w:rsidRPr="002C7783" w:rsidRDefault="00D75155" w:rsidP="00D75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один педагог награжден  </w:t>
            </w:r>
            <w:r w:rsidRPr="002C77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нагрудным знаком «Почетный работник воспитания и просвещения Российской Федерации»</w:t>
            </w: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tbl>
            <w:tblPr>
              <w:tblW w:w="128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10"/>
            </w:tblGrid>
            <w:tr w:rsidR="00D75155" w:rsidRPr="002C7783" w:rsidTr="00F51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155" w:rsidRPr="002C7783" w:rsidRDefault="00D75155" w:rsidP="00D7515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C77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- 14 педагогов  имеют награды Губернатора Вологодской области, </w:t>
                  </w:r>
                </w:p>
              </w:tc>
            </w:tr>
            <w:tr w:rsidR="00D75155" w:rsidRPr="002C7783" w:rsidTr="00F51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155" w:rsidRPr="002C7783" w:rsidRDefault="00D75155" w:rsidP="00D7515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C77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- 16 педагогов  имеют награды Департамента образования Вологодской области,</w:t>
                  </w:r>
                </w:p>
              </w:tc>
            </w:tr>
            <w:tr w:rsidR="00D75155" w:rsidRPr="002C7783" w:rsidTr="00F51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155" w:rsidRPr="002C7783" w:rsidRDefault="00D75155" w:rsidP="00D7515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C77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- 3 педагога имеют награды Законодательного собрания Вологодской области.</w:t>
                  </w:r>
                </w:p>
              </w:tc>
            </w:tr>
          </w:tbl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2C7783" w:rsidRDefault="002C778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детей;</w:t>
            </w:r>
          </w:p>
          <w:p w:rsidR="002C7783" w:rsidRDefault="002C778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инвалидов;</w:t>
            </w:r>
          </w:p>
          <w:p w:rsidR="001825B2" w:rsidRDefault="002C778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традиционной народной культуры;</w:t>
            </w:r>
          </w:p>
          <w:p w:rsidR="002C7783" w:rsidRDefault="002C778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Верховажская ЦРБ;</w:t>
            </w:r>
          </w:p>
          <w:p w:rsidR="002C7783" w:rsidRPr="002C7783" w:rsidRDefault="002C778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является пунктом проведения государственной итоговой аттестации в форме ЕГЭ и ОГЭ.</w:t>
            </w:r>
          </w:p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 году все выпускники успешно прошли государственную итоговую аттестацию по программам основного общего и среднего общего образования. Средний балл ЕГЭ выше областного по следующим предметам: русский язык, математика «Базовая» и математика «Профильная», биология, английский язык.</w:t>
            </w:r>
          </w:p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2021 году четверо обучающихся окончили школу с медалью «За особые успехи в учении».</w:t>
            </w:r>
          </w:p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80% выпускников 2021 года обучаются в учебных заведениях Вологодской</w:t>
            </w: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области: ВоГУ, ЧГУ, ЧВВИУР, Вологодский областной медицинский колледж, Великоустюгский медицинский колледж имени Н.П. Бычихина, Аграрный колледж.</w:t>
            </w:r>
          </w:p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Гордость школы – А.Н. Алябьев, 2-х кратный олимпийский чемпион; А.Нечаевская, бронзовый призер олимпийских игр.</w:t>
            </w:r>
          </w:p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Внеурочной деятельностью заняты </w:t>
            </w:r>
            <w:r w:rsidRPr="002C77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85%</w:t>
            </w: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обучающихся.  </w:t>
            </w:r>
          </w:p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Результаты учебной деятельности: успеваемость по школе – 100 %, качество обученности  за 2020-21 учебный год – 53 %.</w:t>
            </w:r>
          </w:p>
          <w:p w:rsidR="002C7783" w:rsidRP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Достижения обучающихся в олимпиадах: школьный этап – 267 участников (фактов участия - 612), 96 победителей, 245 призеров; муниципальный уровень – 156 участников, 17 победителей  42 призера, региональный этап – 5 участников , 2 призера.</w:t>
            </w:r>
          </w:p>
          <w:p w:rsidR="002C7783" w:rsidRDefault="002C7783" w:rsidP="002C77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 итогам V Областной математической олимпиады на приз Губернатора области ученица 7а класса и ученик 8а класса стали призерами. По итогам IV Областной олимпиады на приз Губернатора области ученица 7а класса стала призером.</w:t>
            </w:r>
          </w:p>
          <w:p w:rsidR="00D73447" w:rsidRPr="00D73447" w:rsidRDefault="00D73447" w:rsidP="00D73447">
            <w:pPr>
              <w:ind w:left="-142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2021-22 учебном году школа стала</w:t>
            </w:r>
            <w:r w:rsidRPr="00D734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Стажировочной площадкой </w:t>
            </w:r>
            <w:r w:rsidRPr="00D73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введению обновленных ФГОС.</w:t>
            </w:r>
          </w:p>
          <w:p w:rsidR="00D73447" w:rsidRPr="00D73447" w:rsidRDefault="00D73447" w:rsidP="00D73447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2022-23 учебном году приняли участие в Региональном  этапе Всероссийского конкурса «Учитель года России-23» Кириянова А.А. и Красильникова Л.В.</w:t>
            </w:r>
          </w:p>
          <w:p w:rsidR="00D73447" w:rsidRPr="00D73447" w:rsidRDefault="00D73447" w:rsidP="00D73447">
            <w:pPr>
              <w:ind w:left="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3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апреле 2023 года директор МБОУ «Верховажская средняя школа имени Я.Я. Кремлева» Галина Ивановна Воробьева стала лауреатом регионального этапа Всероссийского конкурса </w:t>
            </w:r>
            <w:r w:rsidRPr="00D73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«Директор года России»</w:t>
            </w:r>
            <w:r w:rsidRPr="00D73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73447" w:rsidRPr="00D73447" w:rsidRDefault="00D73447" w:rsidP="00D73447">
            <w:pPr>
              <w:ind w:left="6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3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Галина Ивановна Воробьева, директор школы приняла участие в онлайн – проекте Департамента образования </w:t>
            </w:r>
            <w:r w:rsidRPr="00D73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«Успешный учитель»</w:t>
            </w:r>
            <w:r w:rsidRPr="00D73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в октябре 2023года  и стала победителем областного конкурса </w:t>
            </w:r>
            <w:r w:rsidRPr="00D73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«Мой наставник»</w:t>
            </w:r>
            <w:r w:rsidRPr="00D73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декабре 2023г</w:t>
            </w:r>
            <w:r w:rsidRPr="00D73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734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D73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октябре 2023 года Шипицына О.Н., классный руководитель 3 «Г» класса приняла участие в </w:t>
            </w:r>
            <w:r w:rsidRPr="00D7344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D73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Всероссийском </w:t>
            </w:r>
            <w:r w:rsidRPr="00D73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Форуме классных руководителей</w:t>
            </w:r>
            <w:r w:rsidRPr="00D73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Москве</w:t>
            </w:r>
          </w:p>
          <w:p w:rsidR="001825B2" w:rsidRPr="00D73447" w:rsidRDefault="00D73447" w:rsidP="00D73447">
            <w:pPr>
              <w:ind w:left="6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Педагог-психолог Самотюк Е.А. стала финалистом </w:t>
            </w:r>
            <w:r w:rsidRPr="00D73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Всероссийского конкурса профессионального мастерства наставников  «Делай, как я!»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02"/>
        <w:gridCol w:w="2686"/>
        <w:gridCol w:w="1939"/>
        <w:gridCol w:w="1096"/>
        <w:gridCol w:w="1906"/>
        <w:gridCol w:w="1942"/>
        <w:gridCol w:w="2145"/>
        <w:gridCol w:w="2910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результативности образовательной деятельности, в том числе в аспекте наличяе выпускников 11 класса, получивших медаль «За особые успехи в учении», которые набрали по одному из предметов ЕГЭ менее 70 баллов.   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Учителя не владеют технологией критериального оценивания.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критериального оценивания, административный контроль внедрения/применения системы критериального оценивания.  </w:t>
            </w:r>
          </w:p>
        </w:tc>
      </w:tr>
      <w:tr w:rsidR="00F91D33"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обучающих семинаров с педагогическими работниками по преодолению рисков получения необъективных результатов.  </w:t>
            </w:r>
          </w:p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на курсах повышения квалификации по вопросам оценки качества подготовки обучающихся.    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    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27561D" w:rsidRPr="0027561D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  <w:p w:rsidR="00F91D33" w:rsidRPr="0027561D" w:rsidRDefault="0027561D">
            <w:pPr>
              <w:numPr>
                <w:ilvl w:val="0"/>
                <w:numId w:val="1"/>
              </w:numPr>
              <w:rPr>
                <w:b/>
              </w:rPr>
            </w:pPr>
            <w:r w:rsidRPr="0027561D">
              <w:rPr>
                <w:rFonts w:ascii="Times New Roman" w:hAnsi="Times New Roman"/>
                <w:b/>
              </w:rPr>
              <w:t>Увеличение количества педагогов-психологов</w:t>
            </w:r>
            <w:r w:rsidR="002B5769" w:rsidRPr="0027561D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Оснащены ТСО как отдельные рабочие места, так и отдельные классы для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F91D33"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F91D33" w:rsidRPr="004D0F27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4D0F27" w:rsidRPr="004D0F27" w:rsidRDefault="004D0F27">
            <w:pPr>
              <w:numPr>
                <w:ilvl w:val="0"/>
                <w:numId w:val="1"/>
              </w:numPr>
              <w:rPr>
                <w:b/>
              </w:rPr>
            </w:pPr>
            <w:r w:rsidRPr="004D0F27">
              <w:rPr>
                <w:rFonts w:ascii="Times New Roman" w:hAnsi="Times New Roman"/>
                <w:b/>
              </w:rPr>
              <w:t>Обучение педагогов по специальностям: квадракоптеры, робототехника, легоконструирование.</w:t>
            </w:r>
          </w:p>
        </w:tc>
      </w:tr>
      <w:tr w:rsidR="00F91D33"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F91D33"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  </w:t>
            </w:r>
          </w:p>
        </w:tc>
      </w:tr>
      <w:tr w:rsidR="00F91D33"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  <w:vMerge/>
          </w:tcPr>
          <w:p w:rsidR="00F91D33" w:rsidRDefault="00F91D33"/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Совета родителей(критический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Совета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Pr="004D0F27" w:rsidRDefault="004D0F27">
            <w:pPr>
              <w:rPr>
                <w:rFonts w:ascii="Times New Roman" w:hAnsi="Times New Roman" w:cs="Times New Roman"/>
                <w:b/>
              </w:rPr>
            </w:pPr>
            <w:r w:rsidRPr="004D0F27">
              <w:rPr>
                <w:rFonts w:ascii="Times New Roman" w:hAnsi="Times New Roman" w:cs="Times New Roman"/>
                <w:b/>
              </w:rPr>
              <w:t>Организация и проведение конкурсов профессионального мастерства в лесных и агро классах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  </w:t>
            </w:r>
          </w:p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100% штатных педагогов-психологов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 </w:t>
            </w:r>
          </w:p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   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91D33" w:rsidRDefault="002B5769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F91D33" w:rsidRDefault="002B576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  <w:tr w:rsidR="00F91D33"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91D33" w:rsidRDefault="002B576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91D33" w:rsidRDefault="00F91D33"/>
        </w:tc>
        <w:tc>
          <w:tcPr>
            <w:tcW w:w="0" w:type="auto"/>
          </w:tcPr>
          <w:p w:rsidR="00F91D33" w:rsidRDefault="00F91D33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="00E3729D" w:rsidRPr="0075658D" w:rsidTr="002B5769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B576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2B576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2B5769">
        <w:tc>
          <w:tcPr>
            <w:tcW w:w="337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B5769">
        <w:tc>
          <w:tcPr>
            <w:tcW w:w="337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B5769">
        <w:tc>
          <w:tcPr>
            <w:tcW w:w="337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B5769">
        <w:tc>
          <w:tcPr>
            <w:tcW w:w="337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B5769">
        <w:trPr>
          <w:trHeight w:val="495"/>
        </w:trPr>
        <w:tc>
          <w:tcPr>
            <w:tcW w:w="337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B5769">
        <w:tc>
          <w:tcPr>
            <w:tcW w:w="337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B5769">
        <w:tc>
          <w:tcPr>
            <w:tcW w:w="337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B5769">
        <w:tc>
          <w:tcPr>
            <w:tcW w:w="337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75658D" w:rsidTr="002B5769">
        <w:tc>
          <w:tcPr>
            <w:tcW w:w="1282" w:type="pct"/>
            <w:vAlign w:val="center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2B5769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2B5769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2B5769">
        <w:tc>
          <w:tcPr>
            <w:tcW w:w="1282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2B5769">
        <w:tc>
          <w:tcPr>
            <w:tcW w:w="1282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2B5769">
        <w:tc>
          <w:tcPr>
            <w:tcW w:w="1282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:rsidTr="002B5769">
        <w:tc>
          <w:tcPr>
            <w:tcW w:w="1488" w:type="pct"/>
            <w:vAlign w:val="center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2B5769">
        <w:tc>
          <w:tcPr>
            <w:tcW w:w="1488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="007C3589" w:rsidRPr="0075658D" w:rsidTr="002B5769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2B576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2B576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2B5769">
        <w:trPr>
          <w:trHeight w:val="20"/>
        </w:trPr>
        <w:tc>
          <w:tcPr>
            <w:tcW w:w="943" w:type="pct"/>
          </w:tcPr>
          <w:p w:rsidR="007C3589" w:rsidRPr="0075658D" w:rsidRDefault="007C3589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="007C3589" w:rsidRPr="0075658D" w:rsidRDefault="007C3589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="007C3589" w:rsidRPr="0075658D" w:rsidRDefault="007C3589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2B5769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2B576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2B5769">
        <w:trPr>
          <w:trHeight w:val="20"/>
        </w:trPr>
        <w:tc>
          <w:tcPr>
            <w:tcW w:w="943" w:type="pct"/>
          </w:tcPr>
          <w:p w:rsidR="007C3589" w:rsidRPr="0075658D" w:rsidRDefault="007C3589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2B5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2B5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FD3" w:rsidRDefault="00D50FD3">
      <w:pPr>
        <w:spacing w:after="0" w:line="240" w:lineRule="auto"/>
      </w:pPr>
      <w:r>
        <w:separator/>
      </w:r>
    </w:p>
  </w:endnote>
  <w:endnote w:type="continuationSeparator" w:id="0">
    <w:p w:rsidR="00D50FD3" w:rsidRDefault="00D5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354312"/>
      <w:docPartObj>
        <w:docPartGallery w:val="Page Numbers (Bottom of Page)"/>
        <w:docPartUnique/>
      </w:docPartObj>
    </w:sdtPr>
    <w:sdtContent>
      <w:p w:rsidR="00F51B14" w:rsidRDefault="00F51B1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FD3">
          <w:rPr>
            <w:noProof/>
          </w:rPr>
          <w:t>1</w:t>
        </w:r>
        <w:r>
          <w:fldChar w:fldCharType="end"/>
        </w:r>
      </w:p>
    </w:sdtContent>
  </w:sdt>
  <w:p w:rsidR="00F51B14" w:rsidRDefault="00F51B1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FD3" w:rsidRDefault="00D50FD3">
      <w:pPr>
        <w:spacing w:after="0" w:line="240" w:lineRule="auto"/>
      </w:pPr>
      <w:r>
        <w:separator/>
      </w:r>
    </w:p>
  </w:footnote>
  <w:footnote w:type="continuationSeparator" w:id="0">
    <w:p w:rsidR="00D50FD3" w:rsidRDefault="00D5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38479"/>
      <w:docPartObj>
        <w:docPartGallery w:val="Page Numbers (Top of Page)"/>
        <w:docPartUnique/>
      </w:docPartObj>
    </w:sdtPr>
    <w:sdtContent>
      <w:p w:rsidR="00F51B14" w:rsidRDefault="00F51B1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F27">
          <w:rPr>
            <w:noProof/>
          </w:rPr>
          <w:t>50</w:t>
        </w:r>
        <w:r>
          <w:fldChar w:fldCharType="end"/>
        </w:r>
      </w:p>
    </w:sdtContent>
  </w:sdt>
  <w:p w:rsidR="00F51B14" w:rsidRDefault="00F51B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6E2AE3D0">
      <w:numFmt w:val="decimal"/>
      <w:lvlText w:val=""/>
      <w:lvlJc w:val="left"/>
    </w:lvl>
    <w:lvl w:ilvl="2" w:tplc="4672D660">
      <w:numFmt w:val="decimal"/>
      <w:lvlText w:val=""/>
      <w:lvlJc w:val="left"/>
    </w:lvl>
    <w:lvl w:ilvl="3" w:tplc="C29A2CC4">
      <w:numFmt w:val="decimal"/>
      <w:lvlText w:val=""/>
      <w:lvlJc w:val="left"/>
    </w:lvl>
    <w:lvl w:ilvl="4" w:tplc="BD20EEAE">
      <w:numFmt w:val="decimal"/>
      <w:lvlText w:val=""/>
      <w:lvlJc w:val="left"/>
    </w:lvl>
    <w:lvl w:ilvl="5" w:tplc="13D05C34">
      <w:numFmt w:val="decimal"/>
      <w:lvlText w:val=""/>
      <w:lvlJc w:val="left"/>
    </w:lvl>
    <w:lvl w:ilvl="6" w:tplc="A16299EE">
      <w:numFmt w:val="decimal"/>
      <w:lvlText w:val=""/>
      <w:lvlJc w:val="left"/>
    </w:lvl>
    <w:lvl w:ilvl="7" w:tplc="E66447BC">
      <w:numFmt w:val="decimal"/>
      <w:lvlText w:val=""/>
      <w:lvlJc w:val="left"/>
    </w:lvl>
    <w:lvl w:ilvl="8" w:tplc="834C63F2">
      <w:numFmt w:val="decimal"/>
      <w:lvlText w:val=""/>
      <w:lvlJc w:val="left"/>
    </w:lvl>
  </w:abstractNum>
  <w:abstractNum w:abstractNumId="1" w15:restartNumberingAfterBreak="0">
    <w:nsid w:val="36215304"/>
    <w:multiLevelType w:val="multilevel"/>
    <w:tmpl w:val="17D0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F6177"/>
    <w:multiLevelType w:val="multilevel"/>
    <w:tmpl w:val="B5AC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447F"/>
    <w:rsid w:val="0011701E"/>
    <w:rsid w:val="0012007B"/>
    <w:rsid w:val="00127045"/>
    <w:rsid w:val="0012722C"/>
    <w:rsid w:val="001625AF"/>
    <w:rsid w:val="001825B2"/>
    <w:rsid w:val="001A32D1"/>
    <w:rsid w:val="001A687A"/>
    <w:rsid w:val="001A7EA6"/>
    <w:rsid w:val="001D71FA"/>
    <w:rsid w:val="002120BE"/>
    <w:rsid w:val="002439CF"/>
    <w:rsid w:val="00253405"/>
    <w:rsid w:val="0027561D"/>
    <w:rsid w:val="002855D8"/>
    <w:rsid w:val="002A73EC"/>
    <w:rsid w:val="002B18AE"/>
    <w:rsid w:val="002B5769"/>
    <w:rsid w:val="002C7783"/>
    <w:rsid w:val="002E40CF"/>
    <w:rsid w:val="002F5754"/>
    <w:rsid w:val="002F7731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D0F27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81373"/>
    <w:rsid w:val="007A5F18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30DD7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122D0"/>
    <w:rsid w:val="00C231F6"/>
    <w:rsid w:val="00C36D1B"/>
    <w:rsid w:val="00C45890"/>
    <w:rsid w:val="00C57A4B"/>
    <w:rsid w:val="00C776F7"/>
    <w:rsid w:val="00CA13F1"/>
    <w:rsid w:val="00CA2CD8"/>
    <w:rsid w:val="00CA4F3E"/>
    <w:rsid w:val="00CC46AB"/>
    <w:rsid w:val="00CC4DDB"/>
    <w:rsid w:val="00CC5D0C"/>
    <w:rsid w:val="00D05772"/>
    <w:rsid w:val="00D231CC"/>
    <w:rsid w:val="00D232AF"/>
    <w:rsid w:val="00D34140"/>
    <w:rsid w:val="00D4125C"/>
    <w:rsid w:val="00D476E0"/>
    <w:rsid w:val="00D50FD3"/>
    <w:rsid w:val="00D54EA9"/>
    <w:rsid w:val="00D73447"/>
    <w:rsid w:val="00D75155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51B14"/>
    <w:rsid w:val="00F71BCE"/>
    <w:rsid w:val="00F907E1"/>
    <w:rsid w:val="00F91D33"/>
    <w:rsid w:val="00FB04B6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14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4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emlev-school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-verxovazhskaya-r19.gosweb.gosuslug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B67F2-97B5-4BDF-9A46-DFD322B6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8788</Words>
  <Characters>50096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</cp:lastModifiedBy>
  <cp:revision>3</cp:revision>
  <cp:lastPrinted>2023-08-02T05:33:00Z</cp:lastPrinted>
  <dcterms:created xsi:type="dcterms:W3CDTF">2024-12-02T12:22:00Z</dcterms:created>
  <dcterms:modified xsi:type="dcterms:W3CDTF">2024-12-02T12:22:00Z</dcterms:modified>
</cp:coreProperties>
</file>