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9D" w:rsidRPr="00A756CD" w:rsidRDefault="000B21BB" w:rsidP="00E9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21BB" w:rsidRPr="005F0DA2" w:rsidRDefault="000B21BB" w:rsidP="000B21BB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МБОУ «Верховажская средняя школа </w:t>
      </w:r>
    </w:p>
    <w:p w:rsidR="000B21BB" w:rsidRPr="005F0DA2" w:rsidRDefault="000B21BB" w:rsidP="000B21BB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имени </w:t>
      </w:r>
      <w:proofErr w:type="spellStart"/>
      <w:r w:rsidRPr="005F0DA2">
        <w:rPr>
          <w:sz w:val="28"/>
          <w:szCs w:val="28"/>
        </w:rPr>
        <w:t>Я.Я.Кремлёва</w:t>
      </w:r>
      <w:proofErr w:type="spellEnd"/>
      <w:r w:rsidRPr="005F0DA2">
        <w:rPr>
          <w:sz w:val="28"/>
          <w:szCs w:val="28"/>
        </w:rPr>
        <w:t>»</w:t>
      </w:r>
    </w:p>
    <w:p w:rsidR="000B21BB" w:rsidRDefault="000B21BB" w:rsidP="000B21BB">
      <w:pPr>
        <w:jc w:val="center"/>
        <w:rPr>
          <w:b/>
        </w:rPr>
      </w:pPr>
    </w:p>
    <w:p w:rsidR="000B21BB" w:rsidRDefault="000B21BB" w:rsidP="000B21BB">
      <w:pPr>
        <w:jc w:val="center"/>
        <w:rPr>
          <w:b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0B21BB" w:rsidTr="00443F10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BB" w:rsidRDefault="000B21BB" w:rsidP="00443F10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B21BB" w:rsidRDefault="000B21BB" w:rsidP="00443F10">
            <w:r>
              <w:t>Председатель педагогического совета школы Г.И.Воробьева</w:t>
            </w:r>
          </w:p>
          <w:p w:rsidR="000B21BB" w:rsidRDefault="000B21BB" w:rsidP="00443F10"/>
          <w:p w:rsidR="000B21BB" w:rsidRDefault="000B21BB" w:rsidP="00443F10">
            <w:r>
              <w:t>протокол № 10</w:t>
            </w:r>
            <w:r>
              <w:rPr>
                <w:bCs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BB" w:rsidRDefault="000B21BB" w:rsidP="00443F10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B21BB" w:rsidRDefault="000B21BB" w:rsidP="00443F10">
            <w:r>
              <w:t>Председатель методического совета школы</w:t>
            </w:r>
          </w:p>
          <w:p w:rsidR="000B21BB" w:rsidRDefault="000B21BB" w:rsidP="00443F1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Зам. директора по УВР</w:t>
            </w:r>
          </w:p>
          <w:p w:rsidR="000B21BB" w:rsidRDefault="000B21BB" w:rsidP="00443F10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0B21BB" w:rsidRDefault="000B21BB" w:rsidP="00443F10">
            <w:pPr>
              <w:rPr>
                <w:bCs/>
              </w:rPr>
            </w:pPr>
            <w:r>
              <w:t>Протокол №5 от 30.08.2023</w:t>
            </w:r>
          </w:p>
          <w:p w:rsidR="000B21BB" w:rsidRDefault="000B21BB" w:rsidP="00443F10">
            <w:r>
              <w:rPr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BB" w:rsidRDefault="000B21BB" w:rsidP="00443F10">
            <w:pPr>
              <w:rPr>
                <w:b/>
              </w:rPr>
            </w:pPr>
            <w:r>
              <w:rPr>
                <w:b/>
              </w:rPr>
              <w:t xml:space="preserve">«Утверждаю»: </w:t>
            </w:r>
          </w:p>
          <w:p w:rsidR="000B21BB" w:rsidRDefault="000B21BB" w:rsidP="00443F1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55245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Директор МБОУ </w:t>
            </w:r>
          </w:p>
          <w:p w:rsidR="000B21BB" w:rsidRDefault="000B21BB" w:rsidP="00443F10">
            <w:r>
              <w:t xml:space="preserve">«Верховажская средняя школа </w:t>
            </w:r>
          </w:p>
          <w:p w:rsidR="000B21BB" w:rsidRDefault="000B21BB" w:rsidP="00443F10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0B21BB" w:rsidRDefault="000B21BB" w:rsidP="00443F10">
            <w:r>
              <w:t>__________ Г.И.Воробьёва</w:t>
            </w:r>
          </w:p>
          <w:p w:rsidR="000B21BB" w:rsidRDefault="000B21BB" w:rsidP="00443F10">
            <w:pPr>
              <w:rPr>
                <w:b/>
              </w:rPr>
            </w:pPr>
            <w:r>
              <w:t xml:space="preserve">Приказ </w:t>
            </w:r>
            <w:r>
              <w:rPr>
                <w:bCs/>
              </w:rPr>
              <w:t>№ 53 от 30.08.2023г.</w:t>
            </w:r>
          </w:p>
        </w:tc>
      </w:tr>
    </w:tbl>
    <w:p w:rsidR="000B21BB" w:rsidRDefault="000B21BB" w:rsidP="000B21BB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color w:val="000000"/>
          <w:sz w:val="48"/>
        </w:rPr>
        <w:t> </w:t>
      </w:r>
    </w:p>
    <w:p w:rsidR="000B21BB" w:rsidRDefault="000B21BB" w:rsidP="000B21BB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93F9D" w:rsidRDefault="00E93F9D" w:rsidP="00E93F9D">
      <w:pPr>
        <w:rPr>
          <w:b/>
          <w:sz w:val="40"/>
          <w:szCs w:val="40"/>
        </w:rPr>
      </w:pPr>
      <w:r w:rsidRPr="00CF5438">
        <w:rPr>
          <w:sz w:val="28"/>
          <w:szCs w:val="28"/>
        </w:rPr>
        <w:br w:type="textWrapping" w:clear="all"/>
      </w:r>
    </w:p>
    <w:p w:rsidR="00E93F9D" w:rsidRDefault="00E93F9D" w:rsidP="00E93F9D">
      <w:pPr>
        <w:rPr>
          <w:b/>
          <w:sz w:val="40"/>
          <w:szCs w:val="40"/>
        </w:rPr>
      </w:pPr>
    </w:p>
    <w:p w:rsidR="00E93F9D" w:rsidRPr="00CF5438" w:rsidRDefault="00E93F9D" w:rsidP="00E93F9D">
      <w:pPr>
        <w:rPr>
          <w:b/>
          <w:sz w:val="40"/>
          <w:szCs w:val="40"/>
        </w:rPr>
      </w:pPr>
    </w:p>
    <w:p w:rsidR="00E93F9D" w:rsidRPr="00CF5438" w:rsidRDefault="00E93F9D" w:rsidP="00E93F9D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E93F9D" w:rsidRPr="00CF5438" w:rsidRDefault="00E93F9D" w:rsidP="00E93F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E93F9D" w:rsidRDefault="00E93F9D" w:rsidP="00E93F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0B21BB">
        <w:rPr>
          <w:b/>
          <w:sz w:val="40"/>
          <w:szCs w:val="40"/>
        </w:rPr>
        <w:t>Занимательная математика</w:t>
      </w:r>
      <w:r>
        <w:rPr>
          <w:b/>
          <w:sz w:val="40"/>
          <w:szCs w:val="40"/>
        </w:rPr>
        <w:t>»</w:t>
      </w:r>
    </w:p>
    <w:p w:rsidR="00E93F9D" w:rsidRPr="00513F1D" w:rsidRDefault="00E93F9D" w:rsidP="00E93F9D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Pr="00513F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5-ый  класс</w:t>
      </w:r>
    </w:p>
    <w:p w:rsidR="00E93F9D" w:rsidRPr="00CF5438" w:rsidRDefault="00E93F9D" w:rsidP="00E93F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93F9D" w:rsidRDefault="00E93F9D" w:rsidP="00E93F9D">
      <w:pPr>
        <w:spacing w:line="360" w:lineRule="auto"/>
        <w:jc w:val="center"/>
        <w:rPr>
          <w:sz w:val="28"/>
        </w:rPr>
      </w:pPr>
    </w:p>
    <w:p w:rsidR="00E93F9D" w:rsidRPr="0014014F" w:rsidRDefault="00E93F9D" w:rsidP="00E93F9D">
      <w:pPr>
        <w:spacing w:line="360" w:lineRule="auto"/>
        <w:jc w:val="center"/>
        <w:rPr>
          <w:sz w:val="28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66DEC" w:rsidRDefault="00B66DEC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93F9D" w:rsidRPr="0014014F" w:rsidRDefault="00E93F9D" w:rsidP="00E93F9D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014F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Т.А. Шумилова</w:t>
      </w:r>
      <w:r w:rsidRPr="0014014F">
        <w:rPr>
          <w:rFonts w:ascii="Times New Roman" w:hAnsi="Times New Roman" w:cs="Times New Roman"/>
          <w:sz w:val="24"/>
          <w:szCs w:val="24"/>
        </w:rPr>
        <w:t>,</w:t>
      </w:r>
    </w:p>
    <w:p w:rsidR="00E93F9D" w:rsidRPr="000B21BB" w:rsidRDefault="00E93F9D" w:rsidP="000B21BB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кв.категория  </w:t>
      </w:r>
    </w:p>
    <w:p w:rsidR="00E93F9D" w:rsidRPr="0014014F" w:rsidRDefault="00E93F9D" w:rsidP="001B0837">
      <w:pPr>
        <w:spacing w:line="360" w:lineRule="auto"/>
        <w:jc w:val="center"/>
        <w:rPr>
          <w:sz w:val="28"/>
        </w:rPr>
      </w:pPr>
      <w:r w:rsidRPr="0014014F">
        <w:rPr>
          <w:sz w:val="28"/>
        </w:rPr>
        <w:t xml:space="preserve"> </w:t>
      </w:r>
    </w:p>
    <w:p w:rsidR="00E93F9D" w:rsidRPr="0014014F" w:rsidRDefault="00E93F9D" w:rsidP="00E93F9D">
      <w:pPr>
        <w:spacing w:line="360" w:lineRule="auto"/>
        <w:rPr>
          <w:sz w:val="28"/>
        </w:rPr>
      </w:pPr>
    </w:p>
    <w:p w:rsidR="00E93F9D" w:rsidRPr="0014014F" w:rsidRDefault="00E93F9D" w:rsidP="00E93F9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1B0837" w:rsidRPr="001B0837" w:rsidRDefault="000B21BB" w:rsidP="001B0837">
      <w:pPr>
        <w:spacing w:line="360" w:lineRule="auto"/>
        <w:jc w:val="center"/>
        <w:rPr>
          <w:sz w:val="28"/>
        </w:rPr>
      </w:pPr>
      <w:r>
        <w:rPr>
          <w:sz w:val="28"/>
        </w:rPr>
        <w:t>2023</w:t>
      </w:r>
      <w:r w:rsidR="00E93F9D">
        <w:rPr>
          <w:sz w:val="28"/>
        </w:rPr>
        <w:t>г.</w:t>
      </w:r>
      <w:r w:rsidR="001B0837">
        <w:rPr>
          <w:b/>
          <w:bCs/>
        </w:rPr>
        <w:t xml:space="preserve"> </w:t>
      </w:r>
    </w:p>
    <w:p w:rsidR="001B0837" w:rsidRPr="00FC614A" w:rsidRDefault="001B0837" w:rsidP="008E0B00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C614A">
        <w:rPr>
          <w:b/>
          <w:sz w:val="28"/>
          <w:szCs w:val="28"/>
        </w:rPr>
        <w:lastRenderedPageBreak/>
        <w:t>Пояснительная записка</w:t>
      </w:r>
    </w:p>
    <w:p w:rsidR="001B0837" w:rsidRPr="008E0B00" w:rsidRDefault="001B0837" w:rsidP="008E0B0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00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математике «</w:t>
      </w:r>
      <w:r w:rsidR="003C5FD1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8E0B00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</w:t>
      </w:r>
      <w:r w:rsidRPr="008E0B00">
        <w:rPr>
          <w:rFonts w:ascii="Times New Roman" w:hAnsi="Times New Roman" w:cs="Times New Roman"/>
          <w:sz w:val="24"/>
          <w:szCs w:val="24"/>
        </w:rPr>
        <w:t>ного образовательного стандарта, основной  образовательной  программы  среднего  общего  образования   МБОУ «Верховажская средняя школа имени Я.Я.Кремлева».</w:t>
      </w:r>
    </w:p>
    <w:p w:rsidR="001B0837" w:rsidRPr="008E0B00" w:rsidRDefault="001B0837" w:rsidP="008E0B00">
      <w:pPr>
        <w:spacing w:line="276" w:lineRule="auto"/>
        <w:jc w:val="center"/>
        <w:rPr>
          <w:b/>
          <w:bCs/>
        </w:rPr>
      </w:pPr>
    </w:p>
    <w:p w:rsidR="001B0837" w:rsidRPr="008E0B00" w:rsidRDefault="001B0837" w:rsidP="008E0B00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8E0B00">
        <w:rPr>
          <w:rFonts w:eastAsia="Calibri"/>
          <w:lang w:eastAsia="ar-SA"/>
        </w:rPr>
        <w:t>Программа внеурочной деятельности «</w:t>
      </w:r>
      <w:r w:rsidR="000B21BB" w:rsidRPr="008E0B00">
        <w:rPr>
          <w:rFonts w:eastAsia="Calibri"/>
          <w:lang w:eastAsia="ar-SA"/>
        </w:rPr>
        <w:t xml:space="preserve">Занимательная </w:t>
      </w:r>
      <w:proofErr w:type="gramStart"/>
      <w:r w:rsidR="000B21BB" w:rsidRPr="008E0B00">
        <w:rPr>
          <w:rFonts w:eastAsia="Calibri"/>
          <w:lang w:eastAsia="ar-SA"/>
        </w:rPr>
        <w:t>математика»</w:t>
      </w:r>
      <w:r w:rsidRPr="008E0B00">
        <w:rPr>
          <w:rFonts w:eastAsia="Calibri"/>
          <w:lang w:eastAsia="ar-SA"/>
        </w:rPr>
        <w:t xml:space="preserve">  представляет</w:t>
      </w:r>
      <w:proofErr w:type="gramEnd"/>
      <w:r w:rsidRPr="008E0B00">
        <w:rPr>
          <w:rFonts w:eastAsia="Calibri"/>
          <w:lang w:eastAsia="ar-SA"/>
        </w:rPr>
        <w:t xml:space="preserve"> собой вариант программы внеурочной деятельности по конкретному виду деятельности (познавательная) </w:t>
      </w:r>
      <w:proofErr w:type="spellStart"/>
      <w:r w:rsidRPr="008E0B00">
        <w:rPr>
          <w:rFonts w:eastAsia="Calibri"/>
          <w:lang w:eastAsia="ar-SA"/>
        </w:rPr>
        <w:t>общеинтеллектуального</w:t>
      </w:r>
      <w:proofErr w:type="spellEnd"/>
      <w:r w:rsidRPr="008E0B00">
        <w:rPr>
          <w:rFonts w:eastAsia="Calibri"/>
          <w:lang w:eastAsia="ar-SA"/>
        </w:rPr>
        <w:t xml:space="preserve"> направления. В основе курса лежит активная деятельность детей, направленная на формирование их мыслительной деятельности, развитие интеллектуальных возможностей и творческих способностей. Организация процесса познания строится так, чтобы каждое усилие по овладению знаниями протекала в условиях развития познавательных способностей обучающихся, внимания, памяти, творческого воображения.</w:t>
      </w:r>
    </w:p>
    <w:p w:rsidR="001B0837" w:rsidRPr="008E0B00" w:rsidRDefault="001B0837" w:rsidP="008E0B0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00">
        <w:rPr>
          <w:rFonts w:ascii="Times New Roman" w:hAnsi="Times New Roman" w:cs="Times New Roman"/>
          <w:sz w:val="24"/>
          <w:szCs w:val="24"/>
        </w:rPr>
        <w:t xml:space="preserve">       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 Внеурочная деятельность учащихся не только углубляет и расширяет знания математического образования, но и способствует формированию универсальных (</w:t>
      </w:r>
      <w:proofErr w:type="spellStart"/>
      <w:r w:rsidRPr="008E0B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0B00">
        <w:rPr>
          <w:rFonts w:ascii="Times New Roman" w:hAnsi="Times New Roman" w:cs="Times New Roman"/>
          <w:sz w:val="24"/>
          <w:szCs w:val="24"/>
        </w:rPr>
        <w:t>)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</w:t>
      </w:r>
    </w:p>
    <w:p w:rsidR="001B0837" w:rsidRPr="008E0B00" w:rsidRDefault="001B0837" w:rsidP="008E0B00">
      <w:pPr>
        <w:spacing w:line="276" w:lineRule="auto"/>
        <w:jc w:val="both"/>
        <w:rPr>
          <w:rFonts w:eastAsia="Calibri"/>
          <w:color w:val="000000"/>
        </w:rPr>
      </w:pPr>
      <w:r w:rsidRPr="008E0B00">
        <w:rPr>
          <w:rFonts w:eastAsia="Calibri"/>
        </w:rPr>
        <w:t xml:space="preserve">     Особенностью </w:t>
      </w:r>
      <w:r w:rsidRPr="008E0B00">
        <w:rPr>
          <w:rFonts w:eastAsia="Calibri"/>
          <w:lang w:eastAsia="ar-SA"/>
        </w:rPr>
        <w:t>программы внеурочной деятельности «</w:t>
      </w:r>
      <w:r w:rsidR="000B21BB" w:rsidRPr="008E0B00">
        <w:rPr>
          <w:rFonts w:eastAsia="Calibri"/>
          <w:lang w:eastAsia="ar-SA"/>
        </w:rPr>
        <w:t>Занимательная математика</w:t>
      </w:r>
      <w:r w:rsidRPr="008E0B00">
        <w:rPr>
          <w:rFonts w:eastAsia="Calibri"/>
          <w:lang w:eastAsia="ar-SA"/>
        </w:rPr>
        <w:t xml:space="preserve">» </w:t>
      </w:r>
      <w:r w:rsidRPr="008E0B00">
        <w:rPr>
          <w:rFonts w:eastAsia="Calibri"/>
        </w:rPr>
        <w:t>является занимательность предлагаемого материала, более широкое использование игровых форм проведения занятий и элементов соревнования на них. В процессе логических упражнений обучающиеся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строить правильные суждения и приводить несложные доказательства.</w:t>
      </w:r>
      <w:r w:rsidRPr="008E0B00">
        <w:rPr>
          <w:rFonts w:eastAsia="Calibri"/>
          <w:color w:val="000000"/>
        </w:rPr>
        <w:t xml:space="preserve"> Рассмотрение пестрого ряда головоломок, занимательных вопросов, забавных задач, парадоксов и неожиданных сопоставлений способствуют возникновению познавательной мотивации обучающихся.</w:t>
      </w:r>
    </w:p>
    <w:p w:rsidR="001B0837" w:rsidRPr="008E0B00" w:rsidRDefault="001B0837" w:rsidP="008E0B00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8E0B00">
        <w:t xml:space="preserve">        </w:t>
      </w:r>
      <w:r w:rsidRPr="008E0B00">
        <w:rPr>
          <w:rFonts w:eastAsia="Calibri"/>
          <w:b/>
        </w:rPr>
        <w:t>Цель программы</w:t>
      </w:r>
      <w:r w:rsidRPr="008E0B00">
        <w:rPr>
          <w:rFonts w:eastAsia="Calibri"/>
        </w:rPr>
        <w:t xml:space="preserve">: содействие развитию интереса обучающихся к </w:t>
      </w:r>
      <w:r w:rsidRPr="008E0B00">
        <w:rPr>
          <w:rFonts w:eastAsia="Calibri"/>
          <w:color w:val="000000"/>
        </w:rPr>
        <w:t>математике и потребности применения математических знаний в повседневной жизни.</w:t>
      </w:r>
    </w:p>
    <w:p w:rsidR="001B0837" w:rsidRPr="008E0B00" w:rsidRDefault="001B0837" w:rsidP="008E0B00">
      <w:pPr>
        <w:spacing w:line="276" w:lineRule="auto"/>
        <w:ind w:firstLine="700"/>
        <w:jc w:val="both"/>
      </w:pPr>
      <w:r w:rsidRPr="008E0B00">
        <w:rPr>
          <w:b/>
        </w:rPr>
        <w:t>Задачи программы</w:t>
      </w:r>
      <w:r w:rsidRPr="008E0B00">
        <w:t>: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умения рассуждать как компонента логической грамотности;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освоение эвристических приемов рассуждений;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развитие познавательной активности и самостоятельности обучающихся;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 xml:space="preserve">привлечение обучающихся к обмену информацией в ходе свободного общения на занятиях; </w:t>
      </w:r>
    </w:p>
    <w:p w:rsidR="001B0837" w:rsidRPr="008E0B00" w:rsidRDefault="001B0837" w:rsidP="008E0B00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воспитание творческой, индивидуальной личности.</w:t>
      </w:r>
    </w:p>
    <w:p w:rsidR="001B0837" w:rsidRPr="008E0B00" w:rsidRDefault="001B0837" w:rsidP="008E0B00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8E0B00">
        <w:rPr>
          <w:b/>
          <w:bCs/>
        </w:rPr>
        <w:t>ОБЩАЯ ХАРАКТЕРИСТИКА ПРОГРАММЫ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rPr>
          <w:b/>
          <w:bCs/>
        </w:rPr>
        <w:t xml:space="preserve">       Актуальность разработки </w:t>
      </w:r>
      <w:r w:rsidRPr="008E0B00">
        <w:t>и создание данной программы обусловлены 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потенциал.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 Одна из основных задач образования ФГОС 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8E0B00">
        <w:t>саморегуляция</w:t>
      </w:r>
      <w:proofErr w:type="spellEnd"/>
      <w:r w:rsidRPr="008E0B00">
        <w:t>. С этой целью в программе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Программа внеурочной деятельности предназначена для занятий учащихся 5 класса.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Программа рассчитана на проведение практических занятий в объёме 34  часов.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Цели обучения программы определяются ролью математики в развитии общества в целом и в развитии интеллекта, формировании личности каждого человека.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</w:t>
      </w:r>
    </w:p>
    <w:p w:rsidR="001B0837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>вероятностный характер случайных событий, составлять несложные алгоритмы.</w:t>
      </w:r>
    </w:p>
    <w:p w:rsidR="002A6D81" w:rsidRPr="008E0B00" w:rsidRDefault="001B0837" w:rsidP="008E0B00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 Изучение материала программы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Подобранный материал программы развивает воображение, пространственные представления. </w:t>
      </w:r>
      <w:r w:rsidR="002A6D81" w:rsidRPr="008E0B00">
        <w:t xml:space="preserve"> </w:t>
      </w:r>
      <w:r w:rsidRPr="008E0B00">
        <w:t xml:space="preserve">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2A6D81" w:rsidRPr="008E0B00" w:rsidRDefault="002A6D81" w:rsidP="008E0B0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81" w:rsidRPr="008E0B00" w:rsidRDefault="002A6D81" w:rsidP="008E0B0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837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0837" w:rsidRPr="001C50A9" w:rsidRDefault="001B0837" w:rsidP="002A6D8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50A9">
        <w:rPr>
          <w:rFonts w:ascii="Times New Roman" w:hAnsi="Times New Roman" w:cs="Times New Roman"/>
          <w:b/>
          <w:bCs/>
          <w:sz w:val="26"/>
          <w:szCs w:val="26"/>
        </w:rPr>
        <w:t>РЕЗУЛЬТАТЫ ОСВОЯНИЯ СОДЕРЖАНИЯ ПРОГРАММЫ</w:t>
      </w:r>
    </w:p>
    <w:p w:rsidR="001B0837" w:rsidRPr="001C50A9" w:rsidRDefault="001B0837" w:rsidP="001B0837">
      <w:pPr>
        <w:pStyle w:val="a8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B0837" w:rsidRPr="00DF046D" w:rsidRDefault="001B0837" w:rsidP="001B0837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  <w:r w:rsidRPr="00DF046D">
        <w:rPr>
          <w:b/>
          <w:bCs/>
        </w:rPr>
        <w:t xml:space="preserve">Планируемые результаты освоения программы курса </w:t>
      </w:r>
    </w:p>
    <w:tbl>
      <w:tblPr>
        <w:tblW w:w="493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2028"/>
        <w:gridCol w:w="3088"/>
        <w:gridCol w:w="3357"/>
      </w:tblGrid>
      <w:tr w:rsidR="001B0837" w:rsidRPr="00DF046D" w:rsidTr="007C72D3">
        <w:trPr>
          <w:trHeight w:hRule="exact" w:val="694"/>
        </w:trPr>
        <w:tc>
          <w:tcPr>
            <w:tcW w:w="1510" w:type="pct"/>
            <w:gridSpan w:val="2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з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ль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3"/>
              </w:rPr>
              <w:t>а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</w:rPr>
              <w:t>ы</w:t>
            </w:r>
          </w:p>
        </w:tc>
        <w:tc>
          <w:tcPr>
            <w:tcW w:w="1672" w:type="pct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-1"/>
              </w:rPr>
              <w:t>ф</w:t>
            </w:r>
            <w:r w:rsidRPr="00DF046D">
              <w:rPr>
                <w:b/>
                <w:bCs/>
              </w:rPr>
              <w:t>о</w:t>
            </w:r>
            <w:r w:rsidRPr="00DF046D">
              <w:rPr>
                <w:b/>
                <w:bCs/>
                <w:spacing w:val="2"/>
              </w:rPr>
              <w:t>р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  <w:spacing w:val="4"/>
              </w:rPr>
              <w:t>р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</w:rPr>
              <w:t>м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 xml:space="preserve">е 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  <w:spacing w:val="-4"/>
              </w:rPr>
              <w:t>у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  <w:spacing w:val="-1"/>
              </w:rPr>
              <w:t>ни</w:t>
            </w:r>
            <w:r w:rsidRPr="00DF046D">
              <w:rPr>
                <w:b/>
                <w:bCs/>
              </w:rPr>
              <w:t>я</w:t>
            </w:r>
          </w:p>
        </w:tc>
        <w:tc>
          <w:tcPr>
            <w:tcW w:w="1818" w:type="pct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1"/>
              </w:rPr>
              <w:t>с</w:t>
            </w:r>
            <w:r w:rsidRPr="00DF046D">
              <w:rPr>
                <w:b/>
                <w:bCs/>
              </w:rPr>
              <w:t>редс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-1"/>
              </w:rPr>
              <w:t>в</w:t>
            </w:r>
            <w:r w:rsidRPr="00DF046D">
              <w:rPr>
                <w:b/>
                <w:bCs/>
              </w:rPr>
              <w:t>а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  <w:spacing w:val="-4"/>
              </w:rPr>
              <w:t>ф</w:t>
            </w:r>
            <w:r w:rsidRPr="00DF046D">
              <w:rPr>
                <w:b/>
                <w:bCs/>
              </w:rPr>
              <w:t>о</w:t>
            </w:r>
            <w:r w:rsidRPr="00DF046D">
              <w:rPr>
                <w:b/>
                <w:bCs/>
                <w:spacing w:val="2"/>
              </w:rPr>
              <w:t>р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1"/>
              </w:rPr>
              <w:t>и</w:t>
            </w:r>
            <w:r w:rsidRPr="00DF046D">
              <w:rPr>
                <w:b/>
                <w:bCs/>
              </w:rPr>
              <w:t>ров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  <w:spacing w:val="-1"/>
              </w:rPr>
              <w:t>ни</w:t>
            </w:r>
            <w:r w:rsidRPr="00DF046D">
              <w:rPr>
                <w:b/>
                <w:bCs/>
              </w:rPr>
              <w:t>я</w:t>
            </w:r>
          </w:p>
        </w:tc>
      </w:tr>
      <w:tr w:rsidR="001B0837" w:rsidRPr="00DF046D" w:rsidTr="007C72D3">
        <w:trPr>
          <w:trHeight w:hRule="exact" w:val="3665"/>
        </w:trPr>
        <w:tc>
          <w:tcPr>
            <w:tcW w:w="1510" w:type="pct"/>
            <w:gridSpan w:val="2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  <w:r w:rsidRPr="00DF046D">
              <w:rPr>
                <w:b/>
                <w:bCs/>
                <w:spacing w:val="1"/>
              </w:rPr>
              <w:t>личностные</w:t>
            </w:r>
          </w:p>
        </w:tc>
        <w:tc>
          <w:tcPr>
            <w:tcW w:w="1672" w:type="pct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формировании у детей мотивации к обучению, о помощи им в самоорганизации и саморазвитии.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Развитие познавательных навыков учащихся, 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8" w:type="pct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на уроке парно-групповой работы</w:t>
            </w:r>
          </w:p>
        </w:tc>
      </w:tr>
      <w:tr w:rsidR="001B0837" w:rsidRPr="00DF046D" w:rsidTr="007C72D3">
        <w:trPr>
          <w:trHeight w:hRule="exact" w:val="272"/>
        </w:trPr>
        <w:tc>
          <w:tcPr>
            <w:tcW w:w="5000" w:type="pct"/>
            <w:gridSpan w:val="4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proofErr w:type="spellStart"/>
            <w:r w:rsidRPr="00DF046D">
              <w:rPr>
                <w:b/>
                <w:bCs/>
                <w:spacing w:val="-1"/>
              </w:rPr>
              <w:t>М</w:t>
            </w:r>
            <w:r w:rsidRPr="00DF046D">
              <w:rPr>
                <w:b/>
                <w:bCs/>
                <w:spacing w:val="1"/>
              </w:rPr>
              <w:t>е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  <w:spacing w:val="-1"/>
              </w:rPr>
              <w:t>п</w:t>
            </w: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2"/>
              </w:rPr>
              <w:t>д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>е</w:t>
            </w:r>
            <w:proofErr w:type="spellEnd"/>
            <w:r w:rsidRPr="00DF046D">
              <w:rPr>
                <w:b/>
                <w:bCs/>
              </w:rPr>
              <w:t xml:space="preserve"> 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з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ль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3"/>
              </w:rPr>
              <w:t>а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</w:rPr>
              <w:t>ы</w:t>
            </w:r>
          </w:p>
        </w:tc>
      </w:tr>
      <w:tr w:rsidR="001B0837" w:rsidRPr="00DF046D" w:rsidTr="007C72D3">
        <w:trPr>
          <w:cantSplit/>
          <w:trHeight w:hRule="exact" w:val="2697"/>
        </w:trPr>
        <w:tc>
          <w:tcPr>
            <w:tcW w:w="412" w:type="pct"/>
            <w:textDirection w:val="btLr"/>
            <w:vAlign w:val="center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г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ля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и</w:t>
            </w:r>
            <w:r w:rsidRPr="00DF046D">
              <w:rPr>
                <w:b/>
                <w:bCs/>
                <w:spacing w:val="-1"/>
              </w:rPr>
              <w:t>в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>е</w:t>
            </w:r>
          </w:p>
        </w:tc>
        <w:tc>
          <w:tcPr>
            <w:tcW w:w="2770" w:type="pct"/>
            <w:gridSpan w:val="2"/>
          </w:tcPr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учитывать выделенные учителем ориентиры действия в новом учебном материале в</w:t>
            </w:r>
          </w:p>
          <w:p w:rsidR="001B0837" w:rsidRPr="00DF046D" w:rsidRDefault="001B0837" w:rsidP="001B0837">
            <w:pPr>
              <w:pStyle w:val="a3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сотрудничестве с учителем;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планировать свое действие в соответствии с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поставленной задачей и условиями ее реализации, в том числе во внутреннем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плане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1818" w:type="pct"/>
          </w:tcPr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</w:tr>
      <w:tr w:rsidR="001B0837" w:rsidRPr="00DF046D" w:rsidTr="007C72D3">
        <w:trPr>
          <w:cantSplit/>
          <w:trHeight w:val="3239"/>
        </w:trPr>
        <w:tc>
          <w:tcPr>
            <w:tcW w:w="412" w:type="pct"/>
            <w:textDirection w:val="btLr"/>
            <w:vAlign w:val="center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1"/>
              </w:rPr>
              <w:t>познавательные</w:t>
            </w:r>
          </w:p>
        </w:tc>
        <w:tc>
          <w:tcPr>
            <w:tcW w:w="2770" w:type="pct"/>
            <w:gridSpan w:val="2"/>
          </w:tcPr>
          <w:p w:rsidR="001B0837" w:rsidRPr="00DF046D" w:rsidRDefault="001B0837" w:rsidP="001B0837">
            <w:pPr>
              <w:pStyle w:val="a3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818" w:type="pct"/>
          </w:tcPr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расширить поиск информации за счёт библиотек и Интернета</w:t>
            </w:r>
          </w:p>
        </w:tc>
      </w:tr>
      <w:tr w:rsidR="001B0837" w:rsidRPr="00DF046D" w:rsidTr="007C72D3">
        <w:trPr>
          <w:cantSplit/>
          <w:trHeight w:hRule="exact" w:val="6112"/>
        </w:trPr>
        <w:tc>
          <w:tcPr>
            <w:tcW w:w="412" w:type="pct"/>
            <w:textDirection w:val="btLr"/>
            <w:vAlign w:val="center"/>
          </w:tcPr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1B0837" w:rsidRPr="00DF046D" w:rsidRDefault="001B0837" w:rsidP="001B083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ком</w:t>
            </w:r>
            <w:r w:rsidRPr="00DF046D">
              <w:rPr>
                <w:b/>
                <w:bCs/>
                <w:spacing w:val="2"/>
              </w:rPr>
              <w:t>м</w:t>
            </w:r>
            <w:r w:rsidRPr="00DF046D">
              <w:rPr>
                <w:b/>
                <w:bCs/>
                <w:spacing w:val="-4"/>
              </w:rPr>
              <w:t>у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</w:rPr>
              <w:t>к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</w:rPr>
              <w:t>т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  <w:spacing w:val="1"/>
              </w:rPr>
              <w:t>в</w:t>
            </w:r>
            <w:r w:rsidRPr="00DF046D">
              <w:rPr>
                <w:b/>
                <w:bCs/>
                <w:spacing w:val="-1"/>
              </w:rPr>
              <w:t>ны</w:t>
            </w:r>
            <w:r w:rsidRPr="00DF046D">
              <w:rPr>
                <w:b/>
                <w:bCs/>
              </w:rPr>
              <w:t>е</w:t>
            </w:r>
          </w:p>
        </w:tc>
        <w:tc>
          <w:tcPr>
            <w:tcW w:w="2770" w:type="pct"/>
            <w:gridSpan w:val="2"/>
          </w:tcPr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умение координировать свои усилия с усилиями других.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формулировать собственное мнение и позицию;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договариваться и приходить к общему решению в совместной деятельности, в том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числе в ситуации столкновения интересов;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задавать вопросы;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:rsidR="001B0837" w:rsidRPr="00DF046D" w:rsidRDefault="001B0837" w:rsidP="001B083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ind w:left="57" w:right="57" w:hanging="360"/>
            </w:pPr>
          </w:p>
        </w:tc>
        <w:tc>
          <w:tcPr>
            <w:tcW w:w="1818" w:type="pct"/>
          </w:tcPr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тывать раз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есы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вать с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ю 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з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мать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й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аргументировать свою позицию и координировать ее с по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дни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естве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 вы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тке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щ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еш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вм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  <w:p w:rsidR="001B0837" w:rsidRPr="00DF046D" w:rsidRDefault="001B0837" w:rsidP="001B083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 целей к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мм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 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,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осле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вате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авать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не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бх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ди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ю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й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стви</w:t>
            </w:r>
            <w:r w:rsidRPr="00DF046D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я</w:t>
            </w:r>
          </w:p>
        </w:tc>
      </w:tr>
    </w:tbl>
    <w:p w:rsidR="001B0837" w:rsidRDefault="001B0837" w:rsidP="001B0837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</w:p>
    <w:p w:rsidR="001B0837" w:rsidRPr="00DF046D" w:rsidRDefault="001B0837" w:rsidP="001B0837">
      <w:pPr>
        <w:spacing w:line="276" w:lineRule="auto"/>
        <w:jc w:val="both"/>
        <w:rPr>
          <w:b/>
          <w:i/>
        </w:rPr>
      </w:pPr>
      <w:r w:rsidRPr="00DF046D">
        <w:rPr>
          <w:b/>
          <w:i/>
        </w:rPr>
        <w:t>Принципы программы:</w:t>
      </w:r>
    </w:p>
    <w:p w:rsidR="001B0837" w:rsidRPr="00DF046D" w:rsidRDefault="001B0837" w:rsidP="001B0837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DF046D">
        <w:rPr>
          <w:b/>
          <w:i/>
        </w:rPr>
        <w:t>Актуальность</w:t>
      </w:r>
    </w:p>
    <w:p w:rsidR="001B0837" w:rsidRPr="00DF046D" w:rsidRDefault="001B0837" w:rsidP="001B0837">
      <w:pPr>
        <w:spacing w:line="276" w:lineRule="auto"/>
        <w:jc w:val="both"/>
      </w:pPr>
      <w:r w:rsidRPr="00DF046D"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1B0837" w:rsidRPr="00DF046D" w:rsidRDefault="001B0837" w:rsidP="001B0837">
      <w:pPr>
        <w:numPr>
          <w:ilvl w:val="0"/>
          <w:numId w:val="4"/>
        </w:numPr>
        <w:spacing w:line="276" w:lineRule="auto"/>
        <w:jc w:val="both"/>
        <w:rPr>
          <w:b/>
          <w:i/>
        </w:rPr>
      </w:pPr>
      <w:r w:rsidRPr="00DF046D">
        <w:rPr>
          <w:b/>
          <w:i/>
        </w:rPr>
        <w:t xml:space="preserve">Научность </w:t>
      </w:r>
    </w:p>
    <w:p w:rsidR="001B0837" w:rsidRPr="00DF046D" w:rsidRDefault="001B0837" w:rsidP="001B0837">
      <w:pPr>
        <w:spacing w:line="276" w:lineRule="auto"/>
        <w:ind w:left="720"/>
        <w:jc w:val="both"/>
      </w:pPr>
      <w:r w:rsidRPr="00DF046D"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B0837" w:rsidRPr="00DF046D" w:rsidRDefault="001B0837" w:rsidP="001B0837">
      <w:pPr>
        <w:numPr>
          <w:ilvl w:val="0"/>
          <w:numId w:val="2"/>
        </w:numPr>
        <w:spacing w:line="276" w:lineRule="auto"/>
        <w:jc w:val="both"/>
      </w:pPr>
      <w:r w:rsidRPr="00DF046D">
        <w:rPr>
          <w:b/>
          <w:i/>
        </w:rPr>
        <w:t>Системность</w:t>
      </w:r>
    </w:p>
    <w:p w:rsidR="001B0837" w:rsidRPr="00DF046D" w:rsidRDefault="001B0837" w:rsidP="001B0837">
      <w:pPr>
        <w:spacing w:line="276" w:lineRule="auto"/>
        <w:ind w:left="720"/>
        <w:jc w:val="both"/>
      </w:pPr>
      <w:r w:rsidRPr="00DF046D">
        <w:t>Курс строится от частных задач к общим (решение математических задач) и в конце курса презентация проекта.</w:t>
      </w:r>
    </w:p>
    <w:p w:rsidR="001B0837" w:rsidRPr="00DF046D" w:rsidRDefault="001B0837" w:rsidP="001B0837">
      <w:pPr>
        <w:numPr>
          <w:ilvl w:val="0"/>
          <w:numId w:val="2"/>
        </w:numPr>
        <w:spacing w:line="276" w:lineRule="auto"/>
        <w:jc w:val="both"/>
      </w:pPr>
      <w:r w:rsidRPr="00DF046D">
        <w:rPr>
          <w:b/>
          <w:i/>
        </w:rPr>
        <w:t>Практическая направленность</w:t>
      </w:r>
    </w:p>
    <w:p w:rsidR="001B0837" w:rsidRPr="00DF046D" w:rsidRDefault="001B0837" w:rsidP="001B0837">
      <w:pPr>
        <w:spacing w:line="276" w:lineRule="auto"/>
        <w:ind w:left="720"/>
        <w:jc w:val="both"/>
      </w:pPr>
      <w:r w:rsidRPr="00DF046D">
        <w:t>Содержание занятий направлено на освоение  проектной деятельности, которая пригодится в дальнейшей работе, на решение занимательных задач, которые впоследствии помогут ребятам принимать участие в школьных олимпиадах и других математических играх и конкурсах.</w:t>
      </w:r>
    </w:p>
    <w:p w:rsidR="001B0837" w:rsidRPr="00DF046D" w:rsidRDefault="001B0837" w:rsidP="001B0837">
      <w:pPr>
        <w:numPr>
          <w:ilvl w:val="0"/>
          <w:numId w:val="2"/>
        </w:numPr>
        <w:spacing w:line="276" w:lineRule="auto"/>
        <w:jc w:val="both"/>
      </w:pPr>
      <w:r w:rsidRPr="00DF046D">
        <w:rPr>
          <w:b/>
          <w:i/>
        </w:rPr>
        <w:t>Обеспечение мотивации</w:t>
      </w:r>
    </w:p>
    <w:p w:rsidR="001B0837" w:rsidRPr="00DF046D" w:rsidRDefault="001B0837" w:rsidP="001B0837">
      <w:pPr>
        <w:spacing w:line="276" w:lineRule="auto"/>
        <w:ind w:left="720"/>
        <w:jc w:val="both"/>
      </w:pPr>
      <w:r w:rsidRPr="00DF046D"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математике, овладение методом проектов.</w:t>
      </w:r>
    </w:p>
    <w:p w:rsidR="001B0837" w:rsidRPr="00DF046D" w:rsidRDefault="001B0837" w:rsidP="001B0837">
      <w:pPr>
        <w:spacing w:line="276" w:lineRule="auto"/>
        <w:jc w:val="both"/>
        <w:rPr>
          <w:b/>
          <w:i/>
        </w:rPr>
      </w:pPr>
      <w:r w:rsidRPr="00DF046D">
        <w:rPr>
          <w:b/>
          <w:i/>
        </w:rPr>
        <w:t>Основные виды деятельности учащихся: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>решение математических задач;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>оформление математических газет;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>участие в математической олимпиаде, международной игре «Кенгуру»;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>знакомство с научно-популярной литературой, связанной с математикой;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 xml:space="preserve"> выполнение проекта, творческих работ;</w:t>
      </w:r>
    </w:p>
    <w:p w:rsidR="001B0837" w:rsidRPr="00DF046D" w:rsidRDefault="001B0837" w:rsidP="001B0837">
      <w:pPr>
        <w:numPr>
          <w:ilvl w:val="0"/>
          <w:numId w:val="5"/>
        </w:numPr>
        <w:spacing w:line="276" w:lineRule="auto"/>
        <w:jc w:val="both"/>
      </w:pPr>
      <w:r w:rsidRPr="00DF046D">
        <w:t>самостоятельная работа; работа в парах, в группах.</w:t>
      </w:r>
    </w:p>
    <w:p w:rsidR="001B0837" w:rsidRPr="00DF046D" w:rsidRDefault="001B0837" w:rsidP="001B0837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  <w:r w:rsidRPr="00DF046D">
        <w:rPr>
          <w:b/>
          <w:bCs/>
        </w:rPr>
        <w:t>Формы и методы организации учебного процесса.</w:t>
      </w:r>
    </w:p>
    <w:p w:rsidR="001B0837" w:rsidRPr="00DF046D" w:rsidRDefault="001B0837" w:rsidP="001B0837">
      <w:pPr>
        <w:spacing w:line="276" w:lineRule="auto"/>
        <w:jc w:val="both"/>
      </w:pPr>
      <w:r w:rsidRPr="00DF046D">
        <w:lastRenderedPageBreak/>
        <w:t>Программа предусматривает работу детей в группах</w:t>
      </w:r>
      <w:r w:rsidR="008E0B00">
        <w:t>, парах, индивидуальная работа</w:t>
      </w:r>
      <w:r w:rsidRPr="00DF046D">
        <w:t>. Занятия проводятся 1 раз в неделю</w:t>
      </w:r>
      <w:r w:rsidR="000B21BB">
        <w:t xml:space="preserve"> в течении первого полугодия</w:t>
      </w:r>
      <w:r w:rsidRPr="00DF046D">
        <w:t>.</w:t>
      </w:r>
    </w:p>
    <w:p w:rsidR="001B0837" w:rsidRPr="00DF046D" w:rsidRDefault="001B0837" w:rsidP="001B0837">
      <w:pPr>
        <w:spacing w:line="276" w:lineRule="auto"/>
        <w:jc w:val="both"/>
      </w:pPr>
      <w:r w:rsidRPr="00DF046D">
        <w:rPr>
          <w:b/>
          <w:bCs/>
        </w:rPr>
        <w:t>Методы проведения занятий:</w:t>
      </w:r>
      <w:r w:rsidRPr="00DF046D">
        <w:rPr>
          <w:i/>
          <w:iCs/>
        </w:rPr>
        <w:t xml:space="preserve"> </w:t>
      </w:r>
      <w:r w:rsidRPr="00DF046D">
        <w:t>беседа, игра, практическая работа, эксперимент, наблюдение, самостоятельная работа.</w:t>
      </w:r>
    </w:p>
    <w:p w:rsidR="001B0837" w:rsidRPr="00DF046D" w:rsidRDefault="001B0837" w:rsidP="001B0837">
      <w:pPr>
        <w:spacing w:line="276" w:lineRule="auto"/>
        <w:jc w:val="both"/>
      </w:pPr>
      <w:r w:rsidRPr="00DF046D">
        <w:rPr>
          <w:b/>
          <w:bCs/>
        </w:rPr>
        <w:t>          Методы контроля:</w:t>
      </w:r>
      <w:r w:rsidRPr="00DF046D">
        <w:t xml:space="preserve"> презентация,</w:t>
      </w:r>
      <w:r w:rsidRPr="001B0837">
        <w:t xml:space="preserve"> </w:t>
      </w:r>
      <w:r w:rsidRPr="00DF046D">
        <w:t>тестирование.</w:t>
      </w:r>
    </w:p>
    <w:p w:rsidR="001B0837" w:rsidRPr="00DF046D" w:rsidRDefault="001B0837" w:rsidP="001B0837">
      <w:pPr>
        <w:spacing w:line="276" w:lineRule="auto"/>
        <w:jc w:val="both"/>
        <w:rPr>
          <w:b/>
          <w:bCs/>
        </w:rPr>
      </w:pPr>
      <w:r w:rsidRPr="00DF046D">
        <w:rPr>
          <w:b/>
          <w:bCs/>
        </w:rPr>
        <w:t>Технологии, методики: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уровневая дифференциация;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проблемное обучение;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моделирующая деятельность;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поисковая деятельность;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1B0837" w:rsidRPr="00DF046D" w:rsidRDefault="001B0837" w:rsidP="001B083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F046D">
        <w:rPr>
          <w:rFonts w:ascii="Times New Roman" w:hAnsi="Times New Roman"/>
          <w:sz w:val="24"/>
          <w:szCs w:val="24"/>
          <w:lang w:eastAsia="ru-RU"/>
        </w:rPr>
        <w:t xml:space="preserve"> технологии;</w:t>
      </w:r>
    </w:p>
    <w:p w:rsidR="001B0837" w:rsidRPr="00DF046D" w:rsidRDefault="001B0837" w:rsidP="001B0837">
      <w:pPr>
        <w:widowControl w:val="0"/>
        <w:autoSpaceDE w:val="0"/>
        <w:autoSpaceDN w:val="0"/>
        <w:adjustRightInd w:val="0"/>
        <w:spacing w:line="276" w:lineRule="auto"/>
        <w:ind w:left="792" w:right="-20"/>
      </w:pPr>
      <w:r w:rsidRPr="00DF046D">
        <w:rPr>
          <w:b/>
          <w:bCs/>
          <w:i/>
          <w:iCs/>
        </w:rPr>
        <w:t>П</w:t>
      </w:r>
      <w:r w:rsidRPr="00DF046D">
        <w:rPr>
          <w:b/>
          <w:bCs/>
          <w:i/>
          <w:iCs/>
          <w:spacing w:val="1"/>
        </w:rPr>
        <w:t>р</w:t>
      </w:r>
      <w:r w:rsidRPr="00DF046D">
        <w:rPr>
          <w:b/>
          <w:bCs/>
          <w:i/>
          <w:iCs/>
        </w:rPr>
        <w:t>ед</w:t>
      </w:r>
      <w:r w:rsidRPr="00DF046D">
        <w:rPr>
          <w:b/>
          <w:bCs/>
          <w:i/>
          <w:iCs/>
          <w:spacing w:val="-3"/>
        </w:rPr>
        <w:t>л</w:t>
      </w:r>
      <w:r w:rsidRPr="00DF046D">
        <w:rPr>
          <w:b/>
          <w:bCs/>
          <w:i/>
          <w:iCs/>
          <w:spacing w:val="1"/>
        </w:rPr>
        <w:t>а</w:t>
      </w:r>
      <w:r w:rsidRPr="00DF046D">
        <w:rPr>
          <w:b/>
          <w:bCs/>
          <w:i/>
          <w:iCs/>
          <w:spacing w:val="-3"/>
        </w:rPr>
        <w:t>г</w:t>
      </w:r>
      <w:r w:rsidRPr="00DF046D">
        <w:rPr>
          <w:b/>
          <w:bCs/>
          <w:i/>
          <w:iCs/>
          <w:spacing w:val="1"/>
        </w:rPr>
        <w:t>а</w:t>
      </w:r>
      <w:r w:rsidRPr="00DF046D">
        <w:rPr>
          <w:b/>
          <w:bCs/>
          <w:i/>
          <w:iCs/>
        </w:rPr>
        <w:t>емый</w:t>
      </w:r>
      <w:r w:rsidRPr="00DF046D">
        <w:rPr>
          <w:b/>
          <w:bCs/>
          <w:i/>
          <w:iCs/>
          <w:spacing w:val="-1"/>
        </w:rPr>
        <w:t xml:space="preserve"> </w:t>
      </w:r>
      <w:r w:rsidRPr="00DF046D">
        <w:rPr>
          <w:b/>
          <w:bCs/>
          <w:i/>
          <w:iCs/>
          <w:spacing w:val="-3"/>
        </w:rPr>
        <w:t>п</w:t>
      </w:r>
      <w:r w:rsidRPr="00DF046D">
        <w:rPr>
          <w:b/>
          <w:bCs/>
          <w:i/>
          <w:iCs/>
          <w:spacing w:val="1"/>
        </w:rPr>
        <w:t>о</w:t>
      </w:r>
      <w:r w:rsidRPr="00DF046D">
        <w:rPr>
          <w:b/>
          <w:bCs/>
          <w:i/>
          <w:iCs/>
          <w:spacing w:val="-1"/>
        </w:rPr>
        <w:t>р</w:t>
      </w:r>
      <w:r w:rsidRPr="00DF046D">
        <w:rPr>
          <w:b/>
          <w:bCs/>
          <w:i/>
          <w:iCs/>
        </w:rPr>
        <w:t>ядок дей</w:t>
      </w:r>
      <w:r w:rsidRPr="00DF046D">
        <w:rPr>
          <w:b/>
          <w:bCs/>
          <w:i/>
          <w:iCs/>
          <w:spacing w:val="-5"/>
        </w:rPr>
        <w:t>с</w:t>
      </w:r>
      <w:r w:rsidRPr="00DF046D">
        <w:rPr>
          <w:b/>
          <w:bCs/>
          <w:i/>
          <w:iCs/>
          <w:spacing w:val="4"/>
        </w:rPr>
        <w:t>т</w:t>
      </w:r>
      <w:r w:rsidRPr="00DF046D">
        <w:rPr>
          <w:b/>
          <w:bCs/>
          <w:i/>
          <w:iCs/>
        </w:rPr>
        <w:t>в</w:t>
      </w:r>
      <w:r w:rsidRPr="00DF046D">
        <w:rPr>
          <w:b/>
          <w:bCs/>
          <w:i/>
          <w:iCs/>
          <w:spacing w:val="-1"/>
        </w:rPr>
        <w:t>и</w:t>
      </w:r>
      <w:r w:rsidRPr="00DF046D">
        <w:rPr>
          <w:b/>
          <w:bCs/>
          <w:i/>
          <w:iCs/>
          <w:spacing w:val="-3"/>
        </w:rPr>
        <w:t>й</w:t>
      </w:r>
      <w:r w:rsidRPr="00DF046D">
        <w:rPr>
          <w:b/>
          <w:bCs/>
          <w:i/>
          <w:iCs/>
        </w:rPr>
        <w:t>: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4"/>
          <w:szCs w:val="24"/>
        </w:rPr>
      </w:pPr>
      <w:r w:rsidRPr="00DF046D">
        <w:rPr>
          <w:rFonts w:ascii="Times New Roman" w:hAnsi="Times New Roman"/>
          <w:spacing w:val="1"/>
          <w:sz w:val="24"/>
          <w:szCs w:val="24"/>
        </w:rPr>
        <w:t>З</w:t>
      </w:r>
      <w:r w:rsidRPr="00DF046D">
        <w:rPr>
          <w:rFonts w:ascii="Times New Roman" w:hAnsi="Times New Roman"/>
          <w:spacing w:val="-1"/>
          <w:sz w:val="24"/>
          <w:szCs w:val="24"/>
        </w:rPr>
        <w:t>н</w:t>
      </w:r>
      <w:r w:rsidRPr="00DF046D">
        <w:rPr>
          <w:rFonts w:ascii="Times New Roman" w:hAnsi="Times New Roman"/>
          <w:sz w:val="24"/>
          <w:szCs w:val="24"/>
        </w:rPr>
        <w:t>а</w:t>
      </w:r>
      <w:r w:rsidRPr="00DF046D">
        <w:rPr>
          <w:rFonts w:ascii="Times New Roman" w:hAnsi="Times New Roman"/>
          <w:spacing w:val="-2"/>
          <w:sz w:val="24"/>
          <w:szCs w:val="24"/>
        </w:rPr>
        <w:t>к</w:t>
      </w:r>
      <w:r w:rsidRPr="00DF046D">
        <w:rPr>
          <w:rFonts w:ascii="Times New Roman" w:hAnsi="Times New Roman"/>
          <w:spacing w:val="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мст</w:t>
      </w:r>
      <w:r w:rsidRPr="00DF046D">
        <w:rPr>
          <w:rFonts w:ascii="Times New Roman" w:hAnsi="Times New Roman"/>
          <w:spacing w:val="-3"/>
          <w:sz w:val="24"/>
          <w:szCs w:val="24"/>
        </w:rPr>
        <w:t>в</w:t>
      </w:r>
      <w:r w:rsidRPr="00DF046D">
        <w:rPr>
          <w:rFonts w:ascii="Times New Roman" w:hAnsi="Times New Roman"/>
          <w:sz w:val="24"/>
          <w:szCs w:val="24"/>
        </w:rPr>
        <w:t>о</w:t>
      </w:r>
      <w:r w:rsidRPr="00DF04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046D">
        <w:rPr>
          <w:rFonts w:ascii="Times New Roman" w:hAnsi="Times New Roman"/>
          <w:sz w:val="24"/>
          <w:szCs w:val="24"/>
        </w:rPr>
        <w:t>к</w:t>
      </w:r>
      <w:r w:rsidRPr="00DF046D">
        <w:rPr>
          <w:rFonts w:ascii="Times New Roman" w:hAnsi="Times New Roman"/>
          <w:spacing w:val="-1"/>
          <w:sz w:val="24"/>
          <w:szCs w:val="24"/>
        </w:rPr>
        <w:t>л</w:t>
      </w:r>
      <w:r w:rsidRPr="00DF046D">
        <w:rPr>
          <w:rFonts w:ascii="Times New Roman" w:hAnsi="Times New Roman"/>
          <w:sz w:val="24"/>
          <w:szCs w:val="24"/>
        </w:rPr>
        <w:t>ас</w:t>
      </w:r>
      <w:r w:rsidRPr="00DF046D">
        <w:rPr>
          <w:rFonts w:ascii="Times New Roman" w:hAnsi="Times New Roman"/>
          <w:spacing w:val="-2"/>
          <w:sz w:val="24"/>
          <w:szCs w:val="24"/>
        </w:rPr>
        <w:t>с</w:t>
      </w:r>
      <w:r w:rsidRPr="00DF046D">
        <w:rPr>
          <w:rFonts w:ascii="Times New Roman" w:hAnsi="Times New Roman"/>
          <w:sz w:val="24"/>
          <w:szCs w:val="24"/>
        </w:rPr>
        <w:t>а с тем</w:t>
      </w:r>
      <w:r w:rsidRPr="00DF046D">
        <w:rPr>
          <w:rFonts w:ascii="Times New Roman" w:hAnsi="Times New Roman"/>
          <w:spacing w:val="-1"/>
          <w:sz w:val="24"/>
          <w:szCs w:val="24"/>
        </w:rPr>
        <w:t>о</w:t>
      </w:r>
      <w:r w:rsidRPr="00DF046D">
        <w:rPr>
          <w:rFonts w:ascii="Times New Roman" w:hAnsi="Times New Roman"/>
          <w:spacing w:val="1"/>
          <w:sz w:val="24"/>
          <w:szCs w:val="24"/>
        </w:rPr>
        <w:t>й</w:t>
      </w:r>
      <w:r w:rsidRPr="00DF046D">
        <w:rPr>
          <w:rFonts w:ascii="Times New Roman" w:hAnsi="Times New Roman"/>
          <w:sz w:val="24"/>
          <w:szCs w:val="24"/>
        </w:rPr>
        <w:t>.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4"/>
          <w:szCs w:val="24"/>
        </w:rPr>
      </w:pPr>
      <w:r w:rsidRPr="00DF046D">
        <w:rPr>
          <w:rFonts w:ascii="Times New Roman" w:hAnsi="Times New Roman"/>
          <w:sz w:val="24"/>
          <w:szCs w:val="24"/>
        </w:rPr>
        <w:t>В</w:t>
      </w:r>
      <w:r w:rsidRPr="00DF046D">
        <w:rPr>
          <w:rFonts w:ascii="Times New Roman" w:hAnsi="Times New Roman"/>
          <w:spacing w:val="-2"/>
          <w:sz w:val="24"/>
          <w:szCs w:val="24"/>
        </w:rPr>
        <w:t>ы</w:t>
      </w:r>
      <w:r w:rsidRPr="00DF046D">
        <w:rPr>
          <w:rFonts w:ascii="Times New Roman" w:hAnsi="Times New Roman"/>
          <w:spacing w:val="1"/>
          <w:sz w:val="24"/>
          <w:szCs w:val="24"/>
        </w:rPr>
        <w:t>б</w:t>
      </w:r>
      <w:r w:rsidRPr="00DF046D">
        <w:rPr>
          <w:rFonts w:ascii="Times New Roman" w:hAnsi="Times New Roman"/>
          <w:spacing w:val="-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р</w:t>
      </w:r>
      <w:r w:rsidRPr="00DF046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046D">
        <w:rPr>
          <w:rFonts w:ascii="Times New Roman" w:hAnsi="Times New Roman"/>
          <w:spacing w:val="-2"/>
          <w:sz w:val="24"/>
          <w:szCs w:val="24"/>
        </w:rPr>
        <w:t>п</w:t>
      </w:r>
      <w:r w:rsidRPr="00DF046D">
        <w:rPr>
          <w:rFonts w:ascii="Times New Roman" w:hAnsi="Times New Roman"/>
          <w:spacing w:val="-1"/>
          <w:sz w:val="24"/>
          <w:szCs w:val="24"/>
        </w:rPr>
        <w:t>о</w:t>
      </w:r>
      <w:r w:rsidRPr="00DF046D">
        <w:rPr>
          <w:rFonts w:ascii="Times New Roman" w:hAnsi="Times New Roman"/>
          <w:spacing w:val="1"/>
          <w:sz w:val="24"/>
          <w:szCs w:val="24"/>
        </w:rPr>
        <w:t>д</w:t>
      </w:r>
      <w:r w:rsidRPr="00DF046D">
        <w:rPr>
          <w:rFonts w:ascii="Times New Roman" w:hAnsi="Times New Roman"/>
          <w:sz w:val="24"/>
          <w:szCs w:val="24"/>
        </w:rPr>
        <w:t>тем</w:t>
      </w:r>
      <w:proofErr w:type="spellEnd"/>
      <w:r w:rsidRPr="00DF046D">
        <w:rPr>
          <w:rFonts w:ascii="Times New Roman" w:hAnsi="Times New Roman"/>
          <w:sz w:val="24"/>
          <w:szCs w:val="24"/>
        </w:rPr>
        <w:t xml:space="preserve"> </w:t>
      </w:r>
      <w:r w:rsidRPr="00DF046D">
        <w:rPr>
          <w:rFonts w:ascii="Times New Roman" w:hAnsi="Times New Roman"/>
          <w:spacing w:val="-2"/>
          <w:sz w:val="24"/>
          <w:szCs w:val="24"/>
        </w:rPr>
        <w:t>(</w:t>
      </w:r>
      <w:r w:rsidRPr="00DF046D">
        <w:rPr>
          <w:rFonts w:ascii="Times New Roman" w:hAnsi="Times New Roman"/>
          <w:spacing w:val="1"/>
          <w:sz w:val="24"/>
          <w:szCs w:val="24"/>
        </w:rPr>
        <w:t>о</w:t>
      </w:r>
      <w:r w:rsidRPr="00DF046D">
        <w:rPr>
          <w:rFonts w:ascii="Times New Roman" w:hAnsi="Times New Roman"/>
          <w:spacing w:val="-1"/>
          <w:sz w:val="24"/>
          <w:szCs w:val="24"/>
        </w:rPr>
        <w:t>бл</w:t>
      </w:r>
      <w:r w:rsidRPr="00DF046D">
        <w:rPr>
          <w:rFonts w:ascii="Times New Roman" w:hAnsi="Times New Roman"/>
          <w:sz w:val="24"/>
          <w:szCs w:val="24"/>
        </w:rPr>
        <w:t>астей</w:t>
      </w:r>
      <w:r w:rsidRPr="00DF04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046D">
        <w:rPr>
          <w:rFonts w:ascii="Times New Roman" w:hAnsi="Times New Roman"/>
          <w:spacing w:val="-1"/>
          <w:sz w:val="24"/>
          <w:szCs w:val="24"/>
        </w:rPr>
        <w:t>зн</w:t>
      </w:r>
      <w:r w:rsidRPr="00DF046D">
        <w:rPr>
          <w:rFonts w:ascii="Times New Roman" w:hAnsi="Times New Roman"/>
          <w:sz w:val="24"/>
          <w:szCs w:val="24"/>
        </w:rPr>
        <w:t>а</w:t>
      </w:r>
      <w:r w:rsidRPr="00DF046D">
        <w:rPr>
          <w:rFonts w:ascii="Times New Roman" w:hAnsi="Times New Roman"/>
          <w:spacing w:val="-1"/>
          <w:sz w:val="24"/>
          <w:szCs w:val="24"/>
        </w:rPr>
        <w:t>н</w:t>
      </w:r>
      <w:r w:rsidRPr="00DF046D">
        <w:rPr>
          <w:rFonts w:ascii="Times New Roman" w:hAnsi="Times New Roman"/>
          <w:spacing w:val="1"/>
          <w:sz w:val="24"/>
          <w:szCs w:val="24"/>
        </w:rPr>
        <w:t>и</w:t>
      </w:r>
      <w:r w:rsidRPr="00DF046D">
        <w:rPr>
          <w:rFonts w:ascii="Times New Roman" w:hAnsi="Times New Roman"/>
          <w:sz w:val="24"/>
          <w:szCs w:val="24"/>
        </w:rPr>
        <w:t>я).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4"/>
          <w:szCs w:val="24"/>
        </w:rPr>
      </w:pPr>
      <w:r w:rsidRPr="00DF046D">
        <w:rPr>
          <w:rFonts w:ascii="Times New Roman" w:hAnsi="Times New Roman"/>
          <w:sz w:val="24"/>
          <w:szCs w:val="24"/>
        </w:rPr>
        <w:t>С</w:t>
      </w:r>
      <w:r w:rsidRPr="00DF046D">
        <w:rPr>
          <w:rFonts w:ascii="Times New Roman" w:hAnsi="Times New Roman"/>
          <w:spacing w:val="-1"/>
          <w:sz w:val="24"/>
          <w:szCs w:val="24"/>
        </w:rPr>
        <w:t>б</w:t>
      </w:r>
      <w:r w:rsidRPr="00DF046D">
        <w:rPr>
          <w:rFonts w:ascii="Times New Roman" w:hAnsi="Times New Roman"/>
          <w:spacing w:val="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р</w:t>
      </w:r>
      <w:r w:rsidRPr="00DF04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046D">
        <w:rPr>
          <w:rFonts w:ascii="Times New Roman" w:hAnsi="Times New Roman"/>
          <w:spacing w:val="1"/>
          <w:sz w:val="24"/>
          <w:szCs w:val="24"/>
        </w:rPr>
        <w:t>и</w:t>
      </w:r>
      <w:r w:rsidRPr="00DF046D">
        <w:rPr>
          <w:rFonts w:ascii="Times New Roman" w:hAnsi="Times New Roman"/>
          <w:spacing w:val="-1"/>
          <w:sz w:val="24"/>
          <w:szCs w:val="24"/>
        </w:rPr>
        <w:t>н</w:t>
      </w:r>
      <w:r w:rsidRPr="00DF046D">
        <w:rPr>
          <w:rFonts w:ascii="Times New Roman" w:hAnsi="Times New Roman"/>
          <w:sz w:val="24"/>
          <w:szCs w:val="24"/>
        </w:rPr>
        <w:t>фор</w:t>
      </w:r>
      <w:r w:rsidRPr="00DF046D">
        <w:rPr>
          <w:rFonts w:ascii="Times New Roman" w:hAnsi="Times New Roman"/>
          <w:spacing w:val="-2"/>
          <w:sz w:val="24"/>
          <w:szCs w:val="24"/>
        </w:rPr>
        <w:t>м</w:t>
      </w:r>
      <w:r w:rsidRPr="00DF046D">
        <w:rPr>
          <w:rFonts w:ascii="Times New Roman" w:hAnsi="Times New Roman"/>
          <w:sz w:val="24"/>
          <w:szCs w:val="24"/>
        </w:rPr>
        <w:t>а</w:t>
      </w:r>
      <w:r w:rsidRPr="00DF046D">
        <w:rPr>
          <w:rFonts w:ascii="Times New Roman" w:hAnsi="Times New Roman"/>
          <w:spacing w:val="-1"/>
          <w:sz w:val="24"/>
          <w:szCs w:val="24"/>
        </w:rPr>
        <w:t>ци</w:t>
      </w:r>
      <w:r w:rsidRPr="00DF046D">
        <w:rPr>
          <w:rFonts w:ascii="Times New Roman" w:hAnsi="Times New Roman"/>
          <w:spacing w:val="1"/>
          <w:sz w:val="24"/>
          <w:szCs w:val="24"/>
        </w:rPr>
        <w:t>и</w:t>
      </w:r>
      <w:r w:rsidRPr="00DF046D">
        <w:rPr>
          <w:rFonts w:ascii="Times New Roman" w:hAnsi="Times New Roman"/>
          <w:sz w:val="24"/>
          <w:szCs w:val="24"/>
        </w:rPr>
        <w:t>.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4"/>
          <w:szCs w:val="24"/>
        </w:rPr>
      </w:pPr>
      <w:r w:rsidRPr="00DF046D">
        <w:rPr>
          <w:rFonts w:ascii="Times New Roman" w:hAnsi="Times New Roman"/>
          <w:sz w:val="24"/>
          <w:szCs w:val="24"/>
        </w:rPr>
        <w:t>В</w:t>
      </w:r>
      <w:r w:rsidRPr="00DF046D">
        <w:rPr>
          <w:rFonts w:ascii="Times New Roman" w:hAnsi="Times New Roman"/>
          <w:spacing w:val="-2"/>
          <w:sz w:val="24"/>
          <w:szCs w:val="24"/>
        </w:rPr>
        <w:t>ы</w:t>
      </w:r>
      <w:r w:rsidRPr="00DF046D">
        <w:rPr>
          <w:rFonts w:ascii="Times New Roman" w:hAnsi="Times New Roman"/>
          <w:spacing w:val="1"/>
          <w:sz w:val="24"/>
          <w:szCs w:val="24"/>
        </w:rPr>
        <w:t>б</w:t>
      </w:r>
      <w:r w:rsidRPr="00DF046D">
        <w:rPr>
          <w:rFonts w:ascii="Times New Roman" w:hAnsi="Times New Roman"/>
          <w:spacing w:val="-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р</w:t>
      </w:r>
      <w:r w:rsidRPr="00DF04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046D">
        <w:rPr>
          <w:rFonts w:ascii="Times New Roman" w:hAnsi="Times New Roman"/>
          <w:spacing w:val="-2"/>
          <w:sz w:val="24"/>
          <w:szCs w:val="24"/>
        </w:rPr>
        <w:t>п</w:t>
      </w:r>
      <w:r w:rsidRPr="00DF046D">
        <w:rPr>
          <w:rFonts w:ascii="Times New Roman" w:hAnsi="Times New Roman"/>
          <w:spacing w:val="-1"/>
          <w:sz w:val="24"/>
          <w:szCs w:val="24"/>
        </w:rPr>
        <w:t>р</w:t>
      </w:r>
      <w:r w:rsidRPr="00DF046D">
        <w:rPr>
          <w:rFonts w:ascii="Times New Roman" w:hAnsi="Times New Roman"/>
          <w:spacing w:val="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ек</w:t>
      </w:r>
      <w:r w:rsidRPr="00DF046D">
        <w:rPr>
          <w:rFonts w:ascii="Times New Roman" w:hAnsi="Times New Roman"/>
          <w:spacing w:val="-2"/>
          <w:sz w:val="24"/>
          <w:szCs w:val="24"/>
        </w:rPr>
        <w:t>т</w:t>
      </w:r>
      <w:r w:rsidRPr="00DF046D">
        <w:rPr>
          <w:rFonts w:ascii="Times New Roman" w:hAnsi="Times New Roman"/>
          <w:spacing w:val="1"/>
          <w:sz w:val="24"/>
          <w:szCs w:val="24"/>
        </w:rPr>
        <w:t>о</w:t>
      </w:r>
      <w:r w:rsidRPr="00DF046D">
        <w:rPr>
          <w:rFonts w:ascii="Times New Roman" w:hAnsi="Times New Roman"/>
          <w:sz w:val="24"/>
          <w:szCs w:val="24"/>
        </w:rPr>
        <w:t>в.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pacing w:val="-1"/>
          <w:sz w:val="24"/>
          <w:szCs w:val="24"/>
        </w:rPr>
      </w:pPr>
      <w:r w:rsidRPr="00DF046D">
        <w:rPr>
          <w:rFonts w:ascii="Times New Roman" w:hAnsi="Times New Roman"/>
          <w:spacing w:val="-1"/>
          <w:sz w:val="24"/>
          <w:szCs w:val="24"/>
        </w:rPr>
        <w:t>Работа над проектами.</w:t>
      </w:r>
    </w:p>
    <w:p w:rsidR="001B0837" w:rsidRPr="00DF046D" w:rsidRDefault="001B0837" w:rsidP="001B083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pacing w:val="-1"/>
          <w:sz w:val="24"/>
          <w:szCs w:val="24"/>
        </w:rPr>
      </w:pPr>
      <w:r w:rsidRPr="00DF046D">
        <w:rPr>
          <w:rFonts w:ascii="Times New Roman" w:hAnsi="Times New Roman"/>
          <w:spacing w:val="-1"/>
          <w:sz w:val="24"/>
          <w:szCs w:val="24"/>
        </w:rPr>
        <w:t>Презентация проектов.</w:t>
      </w:r>
    </w:p>
    <w:p w:rsidR="001B0837" w:rsidRPr="00DF046D" w:rsidRDefault="001B0837" w:rsidP="001B0837">
      <w:pPr>
        <w:widowControl w:val="0"/>
        <w:autoSpaceDE w:val="0"/>
        <w:autoSpaceDN w:val="0"/>
        <w:adjustRightInd w:val="0"/>
        <w:spacing w:line="276" w:lineRule="auto"/>
        <w:ind w:right="53"/>
        <w:jc w:val="both"/>
      </w:pPr>
      <w:r w:rsidRPr="00DF046D">
        <w:rPr>
          <w:spacing w:val="-1"/>
        </w:rPr>
        <w:t>Т</w:t>
      </w:r>
      <w:r w:rsidRPr="00DF046D">
        <w:t>во</w:t>
      </w:r>
      <w:r w:rsidRPr="00DF046D">
        <w:rPr>
          <w:spacing w:val="2"/>
        </w:rPr>
        <w:t>р</w:t>
      </w:r>
      <w:r w:rsidRPr="00DF046D">
        <w:t>чес</w:t>
      </w:r>
      <w:r w:rsidRPr="00DF046D">
        <w:rPr>
          <w:spacing w:val="-1"/>
        </w:rPr>
        <w:t>к</w:t>
      </w:r>
      <w:r w:rsidRPr="00DF046D">
        <w:rPr>
          <w:spacing w:val="1"/>
        </w:rPr>
        <w:t>и</w:t>
      </w:r>
      <w:r w:rsidRPr="00DF046D">
        <w:t>ми</w:t>
      </w:r>
      <w:r w:rsidRPr="00DF046D">
        <w:rPr>
          <w:spacing w:val="17"/>
        </w:rPr>
        <w:t xml:space="preserve"> </w:t>
      </w:r>
      <w:r w:rsidRPr="00DF046D">
        <w:rPr>
          <w:spacing w:val="1"/>
        </w:rPr>
        <w:t>р</w:t>
      </w:r>
      <w:r w:rsidRPr="00DF046D">
        <w:t>а</w:t>
      </w:r>
      <w:r w:rsidRPr="00DF046D">
        <w:rPr>
          <w:spacing w:val="-1"/>
        </w:rPr>
        <w:t>б</w:t>
      </w:r>
      <w:r w:rsidRPr="00DF046D">
        <w:rPr>
          <w:spacing w:val="1"/>
        </w:rPr>
        <w:t>о</w:t>
      </w:r>
      <w:r w:rsidRPr="00DF046D">
        <w:t>т</w:t>
      </w:r>
      <w:r w:rsidRPr="00DF046D">
        <w:rPr>
          <w:spacing w:val="-3"/>
        </w:rPr>
        <w:t>а</w:t>
      </w:r>
      <w:r w:rsidRPr="00DF046D">
        <w:t>ми</w:t>
      </w:r>
      <w:r w:rsidRPr="00DF046D">
        <w:rPr>
          <w:spacing w:val="19"/>
        </w:rPr>
        <w:t xml:space="preserve"> </w:t>
      </w:r>
      <w:r w:rsidRPr="00DF046D">
        <w:rPr>
          <w:spacing w:val="-3"/>
        </w:rPr>
        <w:t>м</w:t>
      </w:r>
      <w:r w:rsidRPr="00DF046D">
        <w:rPr>
          <w:spacing w:val="1"/>
        </w:rPr>
        <w:t>о</w:t>
      </w:r>
      <w:r w:rsidRPr="00DF046D">
        <w:t>г</w:t>
      </w:r>
      <w:r w:rsidRPr="00DF046D">
        <w:rPr>
          <w:spacing w:val="-4"/>
        </w:rPr>
        <w:t>у</w:t>
      </w:r>
      <w:r w:rsidRPr="00DF046D">
        <w:t>т</w:t>
      </w:r>
      <w:r w:rsidRPr="00DF046D">
        <w:rPr>
          <w:spacing w:val="18"/>
        </w:rPr>
        <w:t xml:space="preserve"> </w:t>
      </w:r>
      <w:r w:rsidRPr="00DF046D">
        <w:rPr>
          <w:spacing w:val="1"/>
        </w:rPr>
        <w:t>б</w:t>
      </w:r>
      <w:r w:rsidRPr="00DF046D">
        <w:rPr>
          <w:spacing w:val="-1"/>
        </w:rPr>
        <w:t>ы</w:t>
      </w:r>
      <w:r w:rsidRPr="00DF046D">
        <w:t>т</w:t>
      </w:r>
      <w:r w:rsidRPr="00DF046D">
        <w:rPr>
          <w:spacing w:val="-1"/>
        </w:rPr>
        <w:t>ь</w:t>
      </w:r>
      <w:r w:rsidRPr="00DF046D">
        <w:t>,</w:t>
      </w:r>
      <w:r w:rsidRPr="00DF046D">
        <w:rPr>
          <w:spacing w:val="18"/>
        </w:rPr>
        <w:t xml:space="preserve"> </w:t>
      </w:r>
      <w:r w:rsidRPr="00DF046D">
        <w:rPr>
          <w:spacing w:val="1"/>
        </w:rPr>
        <w:t>н</w:t>
      </w:r>
      <w:r w:rsidRPr="00DF046D">
        <w:t>а</w:t>
      </w:r>
      <w:r w:rsidRPr="00DF046D">
        <w:rPr>
          <w:spacing w:val="-1"/>
        </w:rPr>
        <w:t>п</w:t>
      </w:r>
      <w:r w:rsidRPr="00DF046D">
        <w:rPr>
          <w:spacing w:val="1"/>
        </w:rPr>
        <w:t>ри</w:t>
      </w:r>
      <w:r w:rsidRPr="00DF046D">
        <w:rPr>
          <w:spacing w:val="-3"/>
        </w:rPr>
        <w:t>м</w:t>
      </w:r>
      <w:r w:rsidRPr="00DF046D">
        <w:t>е</w:t>
      </w:r>
      <w:r w:rsidRPr="00DF046D">
        <w:rPr>
          <w:spacing w:val="-1"/>
        </w:rPr>
        <w:t>р</w:t>
      </w:r>
      <w:r w:rsidRPr="00DF046D">
        <w:t>:</w:t>
      </w:r>
      <w:r w:rsidRPr="00DF046D">
        <w:rPr>
          <w:spacing w:val="19"/>
        </w:rPr>
        <w:t xml:space="preserve"> </w:t>
      </w:r>
      <w:r w:rsidRPr="00DF046D">
        <w:rPr>
          <w:spacing w:val="-1"/>
        </w:rPr>
        <w:t>р</w:t>
      </w:r>
      <w:r w:rsidRPr="00DF046D">
        <w:rPr>
          <w:spacing w:val="1"/>
        </w:rPr>
        <w:t>и</w:t>
      </w:r>
      <w:r w:rsidRPr="00DF046D">
        <w:t>с</w:t>
      </w:r>
      <w:r w:rsidRPr="00DF046D">
        <w:rPr>
          <w:spacing w:val="-3"/>
        </w:rPr>
        <w:t>у</w:t>
      </w:r>
      <w:r w:rsidRPr="00DF046D">
        <w:rPr>
          <w:spacing w:val="1"/>
        </w:rPr>
        <w:t>но</w:t>
      </w:r>
      <w:r w:rsidRPr="00DF046D">
        <w:t>к,</w:t>
      </w:r>
      <w:r w:rsidRPr="00DF046D">
        <w:rPr>
          <w:spacing w:val="18"/>
        </w:rPr>
        <w:t xml:space="preserve"> </w:t>
      </w:r>
      <w:r w:rsidRPr="00DF046D">
        <w:rPr>
          <w:spacing w:val="1"/>
        </w:rPr>
        <w:t>о</w:t>
      </w:r>
      <w:r w:rsidRPr="00DF046D">
        <w:rPr>
          <w:spacing w:val="-3"/>
        </w:rPr>
        <w:t>т</w:t>
      </w:r>
      <w:r w:rsidRPr="00DF046D">
        <w:t>к</w:t>
      </w:r>
      <w:r w:rsidRPr="00DF046D">
        <w:rPr>
          <w:spacing w:val="-1"/>
        </w:rPr>
        <w:t>р</w:t>
      </w:r>
      <w:r w:rsidRPr="00DF046D">
        <w:rPr>
          <w:spacing w:val="1"/>
        </w:rPr>
        <w:t>ы</w:t>
      </w:r>
      <w:r w:rsidRPr="00DF046D">
        <w:t>т</w:t>
      </w:r>
      <w:r w:rsidRPr="00DF046D">
        <w:rPr>
          <w:spacing w:val="-2"/>
        </w:rPr>
        <w:t>к</w:t>
      </w:r>
      <w:r w:rsidRPr="00DF046D">
        <w:t>а,</w:t>
      </w:r>
      <w:r w:rsidRPr="00DF046D">
        <w:rPr>
          <w:spacing w:val="18"/>
        </w:rPr>
        <w:t xml:space="preserve"> </w:t>
      </w:r>
      <w:proofErr w:type="gramStart"/>
      <w:r w:rsidRPr="00DF046D">
        <w:t>виктор</w:t>
      </w:r>
      <w:r w:rsidRPr="00DF046D">
        <w:rPr>
          <w:spacing w:val="-1"/>
        </w:rPr>
        <w:t>и</w:t>
      </w:r>
      <w:r w:rsidRPr="00DF046D">
        <w:rPr>
          <w:spacing w:val="1"/>
        </w:rPr>
        <w:t>н</w:t>
      </w:r>
      <w:r w:rsidRPr="00DF046D">
        <w:t xml:space="preserve">а, </w:t>
      </w:r>
      <w:r w:rsidRPr="00DF046D">
        <w:rPr>
          <w:spacing w:val="8"/>
        </w:rPr>
        <w:t xml:space="preserve"> </w:t>
      </w:r>
      <w:r w:rsidRPr="00DF046D">
        <w:t>КВ</w:t>
      </w:r>
      <w:r w:rsidRPr="00DF046D">
        <w:rPr>
          <w:spacing w:val="-1"/>
        </w:rPr>
        <w:t>Н</w:t>
      </w:r>
      <w:r w:rsidRPr="00DF046D">
        <w:rPr>
          <w:spacing w:val="1"/>
        </w:rPr>
        <w:t>ы</w:t>
      </w:r>
      <w:proofErr w:type="gramEnd"/>
      <w:r w:rsidRPr="00DF046D">
        <w:t xml:space="preserve">, </w:t>
      </w:r>
      <w:r w:rsidRPr="00DF046D">
        <w:rPr>
          <w:spacing w:val="5"/>
        </w:rPr>
        <w:t xml:space="preserve"> </w:t>
      </w:r>
      <w:r w:rsidRPr="00DF046D">
        <w:t xml:space="preserve">газета, </w:t>
      </w:r>
      <w:r w:rsidRPr="00DF046D">
        <w:rPr>
          <w:spacing w:val="8"/>
        </w:rPr>
        <w:t xml:space="preserve"> </w:t>
      </w:r>
      <w:r w:rsidRPr="00DF046D">
        <w:rPr>
          <w:spacing w:val="-3"/>
        </w:rPr>
        <w:t>м</w:t>
      </w:r>
      <w:r w:rsidRPr="00DF046D">
        <w:rPr>
          <w:spacing w:val="1"/>
        </w:rPr>
        <w:t>о</w:t>
      </w:r>
      <w:r w:rsidRPr="00DF046D">
        <w:rPr>
          <w:spacing w:val="-1"/>
        </w:rPr>
        <w:t>д</w:t>
      </w:r>
      <w:r w:rsidRPr="00DF046D">
        <w:t>ел</w:t>
      </w:r>
      <w:r w:rsidRPr="00DF046D">
        <w:rPr>
          <w:spacing w:val="-2"/>
        </w:rPr>
        <w:t>ь</w:t>
      </w:r>
      <w:r w:rsidRPr="00DF046D">
        <w:t>,</w:t>
      </w:r>
      <w:r w:rsidRPr="00DF046D">
        <w:rPr>
          <w:spacing w:val="8"/>
        </w:rPr>
        <w:t xml:space="preserve"> </w:t>
      </w:r>
      <w:r w:rsidRPr="00DF046D">
        <w:t>к</w:t>
      </w:r>
      <w:r w:rsidRPr="00DF046D">
        <w:rPr>
          <w:spacing w:val="1"/>
        </w:rPr>
        <w:t>о</w:t>
      </w:r>
      <w:r w:rsidRPr="00DF046D">
        <w:t>ст</w:t>
      </w:r>
      <w:r w:rsidRPr="00DF046D">
        <w:rPr>
          <w:spacing w:val="-1"/>
        </w:rPr>
        <w:t>ю</w:t>
      </w:r>
      <w:r w:rsidRPr="00DF046D">
        <w:t>м, ф</w:t>
      </w:r>
      <w:r w:rsidRPr="00DF046D">
        <w:rPr>
          <w:spacing w:val="1"/>
        </w:rPr>
        <w:t>о</w:t>
      </w:r>
      <w:r w:rsidRPr="00DF046D">
        <w:t>т</w:t>
      </w:r>
      <w:r w:rsidRPr="00DF046D">
        <w:rPr>
          <w:spacing w:val="-1"/>
        </w:rPr>
        <w:t>о</w:t>
      </w:r>
      <w:r w:rsidRPr="00DF046D">
        <w:rPr>
          <w:spacing w:val="-2"/>
        </w:rPr>
        <w:t>а</w:t>
      </w:r>
      <w:r w:rsidRPr="00DF046D">
        <w:rPr>
          <w:spacing w:val="-1"/>
        </w:rPr>
        <w:t>ль</w:t>
      </w:r>
      <w:r w:rsidRPr="00DF046D">
        <w:rPr>
          <w:spacing w:val="1"/>
        </w:rPr>
        <w:t>бо</w:t>
      </w:r>
      <w:r w:rsidRPr="00DF046D">
        <w:t xml:space="preserve">м, </w:t>
      </w:r>
      <w:r w:rsidRPr="00DF046D">
        <w:rPr>
          <w:spacing w:val="1"/>
        </w:rPr>
        <w:t>о</w:t>
      </w:r>
      <w:r w:rsidRPr="00DF046D">
        <w:rPr>
          <w:spacing w:val="-2"/>
        </w:rPr>
        <w:t>ф</w:t>
      </w:r>
      <w:r w:rsidRPr="00DF046D">
        <w:rPr>
          <w:spacing w:val="-1"/>
        </w:rPr>
        <w:t>о</w:t>
      </w:r>
      <w:r w:rsidRPr="00DF046D">
        <w:rPr>
          <w:spacing w:val="1"/>
        </w:rPr>
        <w:t>р</w:t>
      </w:r>
      <w:r w:rsidRPr="00DF046D">
        <w:t>м</w:t>
      </w:r>
      <w:r w:rsidRPr="00DF046D">
        <w:rPr>
          <w:spacing w:val="-1"/>
        </w:rPr>
        <w:t>л</w:t>
      </w:r>
      <w:r w:rsidRPr="00DF046D">
        <w:rPr>
          <w:spacing w:val="-2"/>
        </w:rPr>
        <w:t>е</w:t>
      </w:r>
      <w:r w:rsidRPr="00DF046D">
        <w:rPr>
          <w:spacing w:val="1"/>
        </w:rPr>
        <w:t>ни</w:t>
      </w:r>
      <w:r w:rsidRPr="00DF046D">
        <w:t>е сте</w:t>
      </w:r>
      <w:r w:rsidRPr="00DF046D">
        <w:rPr>
          <w:spacing w:val="-1"/>
        </w:rPr>
        <w:t>н</w:t>
      </w:r>
      <w:r w:rsidRPr="00DF046D">
        <w:rPr>
          <w:spacing w:val="1"/>
        </w:rPr>
        <w:t>до</w:t>
      </w:r>
      <w:r w:rsidRPr="00DF046D">
        <w:t>в,</w:t>
      </w:r>
      <w:r w:rsidRPr="00DF046D">
        <w:rPr>
          <w:spacing w:val="-1"/>
        </w:rPr>
        <w:t xml:space="preserve"> вы</w:t>
      </w:r>
      <w:r w:rsidRPr="00DF046D">
        <w:t>став</w:t>
      </w:r>
      <w:r w:rsidRPr="00DF046D">
        <w:rPr>
          <w:spacing w:val="-2"/>
        </w:rPr>
        <w:t>о</w:t>
      </w:r>
      <w:r w:rsidRPr="00DF046D">
        <w:t xml:space="preserve">к, </w:t>
      </w:r>
      <w:r w:rsidRPr="00DF046D">
        <w:rPr>
          <w:spacing w:val="1"/>
        </w:rPr>
        <w:t>д</w:t>
      </w:r>
      <w:r w:rsidRPr="00DF046D">
        <w:rPr>
          <w:spacing w:val="-1"/>
        </w:rPr>
        <w:t>о</w:t>
      </w:r>
      <w:r w:rsidRPr="00DF046D">
        <w:t xml:space="preserve">клад, </w:t>
      </w:r>
      <w:r w:rsidRPr="00DF046D">
        <w:rPr>
          <w:spacing w:val="-3"/>
        </w:rPr>
        <w:t>к</w:t>
      </w:r>
      <w:r w:rsidRPr="00DF046D">
        <w:rPr>
          <w:spacing w:val="1"/>
        </w:rPr>
        <w:t>о</w:t>
      </w:r>
      <w:r w:rsidRPr="00DF046D">
        <w:rPr>
          <w:spacing w:val="-1"/>
        </w:rPr>
        <w:t>н</w:t>
      </w:r>
      <w:r w:rsidRPr="00DF046D">
        <w:t>ф</w:t>
      </w:r>
      <w:r w:rsidRPr="00DF046D">
        <w:rPr>
          <w:spacing w:val="-2"/>
        </w:rPr>
        <w:t>е</w:t>
      </w:r>
      <w:r w:rsidRPr="00DF046D">
        <w:rPr>
          <w:spacing w:val="1"/>
        </w:rPr>
        <w:t>р</w:t>
      </w:r>
      <w:r w:rsidRPr="00DF046D">
        <w:t>е</w:t>
      </w:r>
      <w:r w:rsidRPr="00DF046D">
        <w:rPr>
          <w:spacing w:val="-1"/>
        </w:rPr>
        <w:t>нци</w:t>
      </w:r>
      <w:r w:rsidRPr="00DF046D">
        <w:t xml:space="preserve">я, </w:t>
      </w:r>
      <w:r w:rsidRPr="00DF046D">
        <w:rPr>
          <w:spacing w:val="-1"/>
        </w:rPr>
        <w:t>эл</w:t>
      </w:r>
      <w:r w:rsidRPr="00DF046D">
        <w:t>ект</w:t>
      </w:r>
      <w:r w:rsidRPr="00DF046D">
        <w:rPr>
          <w:spacing w:val="-1"/>
        </w:rPr>
        <w:t>р</w:t>
      </w:r>
      <w:r w:rsidRPr="00DF046D">
        <w:rPr>
          <w:spacing w:val="1"/>
        </w:rPr>
        <w:t>о</w:t>
      </w:r>
      <w:r w:rsidRPr="00DF046D">
        <w:rPr>
          <w:spacing w:val="-1"/>
        </w:rPr>
        <w:t>н</w:t>
      </w:r>
      <w:r w:rsidRPr="00DF046D">
        <w:rPr>
          <w:spacing w:val="1"/>
        </w:rPr>
        <w:t>н</w:t>
      </w:r>
      <w:r w:rsidRPr="00DF046D">
        <w:t>ая</w:t>
      </w:r>
      <w:r w:rsidRPr="00DF046D">
        <w:rPr>
          <w:spacing w:val="-2"/>
        </w:rPr>
        <w:t xml:space="preserve"> </w:t>
      </w:r>
      <w:r w:rsidRPr="00DF046D">
        <w:rPr>
          <w:spacing w:val="1"/>
        </w:rPr>
        <w:t>пр</w:t>
      </w:r>
      <w:r w:rsidRPr="00DF046D">
        <w:t>е</w:t>
      </w:r>
      <w:r w:rsidRPr="00DF046D">
        <w:rPr>
          <w:spacing w:val="-3"/>
        </w:rPr>
        <w:t>з</w:t>
      </w:r>
      <w:r w:rsidRPr="00DF046D">
        <w:t>е</w:t>
      </w:r>
      <w:r w:rsidRPr="00DF046D">
        <w:rPr>
          <w:spacing w:val="1"/>
        </w:rPr>
        <w:t>н</w:t>
      </w:r>
      <w:r w:rsidRPr="00DF046D">
        <w:t>т</w:t>
      </w:r>
      <w:r w:rsidRPr="00DF046D">
        <w:rPr>
          <w:spacing w:val="-3"/>
        </w:rPr>
        <w:t>а</w:t>
      </w:r>
      <w:r w:rsidRPr="00DF046D">
        <w:rPr>
          <w:spacing w:val="1"/>
        </w:rPr>
        <w:t>ци</w:t>
      </w:r>
      <w:r w:rsidRPr="00DF046D">
        <w:t>я,</w:t>
      </w:r>
      <w:r w:rsidRPr="00DF046D">
        <w:rPr>
          <w:spacing w:val="-3"/>
        </w:rPr>
        <w:t xml:space="preserve"> </w:t>
      </w:r>
      <w:r w:rsidRPr="00DF046D">
        <w:rPr>
          <w:spacing w:val="1"/>
        </w:rPr>
        <w:t>п</w:t>
      </w:r>
      <w:r w:rsidRPr="00DF046D">
        <w:rPr>
          <w:spacing w:val="-1"/>
        </w:rPr>
        <w:t>р</w:t>
      </w:r>
      <w:r w:rsidRPr="00DF046D">
        <w:t>аз</w:t>
      </w:r>
      <w:r w:rsidRPr="00DF046D">
        <w:rPr>
          <w:spacing w:val="-2"/>
        </w:rPr>
        <w:t>д</w:t>
      </w:r>
      <w:r w:rsidRPr="00DF046D">
        <w:rPr>
          <w:spacing w:val="1"/>
        </w:rPr>
        <w:t>н</w:t>
      </w:r>
      <w:r w:rsidRPr="00DF046D">
        <w:rPr>
          <w:spacing w:val="-1"/>
        </w:rPr>
        <w:t>и</w:t>
      </w:r>
      <w:r w:rsidRPr="00DF046D">
        <w:t>к и</w:t>
      </w:r>
      <w:r w:rsidRPr="00DF046D">
        <w:rPr>
          <w:spacing w:val="-1"/>
        </w:rPr>
        <w:t xml:space="preserve"> т</w:t>
      </w:r>
      <w:r w:rsidRPr="00DF046D">
        <w:t>.д.</w:t>
      </w:r>
    </w:p>
    <w:p w:rsidR="001B0837" w:rsidRPr="00DF046D" w:rsidRDefault="001B0837" w:rsidP="001B0837">
      <w:pPr>
        <w:widowControl w:val="0"/>
        <w:autoSpaceDE w:val="0"/>
        <w:autoSpaceDN w:val="0"/>
        <w:adjustRightInd w:val="0"/>
        <w:spacing w:line="276" w:lineRule="auto"/>
        <w:ind w:right="48"/>
        <w:jc w:val="both"/>
      </w:pPr>
      <w:r w:rsidRPr="00DF046D">
        <w:t>Дети</w:t>
      </w:r>
      <w:r w:rsidRPr="00DF046D">
        <w:rPr>
          <w:spacing w:val="63"/>
        </w:rPr>
        <w:t xml:space="preserve"> </w:t>
      </w:r>
      <w:r w:rsidRPr="00DF046D">
        <w:t>с</w:t>
      </w:r>
      <w:r w:rsidRPr="00DF046D">
        <w:rPr>
          <w:spacing w:val="-2"/>
        </w:rPr>
        <w:t>а</w:t>
      </w:r>
      <w:r w:rsidRPr="00DF046D">
        <w:t>ми</w:t>
      </w:r>
      <w:r w:rsidRPr="00DF046D">
        <w:rPr>
          <w:spacing w:val="58"/>
        </w:rPr>
        <w:t xml:space="preserve"> </w:t>
      </w:r>
      <w:r w:rsidRPr="00DF046D">
        <w:t>вы</w:t>
      </w:r>
      <w:r w:rsidRPr="00DF046D">
        <w:rPr>
          <w:spacing w:val="-1"/>
        </w:rPr>
        <w:t>б</w:t>
      </w:r>
      <w:r w:rsidRPr="00DF046D">
        <w:rPr>
          <w:spacing w:val="1"/>
        </w:rPr>
        <w:t>и</w:t>
      </w:r>
      <w:r w:rsidRPr="00DF046D">
        <w:rPr>
          <w:spacing w:val="-1"/>
        </w:rPr>
        <w:t>р</w:t>
      </w:r>
      <w:r w:rsidRPr="00DF046D">
        <w:t>ают</w:t>
      </w:r>
      <w:r w:rsidRPr="00DF046D">
        <w:rPr>
          <w:spacing w:val="61"/>
        </w:rPr>
        <w:t xml:space="preserve"> </w:t>
      </w:r>
      <w:r w:rsidRPr="00DF046D">
        <w:t>тем</w:t>
      </w:r>
      <w:r w:rsidRPr="00DF046D">
        <w:rPr>
          <w:spacing w:val="-4"/>
        </w:rPr>
        <w:t>у</w:t>
      </w:r>
      <w:r w:rsidRPr="00DF046D">
        <w:t>,</w:t>
      </w:r>
      <w:r w:rsidRPr="00DF046D">
        <w:rPr>
          <w:spacing w:val="61"/>
        </w:rPr>
        <w:t xml:space="preserve"> </w:t>
      </w:r>
      <w:r w:rsidRPr="00DF046D">
        <w:t>к</w:t>
      </w:r>
      <w:r w:rsidRPr="00DF046D">
        <w:rPr>
          <w:spacing w:val="-1"/>
        </w:rPr>
        <w:t>о</w:t>
      </w:r>
      <w:r w:rsidRPr="00DF046D">
        <w:t>т</w:t>
      </w:r>
      <w:r w:rsidRPr="00DF046D">
        <w:rPr>
          <w:spacing w:val="1"/>
        </w:rPr>
        <w:t>о</w:t>
      </w:r>
      <w:r w:rsidRPr="00DF046D">
        <w:rPr>
          <w:spacing w:val="-1"/>
        </w:rPr>
        <w:t>р</w:t>
      </w:r>
      <w:r w:rsidRPr="00DF046D">
        <w:t>ая</w:t>
      </w:r>
      <w:r w:rsidRPr="00DF046D">
        <w:rPr>
          <w:spacing w:val="60"/>
        </w:rPr>
        <w:t xml:space="preserve"> </w:t>
      </w:r>
      <w:r w:rsidRPr="00DF046D">
        <w:rPr>
          <w:spacing w:val="1"/>
        </w:rPr>
        <w:t>и</w:t>
      </w:r>
      <w:r w:rsidRPr="00DF046D">
        <w:t>м</w:t>
      </w:r>
      <w:r w:rsidRPr="00DF046D">
        <w:rPr>
          <w:spacing w:val="59"/>
        </w:rPr>
        <w:t xml:space="preserve"> </w:t>
      </w:r>
      <w:r w:rsidRPr="00DF046D">
        <w:rPr>
          <w:spacing w:val="-1"/>
        </w:rPr>
        <w:t>и</w:t>
      </w:r>
      <w:r w:rsidRPr="00DF046D">
        <w:rPr>
          <w:spacing w:val="1"/>
        </w:rPr>
        <w:t>н</w:t>
      </w:r>
      <w:r w:rsidRPr="00DF046D">
        <w:t>те</w:t>
      </w:r>
      <w:r w:rsidRPr="00DF046D">
        <w:rPr>
          <w:spacing w:val="-1"/>
        </w:rPr>
        <w:t>р</w:t>
      </w:r>
      <w:r w:rsidRPr="00DF046D">
        <w:t>ес</w:t>
      </w:r>
      <w:r w:rsidRPr="00DF046D">
        <w:rPr>
          <w:spacing w:val="-1"/>
        </w:rPr>
        <w:t>н</w:t>
      </w:r>
      <w:r w:rsidRPr="00DF046D">
        <w:rPr>
          <w:spacing w:val="-2"/>
        </w:rPr>
        <w:t>а по данной тематике</w:t>
      </w:r>
      <w:r w:rsidRPr="00DF046D">
        <w:t>,</w:t>
      </w:r>
      <w:r w:rsidRPr="00DF046D">
        <w:rPr>
          <w:spacing w:val="61"/>
        </w:rPr>
        <w:t xml:space="preserve"> </w:t>
      </w:r>
      <w:r w:rsidRPr="00DF046D">
        <w:rPr>
          <w:spacing w:val="1"/>
        </w:rPr>
        <w:t>и</w:t>
      </w:r>
      <w:r w:rsidRPr="00DF046D">
        <w:rPr>
          <w:spacing w:val="-1"/>
        </w:rPr>
        <w:t>л</w:t>
      </w:r>
      <w:r w:rsidRPr="00DF046D">
        <w:t>и</w:t>
      </w:r>
      <w:r w:rsidRPr="00DF046D">
        <w:rPr>
          <w:spacing w:val="60"/>
        </w:rPr>
        <w:t xml:space="preserve"> </w:t>
      </w:r>
      <w:r w:rsidRPr="00DF046D">
        <w:rPr>
          <w:spacing w:val="-1"/>
        </w:rPr>
        <w:t>п</w:t>
      </w:r>
      <w:r w:rsidRPr="00DF046D">
        <w:rPr>
          <w:spacing w:val="1"/>
        </w:rPr>
        <w:t>р</w:t>
      </w:r>
      <w:r w:rsidRPr="00DF046D">
        <w:rPr>
          <w:spacing w:val="-2"/>
        </w:rPr>
        <w:t>е</w:t>
      </w:r>
      <w:r w:rsidRPr="00DF046D">
        <w:rPr>
          <w:spacing w:val="1"/>
        </w:rPr>
        <w:t>д</w:t>
      </w:r>
      <w:r w:rsidRPr="00DF046D">
        <w:rPr>
          <w:spacing w:val="-1"/>
        </w:rPr>
        <w:t>л</w:t>
      </w:r>
      <w:r w:rsidRPr="00DF046D">
        <w:t>агают</w:t>
      </w:r>
      <w:r w:rsidRPr="00DF046D">
        <w:rPr>
          <w:spacing w:val="61"/>
        </w:rPr>
        <w:t xml:space="preserve"> </w:t>
      </w:r>
      <w:r w:rsidRPr="00DF046D">
        <w:rPr>
          <w:spacing w:val="-2"/>
        </w:rPr>
        <w:t>с</w:t>
      </w:r>
      <w:r w:rsidRPr="00DF046D">
        <w:t>вою</w:t>
      </w:r>
      <w:r w:rsidRPr="00DF046D">
        <w:rPr>
          <w:spacing w:val="67"/>
        </w:rPr>
        <w:t xml:space="preserve"> </w:t>
      </w:r>
      <w:r w:rsidRPr="00DF046D">
        <w:t>тем</w:t>
      </w:r>
      <w:r w:rsidRPr="00DF046D">
        <w:rPr>
          <w:spacing w:val="-4"/>
        </w:rPr>
        <w:t>у</w:t>
      </w:r>
      <w:r w:rsidRPr="00DF046D">
        <w:t>.</w:t>
      </w:r>
      <w:r w:rsidRPr="00DF046D">
        <w:rPr>
          <w:spacing w:val="61"/>
        </w:rPr>
        <w:t xml:space="preserve"> </w:t>
      </w:r>
    </w:p>
    <w:p w:rsidR="008E0B00" w:rsidRDefault="008E0B00" w:rsidP="002A6D81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473" w:right="-20"/>
        <w:jc w:val="center"/>
        <w:rPr>
          <w:b/>
          <w:bCs/>
        </w:rPr>
      </w:pPr>
    </w:p>
    <w:p w:rsidR="002A6D81" w:rsidRPr="00DF046D" w:rsidRDefault="002A6D81" w:rsidP="002A6D81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473" w:right="-20"/>
        <w:jc w:val="center"/>
        <w:rPr>
          <w:b/>
          <w:bCs/>
        </w:rPr>
      </w:pPr>
      <w:r w:rsidRPr="00DF046D">
        <w:rPr>
          <w:b/>
          <w:bCs/>
        </w:rPr>
        <w:t>Соде</w:t>
      </w:r>
      <w:r w:rsidRPr="00DF046D">
        <w:rPr>
          <w:b/>
          <w:bCs/>
          <w:spacing w:val="1"/>
        </w:rPr>
        <w:t>р</w:t>
      </w:r>
      <w:r w:rsidRPr="00DF046D">
        <w:rPr>
          <w:b/>
          <w:bCs/>
          <w:spacing w:val="-4"/>
        </w:rPr>
        <w:t>ж</w:t>
      </w:r>
      <w:r w:rsidRPr="00DF046D">
        <w:rPr>
          <w:b/>
          <w:bCs/>
        </w:rPr>
        <w:t>а</w:t>
      </w:r>
      <w:r w:rsidRPr="00DF046D">
        <w:rPr>
          <w:b/>
          <w:bCs/>
          <w:spacing w:val="1"/>
        </w:rPr>
        <w:t>н</w:t>
      </w:r>
      <w:r w:rsidRPr="00DF046D">
        <w:rPr>
          <w:b/>
          <w:bCs/>
        </w:rPr>
        <w:t>ие к</w:t>
      </w:r>
      <w:r w:rsidRPr="00DF046D">
        <w:rPr>
          <w:b/>
          <w:bCs/>
          <w:spacing w:val="1"/>
        </w:rPr>
        <w:t>у</w:t>
      </w:r>
      <w:r w:rsidRPr="00DF046D">
        <w:rPr>
          <w:b/>
          <w:bCs/>
        </w:rPr>
        <w:t>рса «</w:t>
      </w:r>
      <w:r w:rsidR="000B21BB">
        <w:rPr>
          <w:b/>
          <w:bCs/>
        </w:rPr>
        <w:t>Занимательная математика</w:t>
      </w:r>
      <w:r w:rsidRPr="00DF046D">
        <w:rPr>
          <w:b/>
          <w:bCs/>
        </w:rPr>
        <w:t>»</w:t>
      </w:r>
    </w:p>
    <w:p w:rsidR="002A6D81" w:rsidRPr="002A6D81" w:rsidRDefault="002A6D81" w:rsidP="002A6D81">
      <w:pPr>
        <w:spacing w:line="360" w:lineRule="auto"/>
        <w:jc w:val="center"/>
        <w:rPr>
          <w:b/>
        </w:rPr>
      </w:pPr>
      <w:r w:rsidRPr="002A6D81">
        <w:rPr>
          <w:b/>
        </w:rPr>
        <w:t xml:space="preserve">ТЕМА: </w:t>
      </w:r>
      <w:r w:rsidRPr="002A6D81">
        <w:rPr>
          <w:b/>
          <w:u w:val="single"/>
        </w:rPr>
        <w:t>«Натуральные числа»</w:t>
      </w:r>
      <w:r w:rsidR="000B21BB">
        <w:rPr>
          <w:b/>
        </w:rPr>
        <w:t xml:space="preserve"> (4</w:t>
      </w:r>
      <w:r w:rsidRPr="002A6D81">
        <w:rPr>
          <w:b/>
        </w:rPr>
        <w:t>ч)</w:t>
      </w:r>
    </w:p>
    <w:p w:rsidR="002A6D81" w:rsidRPr="002A6D81" w:rsidRDefault="002A6D81" w:rsidP="002A6D81">
      <w:pPr>
        <w:spacing w:line="360" w:lineRule="auto"/>
        <w:rPr>
          <w:b/>
        </w:rPr>
      </w:pPr>
      <w:r w:rsidRPr="002A6D81">
        <w:t>История возникновения цифр и чисел. Числа великаны Системы счисления. История нуля. Календарь. История математических знаков.</w:t>
      </w:r>
      <w:r w:rsidRPr="002A6D81">
        <w:rPr>
          <w:b/>
        </w:rPr>
        <w:t xml:space="preserve"> </w:t>
      </w:r>
    </w:p>
    <w:p w:rsidR="002A6D81" w:rsidRPr="002A6D81" w:rsidRDefault="002A6D81" w:rsidP="002A6D81">
      <w:pPr>
        <w:spacing w:line="360" w:lineRule="auto"/>
        <w:jc w:val="center"/>
        <w:rPr>
          <w:b/>
          <w:u w:val="single"/>
        </w:rPr>
      </w:pPr>
      <w:r w:rsidRPr="002A6D81">
        <w:rPr>
          <w:b/>
          <w:u w:val="single"/>
        </w:rPr>
        <w:t xml:space="preserve">ТЕМА: «Задачи </w:t>
      </w:r>
      <w:r w:rsidRPr="002A6D81">
        <w:rPr>
          <w:u w:val="single"/>
        </w:rPr>
        <w:t>на</w:t>
      </w:r>
      <w:r w:rsidR="000B21BB">
        <w:rPr>
          <w:b/>
          <w:u w:val="single"/>
        </w:rPr>
        <w:t xml:space="preserve"> движение» (4</w:t>
      </w:r>
      <w:r w:rsidRPr="002A6D81">
        <w:rPr>
          <w:b/>
          <w:u w:val="single"/>
        </w:rPr>
        <w:t>ч)</w:t>
      </w:r>
    </w:p>
    <w:p w:rsidR="002A6D81" w:rsidRPr="002A6D81" w:rsidRDefault="002A6D81" w:rsidP="002A6D81">
      <w:pPr>
        <w:spacing w:line="360" w:lineRule="auto"/>
      </w:pPr>
      <w:r w:rsidRPr="002A6D81">
        <w:rPr>
          <w:b/>
        </w:rPr>
        <w:t>Текстовые задачи</w:t>
      </w:r>
      <w:r w:rsidRPr="002A6D81">
        <w:t xml:space="preserve">. Виды текстовых задач и их примеры. Решение текстовой задачи. Этапы решения текстовой задачи. Решение текстовой задачи арифметическими приемами (по действиям).   Решения текстовой задачи с помощью графика. Чертеж к текстовой задаче и его значение для построения математической модели. Задачи на движение. Движение тел по течению и против течения. Равномерное и равноускоренное движение тел по прямой линии в одном направлении и навстречу друг другу. Чтение графиков движения и применение их для решения текстовых задач.  </w:t>
      </w:r>
    </w:p>
    <w:p w:rsidR="002A6D81" w:rsidRPr="002A6D81" w:rsidRDefault="002A6D81" w:rsidP="002A6D81">
      <w:pPr>
        <w:spacing w:line="360" w:lineRule="auto"/>
        <w:jc w:val="center"/>
        <w:rPr>
          <w:b/>
          <w:u w:val="single"/>
        </w:rPr>
      </w:pPr>
      <w:r w:rsidRPr="002A6D81">
        <w:rPr>
          <w:b/>
          <w:u w:val="single"/>
        </w:rPr>
        <w:t xml:space="preserve">ТЕМА: « Логические задачи </w:t>
      </w:r>
      <w:r w:rsidRPr="002A6D81">
        <w:rPr>
          <w:u w:val="single"/>
        </w:rPr>
        <w:t>«</w:t>
      </w:r>
      <w:r w:rsidRPr="002A6D81">
        <w:rPr>
          <w:b/>
          <w:u w:val="single"/>
        </w:rPr>
        <w:t xml:space="preserve"> (3ч)</w:t>
      </w:r>
    </w:p>
    <w:p w:rsidR="002A6D81" w:rsidRPr="002A6D81" w:rsidRDefault="002A6D81" w:rsidP="002A6D81">
      <w:pPr>
        <w:spacing w:line="360" w:lineRule="auto"/>
      </w:pPr>
      <w:r w:rsidRPr="002A6D81">
        <w:t>Логические задачи. Задачи со спичками. Задачи на переливание. Задачи на перекладывание предметов. Задачи на взвешивание.</w:t>
      </w:r>
    </w:p>
    <w:p w:rsidR="002A6D81" w:rsidRPr="002A6D81" w:rsidRDefault="002A6D81" w:rsidP="002A6D81">
      <w:pPr>
        <w:spacing w:line="360" w:lineRule="auto"/>
        <w:jc w:val="center"/>
        <w:rPr>
          <w:b/>
          <w:u w:val="single"/>
        </w:rPr>
      </w:pPr>
      <w:r w:rsidRPr="002A6D81">
        <w:rPr>
          <w:b/>
          <w:u w:val="single"/>
        </w:rPr>
        <w:t>ТЕМА: «Знакомство с</w:t>
      </w:r>
      <w:r w:rsidR="000B21BB">
        <w:rPr>
          <w:b/>
          <w:u w:val="single"/>
        </w:rPr>
        <w:t xml:space="preserve"> геометрией» (3</w:t>
      </w:r>
      <w:r w:rsidRPr="002A6D81">
        <w:rPr>
          <w:b/>
          <w:u w:val="single"/>
        </w:rPr>
        <w:t>ч)</w:t>
      </w:r>
    </w:p>
    <w:p w:rsidR="002A6D81" w:rsidRPr="002A6D81" w:rsidRDefault="002A6D81" w:rsidP="002A6D81">
      <w:pPr>
        <w:spacing w:line="360" w:lineRule="auto"/>
      </w:pPr>
      <w:r w:rsidRPr="002A6D81">
        <w:lastRenderedPageBreak/>
        <w:t xml:space="preserve">Все занятия носят практический и игровой характер. История возникновения геометрии. Геометрические термины в жизни. </w:t>
      </w:r>
      <w:r w:rsidRPr="002A6D81">
        <w:rPr>
          <w:b/>
        </w:rPr>
        <w:t>Первоначальные геометрические сведения.</w:t>
      </w:r>
      <w:r w:rsidRPr="002A6D81">
        <w:t xml:space="preserve"> Великие математики </w:t>
      </w:r>
      <w:proofErr w:type="gramStart"/>
      <w:r w:rsidRPr="002A6D81">
        <w:t>древности .Задачи</w:t>
      </w:r>
      <w:proofErr w:type="gramEnd"/>
      <w:r w:rsidRPr="002A6D81">
        <w:t xml:space="preserve"> на разрезание и перекраивание фигур. Симметрия вокруг </w:t>
      </w:r>
      <w:proofErr w:type="gramStart"/>
      <w:r w:rsidRPr="002A6D81">
        <w:t>нас .</w:t>
      </w:r>
      <w:proofErr w:type="gramEnd"/>
      <w:r w:rsidRPr="002A6D81">
        <w:t xml:space="preserve"> Задачи на разрезание и составление объемных тел. Пять правильных многогранников. Сказки о геометрических фигурах.</w:t>
      </w:r>
    </w:p>
    <w:p w:rsidR="002A6D81" w:rsidRPr="002A6D81" w:rsidRDefault="000B21BB" w:rsidP="002A6D81">
      <w:pPr>
        <w:spacing w:line="360" w:lineRule="auto"/>
        <w:jc w:val="center"/>
        <w:rPr>
          <w:u w:val="single"/>
        </w:rPr>
      </w:pPr>
      <w:r>
        <w:rPr>
          <w:b/>
          <w:u w:val="single"/>
        </w:rPr>
        <w:t xml:space="preserve"> </w:t>
      </w:r>
    </w:p>
    <w:p w:rsidR="002A6D81" w:rsidRPr="002A6D81" w:rsidRDefault="002A6D81" w:rsidP="002A6D81">
      <w:pPr>
        <w:spacing w:line="360" w:lineRule="auto"/>
        <w:jc w:val="center"/>
        <w:rPr>
          <w:b/>
          <w:u w:val="single"/>
        </w:rPr>
      </w:pPr>
      <w:r w:rsidRPr="002A6D81">
        <w:rPr>
          <w:b/>
          <w:u w:val="single"/>
        </w:rPr>
        <w:t xml:space="preserve">ТЕМА: «Комбинаторика » </w:t>
      </w:r>
      <w:r w:rsidR="000B21BB">
        <w:rPr>
          <w:b/>
          <w:u w:val="single"/>
        </w:rPr>
        <w:t>(3</w:t>
      </w:r>
      <w:r w:rsidRPr="002A6D81">
        <w:rPr>
          <w:b/>
          <w:u w:val="single"/>
        </w:rPr>
        <w:t xml:space="preserve">ч) </w:t>
      </w:r>
    </w:p>
    <w:p w:rsidR="002A6D81" w:rsidRPr="002A6D81" w:rsidRDefault="002A6D81" w:rsidP="002A6D81">
      <w:pPr>
        <w:spacing w:line="360" w:lineRule="auto"/>
      </w:pPr>
      <w:r w:rsidRPr="002A6D81">
        <w:t>Понятие комбинаторики. Составление некоторых комбинаций объектов и подсчет их количества. Решение простейших комбинаторных задач методом перебора, методом дерева возможных вариантов.</w:t>
      </w:r>
    </w:p>
    <w:p w:rsidR="002A6D81" w:rsidRPr="002A6D81" w:rsidRDefault="000B21BB" w:rsidP="002A6D81">
      <w:pPr>
        <w:spacing w:line="360" w:lineRule="auto"/>
      </w:pPr>
      <w:r>
        <w:rPr>
          <w:b/>
          <w:u w:val="single"/>
        </w:rPr>
        <w:t xml:space="preserve"> </w:t>
      </w:r>
    </w:p>
    <w:p w:rsidR="002A6D81" w:rsidRPr="002A6D81" w:rsidRDefault="002A6D81" w:rsidP="002A6D81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left="473" w:right="-20"/>
        <w:jc w:val="center"/>
        <w:rPr>
          <w:b/>
          <w:bCs/>
          <w:spacing w:val="-3"/>
          <w:sz w:val="28"/>
          <w:szCs w:val="28"/>
        </w:rPr>
      </w:pPr>
      <w:r w:rsidRPr="002A6D81">
        <w:rPr>
          <w:b/>
          <w:bCs/>
          <w:spacing w:val="-3"/>
          <w:sz w:val="28"/>
          <w:szCs w:val="28"/>
        </w:rPr>
        <w:t>Учебно-тематический план</w:t>
      </w:r>
    </w:p>
    <w:p w:rsidR="002A6D81" w:rsidRPr="002A6D81" w:rsidRDefault="000B21BB" w:rsidP="002A6D81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(1 час в неделю в первом </w:t>
      </w:r>
      <w:proofErr w:type="gramStart"/>
      <w:r>
        <w:rPr>
          <w:rFonts w:ascii="Times New Roman" w:hAnsi="Times New Roman"/>
          <w:b/>
          <w:sz w:val="28"/>
          <w:szCs w:val="28"/>
        </w:rPr>
        <w:t>полугодии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всего 17 часов</w:t>
      </w:r>
      <w:r w:rsidR="002A6D81" w:rsidRPr="002A6D8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7574"/>
        <w:gridCol w:w="1083"/>
      </w:tblGrid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Pr="00DF046D">
              <w:rPr>
                <w:rFonts w:ascii="Times New Roman" w:hAnsi="Times New Roman"/>
                <w:b/>
                <w:sz w:val="24"/>
                <w:szCs w:val="24"/>
              </w:rPr>
              <w:t>Натуральные числа.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История возникновения цифр и чисел. Числа великаны.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Системы счисления. История нуля. Календарь. История математических знаков.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6D">
              <w:rPr>
                <w:rFonts w:ascii="Times New Roman" w:hAnsi="Times New Roman"/>
                <w:b/>
                <w:sz w:val="24"/>
                <w:szCs w:val="24"/>
              </w:rPr>
              <w:t>Проект « В мире чисел»</w:t>
            </w:r>
          </w:p>
        </w:tc>
        <w:tc>
          <w:tcPr>
            <w:tcW w:w="1083" w:type="dxa"/>
          </w:tcPr>
          <w:p w:rsidR="002A6D81" w:rsidRPr="00DF046D" w:rsidRDefault="000B21BB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0B21BB" w:rsidP="000B21B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b/>
                <w:sz w:val="24"/>
                <w:szCs w:val="24"/>
              </w:rPr>
              <w:t>Текстовые задачи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Решение текстовых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 задачи арифметическими приемами (по действиям</w:t>
            </w:r>
            <w:proofErr w:type="gramStart"/>
            <w:r w:rsidRPr="00DF046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spacing w:line="360" w:lineRule="auto"/>
            </w:pPr>
            <w:r w:rsidRPr="00DF046D">
              <w:t xml:space="preserve">Задачи на движение. Движение тел по течению и против течения. </w:t>
            </w:r>
            <w:r>
              <w:t xml:space="preserve"> 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D81" w:rsidRPr="00DF046D" w:rsidTr="000B21BB">
        <w:trPr>
          <w:trHeight w:val="364"/>
        </w:trPr>
        <w:tc>
          <w:tcPr>
            <w:tcW w:w="806" w:type="dxa"/>
          </w:tcPr>
          <w:p w:rsidR="002A6D81" w:rsidRPr="00DF046D" w:rsidRDefault="000B21BB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574" w:type="dxa"/>
          </w:tcPr>
          <w:p w:rsidR="002A6D81" w:rsidRPr="00DF046D" w:rsidRDefault="000B21BB" w:rsidP="000B21B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л</w:t>
            </w:r>
            <w:r w:rsidR="002A6D81">
              <w:rPr>
                <w:rFonts w:ascii="Times New Roman" w:hAnsi="Times New Roman"/>
                <w:b/>
                <w:sz w:val="24"/>
                <w:szCs w:val="24"/>
              </w:rPr>
              <w:t>огически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2A6D81">
              <w:rPr>
                <w:rFonts w:ascii="Times New Roman" w:hAnsi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геометрии. Геометрические термины в жизни. </w:t>
            </w:r>
            <w:r w:rsidRPr="00DF046D">
              <w:rPr>
                <w:rFonts w:ascii="Times New Roman" w:hAnsi="Times New Roman"/>
                <w:b/>
                <w:sz w:val="24"/>
                <w:szCs w:val="24"/>
              </w:rPr>
              <w:t>Первоначальные геометрические сведения.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1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 вокруг нас.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разрезание ,</w:t>
            </w:r>
            <w:proofErr w:type="gramEnd"/>
            <w:r w:rsidRPr="00DF046D">
              <w:rPr>
                <w:rFonts w:ascii="Times New Roman" w:hAnsi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перекраивание фигур и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 объемных тел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2A6D81" w:rsidRPr="00DF046D" w:rsidRDefault="008E0B00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0B21BB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Элементы комбинаторики теории вероятностей и статистики  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0B21BB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4" w:type="dxa"/>
          </w:tcPr>
          <w:p w:rsidR="002A6D81" w:rsidRPr="00DF046D" w:rsidRDefault="002A6D81" w:rsidP="000B21BB">
            <w:pPr>
              <w:spacing w:line="360" w:lineRule="auto"/>
            </w:pPr>
            <w:r w:rsidRPr="00DF046D">
              <w:t xml:space="preserve">Понятие комбинаторики. </w:t>
            </w:r>
            <w:r w:rsidR="000B21BB">
              <w:t xml:space="preserve"> </w:t>
            </w:r>
            <w:r w:rsidRPr="00DF046D">
              <w:t xml:space="preserve"> </w:t>
            </w:r>
            <w:r w:rsidR="000B21BB" w:rsidRPr="00DF046D">
              <w:t>Решение простейших комбинаторных задач методом перебора.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81" w:rsidRPr="00DF046D" w:rsidTr="000B21BB">
        <w:tc>
          <w:tcPr>
            <w:tcW w:w="806" w:type="dxa"/>
          </w:tcPr>
          <w:p w:rsidR="002A6D81" w:rsidRPr="00DF046D" w:rsidRDefault="008E0B00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6D81" w:rsidRPr="00DF0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2A6D81" w:rsidRPr="00DF046D" w:rsidRDefault="002A6D81" w:rsidP="007C72D3">
            <w:pPr>
              <w:spacing w:line="360" w:lineRule="auto"/>
            </w:pPr>
            <w:r>
              <w:t>Решение задач деревом возможных вариантов</w:t>
            </w:r>
          </w:p>
        </w:tc>
        <w:tc>
          <w:tcPr>
            <w:tcW w:w="1083" w:type="dxa"/>
          </w:tcPr>
          <w:p w:rsidR="002A6D81" w:rsidRPr="00DF046D" w:rsidRDefault="002A6D81" w:rsidP="007C72D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0B00" w:rsidRDefault="008E0B00" w:rsidP="008E0B00">
      <w:pPr>
        <w:pStyle w:val="3"/>
        <w:spacing w:before="0" w:line="360" w:lineRule="auto"/>
        <w:rPr>
          <w:rStyle w:val="a7"/>
          <w:rFonts w:ascii="Times New Roman" w:hAnsi="Times New Roman"/>
          <w:b/>
          <w:color w:val="auto"/>
          <w:sz w:val="24"/>
          <w:szCs w:val="24"/>
        </w:rPr>
      </w:pPr>
    </w:p>
    <w:p w:rsidR="008E0B00" w:rsidRPr="008E0B00" w:rsidRDefault="008E0B00" w:rsidP="008E0B00">
      <w:pPr>
        <w:rPr>
          <w:lang w:eastAsia="en-US"/>
        </w:rPr>
      </w:pPr>
    </w:p>
    <w:p w:rsidR="001B0837" w:rsidRPr="00DF046D" w:rsidRDefault="002A6D81" w:rsidP="002A6D81">
      <w:pPr>
        <w:pStyle w:val="3"/>
        <w:spacing w:before="0" w:line="360" w:lineRule="auto"/>
        <w:jc w:val="center"/>
        <w:rPr>
          <w:rStyle w:val="a7"/>
          <w:rFonts w:ascii="Times New Roman" w:hAnsi="Times New Roman"/>
          <w:b/>
          <w:color w:val="auto"/>
          <w:sz w:val="24"/>
          <w:szCs w:val="24"/>
        </w:rPr>
      </w:pPr>
      <w:r w:rsidRPr="00DF046D">
        <w:rPr>
          <w:rStyle w:val="a7"/>
          <w:rFonts w:ascii="Times New Roman" w:hAnsi="Times New Roman"/>
          <w:b/>
          <w:color w:val="auto"/>
          <w:sz w:val="24"/>
          <w:szCs w:val="24"/>
        </w:rPr>
        <w:lastRenderedPageBreak/>
        <w:t>Ожидаемые результаты реализации программы</w:t>
      </w:r>
    </w:p>
    <w:p w:rsidR="001B0837" w:rsidRPr="00DF046D" w:rsidRDefault="001B0837" w:rsidP="001B0837">
      <w:pPr>
        <w:spacing w:line="276" w:lineRule="auto"/>
        <w:ind w:firstLine="708"/>
        <w:jc w:val="both"/>
        <w:rPr>
          <w:b/>
          <w:i/>
          <w:u w:val="single"/>
        </w:rPr>
      </w:pPr>
      <w:r w:rsidRPr="00DF046D">
        <w:rPr>
          <w:b/>
          <w:i/>
        </w:rPr>
        <w:t>Учащиеся  научатся</w:t>
      </w:r>
      <w:r w:rsidRPr="00DF046D">
        <w:rPr>
          <w:b/>
          <w:i/>
          <w:u w:val="single"/>
        </w:rPr>
        <w:t>: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находить наиболее рациональные способы решения задач, используя при решении таблицы и «графы»;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создавать презентации;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оценивать логическую правильность рассуждений;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распознавать плоские геометрические фигуры, уметь применять их свойства при решении различных задач;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решать простейшие комбинаторные задачи путём систематического перебора возможных вариантов;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применять некоторые приёмы быстрых устных вычислений при решении задач;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применять полученные знания при построениях геометрических фигур и использованием линейки и циркуля;</w:t>
      </w:r>
    </w:p>
    <w:p w:rsidR="001B0837" w:rsidRPr="00DF046D" w:rsidRDefault="001B0837" w:rsidP="001B0837">
      <w:pPr>
        <w:numPr>
          <w:ilvl w:val="0"/>
          <w:numId w:val="8"/>
        </w:numPr>
        <w:spacing w:line="276" w:lineRule="auto"/>
        <w:ind w:left="1423" w:hanging="357"/>
        <w:jc w:val="both"/>
      </w:pPr>
      <w:r w:rsidRPr="00DF046D">
        <w:t>применять полученные знания, умения и навыки на уроках математики.</w:t>
      </w:r>
    </w:p>
    <w:p w:rsidR="001B0837" w:rsidRPr="00DF046D" w:rsidRDefault="001B0837" w:rsidP="001B0837">
      <w:pPr>
        <w:pStyle w:val="a3"/>
        <w:spacing w:after="0"/>
        <w:ind w:left="1428" w:right="3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В ходе решения системы проектных задач у школьников могут быть сформированы следующие способности: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sz w:val="24"/>
          <w:szCs w:val="24"/>
          <w:lang w:eastAsia="ru-RU"/>
        </w:rPr>
        <w:t>Целеполагать</w:t>
      </w:r>
      <w:proofErr w:type="spellEnd"/>
      <w:r w:rsidRPr="00DF046D">
        <w:rPr>
          <w:rFonts w:ascii="Times New Roman" w:hAnsi="Times New Roman"/>
          <w:sz w:val="24"/>
          <w:szCs w:val="24"/>
          <w:lang w:eastAsia="ru-RU"/>
        </w:rPr>
        <w:t xml:space="preserve"> (ставить и удерживать цели);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1B0837" w:rsidRPr="00DF046D" w:rsidRDefault="001B0837" w:rsidP="001B083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B0837" w:rsidRPr="00DF046D" w:rsidRDefault="001B0837" w:rsidP="001B0837">
      <w:pPr>
        <w:pStyle w:val="a3"/>
        <w:spacing w:after="0"/>
        <w:ind w:left="1428" w:right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DF046D">
        <w:rPr>
          <w:rFonts w:ascii="Times New Roman" w:hAnsi="Times New Roman"/>
          <w:sz w:val="24"/>
          <w:szCs w:val="24"/>
          <w:lang w:eastAsia="ru-RU"/>
        </w:rPr>
        <w:t> </w:t>
      </w:r>
    </w:p>
    <w:p w:rsidR="001B0837" w:rsidRPr="00DF046D" w:rsidRDefault="001B0837" w:rsidP="001B0837">
      <w:pPr>
        <w:pStyle w:val="a3"/>
        <w:spacing w:after="0"/>
        <w:ind w:left="1428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 является формирование следующих умений: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1B0837" w:rsidRPr="00DF046D" w:rsidRDefault="001B0837" w:rsidP="001B0837">
      <w:pPr>
        <w:pStyle w:val="a3"/>
        <w:spacing w:after="0"/>
        <w:ind w:left="1428" w:right="3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 </w:t>
      </w:r>
    </w:p>
    <w:p w:rsidR="001B0837" w:rsidRPr="00DF046D" w:rsidRDefault="001B0837" w:rsidP="001B0837">
      <w:pPr>
        <w:pStyle w:val="a3"/>
        <w:spacing w:after="0"/>
        <w:ind w:left="1428" w:right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Определять цель деятельности на уроке с помощью учителя и самостоятельно.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 формулировать учебную проблему совместно с учителем.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Учиться планировать учебную деятельность на уроке.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 xml:space="preserve">Высказывать свою версию, пытаться предлагать способ её проверки (на основе продуктивных </w:t>
      </w:r>
      <w:proofErr w:type="gramStart"/>
      <w:r w:rsidRPr="00DF046D">
        <w:rPr>
          <w:rFonts w:ascii="Times New Roman" w:hAnsi="Times New Roman"/>
          <w:sz w:val="24"/>
          <w:szCs w:val="24"/>
          <w:lang w:eastAsia="ru-RU"/>
        </w:rPr>
        <w:t>заданий )</w:t>
      </w:r>
      <w:proofErr w:type="gramEnd"/>
      <w:r w:rsidRPr="00DF046D">
        <w:rPr>
          <w:rFonts w:ascii="Times New Roman" w:hAnsi="Times New Roman"/>
          <w:sz w:val="24"/>
          <w:szCs w:val="24"/>
          <w:lang w:eastAsia="ru-RU"/>
        </w:rPr>
        <w:t>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B0837" w:rsidRPr="00DF046D" w:rsidRDefault="001B0837" w:rsidP="001B0837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lastRenderedPageBreak/>
        <w:t>Определять успешность выполнения своего задания в диалоге с учителем.</w:t>
      </w:r>
    </w:p>
    <w:p w:rsidR="001B0837" w:rsidRPr="00DF046D" w:rsidRDefault="001B0837" w:rsidP="001B0837">
      <w:pPr>
        <w:pStyle w:val="a3"/>
        <w:spacing w:after="0"/>
        <w:ind w:left="1428" w:right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shd w:val="clear" w:color="auto" w:fill="F9EEE0"/>
          <w:lang w:eastAsia="ru-RU"/>
        </w:rPr>
        <w:t> </w:t>
      </w:r>
    </w:p>
    <w:p w:rsidR="001B0837" w:rsidRPr="00DF046D" w:rsidRDefault="001B0837" w:rsidP="001B0837">
      <w:pPr>
        <w:pStyle w:val="a3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связи на занятиях по математике:</w:t>
      </w:r>
    </w:p>
    <w:p w:rsidR="001B0837" w:rsidRPr="00DF046D" w:rsidRDefault="001B0837" w:rsidP="001B083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 с уроками информатики: поиск информации в Интернете, создание презентаций; </w:t>
      </w:r>
    </w:p>
    <w:p w:rsidR="001B0837" w:rsidRPr="00DF046D" w:rsidRDefault="001B0837" w:rsidP="001B083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 уроками  русского языка: грамотное оформление своего проекта.</w:t>
      </w:r>
    </w:p>
    <w:p w:rsidR="001B0837" w:rsidRPr="00DF046D" w:rsidRDefault="001B0837" w:rsidP="001B083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 xml:space="preserve">С уроками </w:t>
      </w:r>
      <w:r w:rsidRPr="00DF04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F046D">
        <w:rPr>
          <w:rFonts w:ascii="Times New Roman" w:hAnsi="Times New Roman"/>
          <w:sz w:val="24"/>
          <w:szCs w:val="24"/>
          <w:lang w:eastAsia="ru-RU"/>
        </w:rPr>
        <w:t xml:space="preserve"> изобразительного искусства: оформление творческих     работ, участие в выставках рисунков, моделей при защите проектов.</w:t>
      </w:r>
    </w:p>
    <w:p w:rsidR="001B0837" w:rsidRDefault="001B0837" w:rsidP="001B0837">
      <w:pPr>
        <w:pStyle w:val="a3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0837" w:rsidRDefault="001B0837" w:rsidP="001B0837">
      <w:pPr>
        <w:pStyle w:val="a3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0837" w:rsidRPr="001B0837" w:rsidRDefault="001B0837" w:rsidP="001B0837">
      <w:pPr>
        <w:jc w:val="both"/>
      </w:pPr>
    </w:p>
    <w:p w:rsidR="001B0837" w:rsidRDefault="001B0837" w:rsidP="001B0837">
      <w:pPr>
        <w:pStyle w:val="a3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0837" w:rsidRPr="00DF046D" w:rsidRDefault="001B0837" w:rsidP="001B0837">
      <w:pPr>
        <w:pStyle w:val="a3"/>
        <w:spacing w:after="0"/>
        <w:ind w:left="14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837" w:rsidRPr="00DF046D" w:rsidRDefault="001B0837" w:rsidP="001B0837">
      <w:pPr>
        <w:pStyle w:val="a6"/>
        <w:spacing w:before="0" w:beforeAutospacing="0" w:after="0" w:afterAutospacing="0" w:line="276" w:lineRule="auto"/>
        <w:jc w:val="center"/>
      </w:pPr>
      <w:r w:rsidRPr="00DF046D">
        <w:rPr>
          <w:rStyle w:val="a7"/>
        </w:rPr>
        <w:t>ИСПОЛЬЗУЕМАЯ ЛИТЕРАТУРА</w:t>
      </w:r>
    </w:p>
    <w:p w:rsidR="001B0837" w:rsidRPr="001C50A9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  <w:r>
        <w:t xml:space="preserve"> 1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Фарков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А.В. Математические кружки в школе. 5-8</w:t>
      </w:r>
      <w:r w:rsidR="002A6D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6D81">
        <w:rPr>
          <w:rFonts w:ascii="Times New Roman" w:hAnsi="Times New Roman" w:cs="Times New Roman"/>
          <w:sz w:val="26"/>
          <w:szCs w:val="26"/>
        </w:rPr>
        <w:t>классы.-</w:t>
      </w:r>
      <w:proofErr w:type="gramEnd"/>
      <w:r w:rsidR="002A6D81">
        <w:rPr>
          <w:rFonts w:ascii="Times New Roman" w:hAnsi="Times New Roman" w:cs="Times New Roman"/>
          <w:sz w:val="26"/>
          <w:szCs w:val="26"/>
        </w:rPr>
        <w:t xml:space="preserve"> М.: Айрис- пресс, 20015</w:t>
      </w:r>
      <w:r w:rsidRPr="001C50A9">
        <w:rPr>
          <w:rFonts w:ascii="Times New Roman" w:hAnsi="Times New Roman" w:cs="Times New Roman"/>
          <w:sz w:val="26"/>
          <w:szCs w:val="26"/>
        </w:rPr>
        <w:t>. – 92 с.</w:t>
      </w:r>
    </w:p>
    <w:p w:rsidR="001B0837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Шарыгин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И.Ф.,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Шевкин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А.В. Математика. Задачи на смекалку 5-6 </w:t>
      </w:r>
      <w:r w:rsidR="002A6D81">
        <w:rPr>
          <w:rFonts w:ascii="Times New Roman" w:hAnsi="Times New Roman" w:cs="Times New Roman"/>
          <w:sz w:val="26"/>
          <w:szCs w:val="26"/>
        </w:rPr>
        <w:t>классы.- М.: «Просвещение», 20017</w:t>
      </w:r>
      <w:r w:rsidRPr="001C50A9">
        <w:rPr>
          <w:rFonts w:ascii="Times New Roman" w:hAnsi="Times New Roman" w:cs="Times New Roman"/>
          <w:sz w:val="26"/>
          <w:szCs w:val="26"/>
        </w:rPr>
        <w:t>. – 98 с.</w:t>
      </w:r>
    </w:p>
    <w:p w:rsidR="001B0837" w:rsidRPr="00DF046D" w:rsidRDefault="001B0837" w:rsidP="001B0837">
      <w:pPr>
        <w:shd w:val="clear" w:color="auto" w:fill="FFFFFF"/>
        <w:spacing w:line="276" w:lineRule="auto"/>
        <w:ind w:right="7"/>
        <w:jc w:val="both"/>
      </w:pPr>
      <w:r>
        <w:rPr>
          <w:sz w:val="26"/>
          <w:szCs w:val="26"/>
        </w:rPr>
        <w:t>3.</w:t>
      </w:r>
      <w:r w:rsidRPr="001B0837">
        <w:t xml:space="preserve"> </w:t>
      </w:r>
      <w:r w:rsidRPr="00DF046D">
        <w:t>Детская энциклопедия «Хочу все знать»</w:t>
      </w:r>
    </w:p>
    <w:p w:rsidR="001B0837" w:rsidRPr="00DF046D" w:rsidRDefault="001B0837" w:rsidP="001B0837">
      <w:pPr>
        <w:shd w:val="clear" w:color="auto" w:fill="FFFFFF"/>
        <w:spacing w:line="276" w:lineRule="auto"/>
        <w:ind w:right="7"/>
        <w:jc w:val="both"/>
      </w:pPr>
      <w:r>
        <w:t>4.</w:t>
      </w:r>
      <w:r w:rsidRPr="00DF046D">
        <w:t xml:space="preserve">Детская энциклопедия Кирилла и </w:t>
      </w:r>
      <w:proofErr w:type="spellStart"/>
      <w:r w:rsidRPr="00DF046D">
        <w:t>Мефодия</w:t>
      </w:r>
      <w:proofErr w:type="spellEnd"/>
      <w:r w:rsidRPr="00DF046D">
        <w:t>.</w:t>
      </w:r>
    </w:p>
    <w:p w:rsidR="001B0837" w:rsidRPr="00DF046D" w:rsidRDefault="001B0837" w:rsidP="001B0837">
      <w:pPr>
        <w:shd w:val="clear" w:color="auto" w:fill="FFFFFF"/>
        <w:spacing w:line="276" w:lineRule="auto"/>
        <w:ind w:right="7"/>
        <w:jc w:val="both"/>
      </w:pPr>
      <w:r>
        <w:t>5.</w:t>
      </w:r>
      <w:r w:rsidRPr="00DF046D">
        <w:t>Большая советская энциклопедия.</w:t>
      </w:r>
    </w:p>
    <w:p w:rsidR="001B0837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0837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0837" w:rsidRPr="001B0837" w:rsidRDefault="001B0837" w:rsidP="001B0837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1B08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Интернет - ресурсы</w:t>
      </w:r>
    </w:p>
    <w:p w:rsidR="001B0837" w:rsidRPr="001C50A9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Pr="001C50A9">
          <w:rPr>
            <w:rStyle w:val="a9"/>
            <w:rFonts w:ascii="Times New Roman" w:hAnsi="Times New Roman" w:cs="Times New Roman"/>
            <w:sz w:val="26"/>
            <w:szCs w:val="26"/>
          </w:rPr>
          <w:t>http://matematiku.ru/index.php?option=com_frontpage&amp;Itemid=1</w:t>
        </w:r>
      </w:hyperlink>
    </w:p>
    <w:p w:rsidR="001B0837" w:rsidRPr="001C50A9" w:rsidRDefault="001B0837" w:rsidP="001B083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0837" w:rsidRPr="00DF046D" w:rsidRDefault="001B0837" w:rsidP="001B0837">
      <w:pPr>
        <w:shd w:val="clear" w:color="auto" w:fill="FFFFFF"/>
        <w:spacing w:line="276" w:lineRule="auto"/>
        <w:ind w:right="7"/>
        <w:jc w:val="both"/>
        <w:rPr>
          <w:b/>
        </w:rPr>
      </w:pPr>
      <w:r>
        <w:t xml:space="preserve"> </w:t>
      </w:r>
    </w:p>
    <w:p w:rsidR="001B0837" w:rsidRPr="00DF046D" w:rsidRDefault="001B0837" w:rsidP="001B0837">
      <w:pPr>
        <w:shd w:val="clear" w:color="auto" w:fill="FFFFFF"/>
        <w:spacing w:line="276" w:lineRule="auto"/>
        <w:ind w:right="7"/>
        <w:jc w:val="both"/>
        <w:rPr>
          <w:b/>
        </w:rPr>
      </w:pPr>
    </w:p>
    <w:p w:rsidR="001B0837" w:rsidRPr="00DF046D" w:rsidRDefault="001B0837" w:rsidP="001B0837">
      <w:pPr>
        <w:spacing w:line="276" w:lineRule="auto"/>
      </w:pPr>
    </w:p>
    <w:p w:rsidR="001B0837" w:rsidRPr="00DF046D" w:rsidRDefault="001B0837" w:rsidP="001B0837">
      <w:pPr>
        <w:spacing w:line="360" w:lineRule="auto"/>
      </w:pPr>
    </w:p>
    <w:p w:rsidR="001B0837" w:rsidRPr="00DF046D" w:rsidRDefault="001B0837" w:rsidP="001B0837">
      <w:pPr>
        <w:spacing w:line="360" w:lineRule="auto"/>
      </w:pPr>
    </w:p>
    <w:p w:rsidR="008A139C" w:rsidRDefault="008A139C"/>
    <w:sectPr w:rsidR="008A139C" w:rsidSect="000B2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637C5"/>
    <w:multiLevelType w:val="hybridMultilevel"/>
    <w:tmpl w:val="9ADA2F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803DD"/>
    <w:multiLevelType w:val="hybridMultilevel"/>
    <w:tmpl w:val="A48637E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6A7167D"/>
    <w:multiLevelType w:val="hybridMultilevel"/>
    <w:tmpl w:val="C170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57C13"/>
    <w:multiLevelType w:val="hybridMultilevel"/>
    <w:tmpl w:val="7064187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37B900A3"/>
    <w:multiLevelType w:val="hybridMultilevel"/>
    <w:tmpl w:val="13701E9C"/>
    <w:lvl w:ilvl="0" w:tplc="44E80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40C6A"/>
    <w:multiLevelType w:val="hybridMultilevel"/>
    <w:tmpl w:val="E548B7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2BE443C"/>
    <w:multiLevelType w:val="hybridMultilevel"/>
    <w:tmpl w:val="F48056DA"/>
    <w:lvl w:ilvl="0" w:tplc="0419000D">
      <w:start w:val="1"/>
      <w:numFmt w:val="bullet"/>
      <w:lvlText w:val="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">
    <w:nsid w:val="46CE14B7"/>
    <w:multiLevelType w:val="hybridMultilevel"/>
    <w:tmpl w:val="A578A09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292C04"/>
    <w:multiLevelType w:val="multilevel"/>
    <w:tmpl w:val="92881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F9D"/>
    <w:rsid w:val="000B21BB"/>
    <w:rsid w:val="001B0837"/>
    <w:rsid w:val="001C2DFC"/>
    <w:rsid w:val="002A047D"/>
    <w:rsid w:val="002A6D81"/>
    <w:rsid w:val="003C5FD1"/>
    <w:rsid w:val="006A0C53"/>
    <w:rsid w:val="008A139C"/>
    <w:rsid w:val="008E0B00"/>
    <w:rsid w:val="00AB0E6B"/>
    <w:rsid w:val="00B66DEC"/>
    <w:rsid w:val="00E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E3893-7066-4E8B-B0AB-FB2BD89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0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2"/>
    <w:basedOn w:val="a"/>
    <w:uiPriority w:val="99"/>
    <w:rsid w:val="00E93F9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B083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1B0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1B0837"/>
    <w:pPr>
      <w:ind w:firstLine="708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B0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1B0837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1B083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0837"/>
    <w:rPr>
      <w:rFonts w:cs="Times New Roman"/>
    </w:rPr>
  </w:style>
  <w:style w:type="paragraph" w:styleId="a8">
    <w:name w:val="No Spacing"/>
    <w:uiPriority w:val="1"/>
    <w:qFormat/>
    <w:rsid w:val="001B083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1B0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ku.ru/index.php?option=com_frontpage&amp;Item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dcterms:created xsi:type="dcterms:W3CDTF">2022-09-11T12:56:00Z</dcterms:created>
  <dcterms:modified xsi:type="dcterms:W3CDTF">2023-09-14T10:30:00Z</dcterms:modified>
</cp:coreProperties>
</file>