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A2" w:rsidRDefault="00584CA2" w:rsidP="00B4710C">
      <w:pPr>
        <w:spacing w:after="0" w:line="240" w:lineRule="auto"/>
        <w:rPr>
          <w:rFonts w:ascii="Times New Roman" w:eastAsia="Times New Roman" w:hAnsi="Times New Roman" w:cs="Times New Roman"/>
          <w:b/>
          <w:sz w:val="40"/>
        </w:rPr>
      </w:pPr>
    </w:p>
    <w:p w:rsidR="006B0CDD" w:rsidRPr="006B0CDD" w:rsidRDefault="006B0CDD" w:rsidP="006B0CDD">
      <w:pPr>
        <w:spacing w:after="0" w:line="408" w:lineRule="auto"/>
        <w:ind w:left="120" w:hanging="10"/>
        <w:jc w:val="center"/>
        <w:rPr>
          <w:rFonts w:ascii="Times New Roman" w:eastAsia="Times New Roman" w:hAnsi="Times New Roman" w:cs="Times New Roman"/>
          <w:color w:val="000000"/>
          <w:sz w:val="24"/>
          <w:szCs w:val="24"/>
        </w:rPr>
      </w:pPr>
      <w:r w:rsidRPr="006B0CDD">
        <w:rPr>
          <w:rFonts w:ascii="Times New Roman" w:eastAsia="Times New Roman" w:hAnsi="Times New Roman" w:cs="Times New Roman"/>
          <w:b/>
          <w:color w:val="000000"/>
          <w:sz w:val="28"/>
          <w:szCs w:val="24"/>
        </w:rPr>
        <w:t>МБОУ "Верховажская средняя школа имени Я.Я.Кремлева"</w:t>
      </w:r>
    </w:p>
    <w:tbl>
      <w:tblPr>
        <w:tblpPr w:leftFromText="180" w:rightFromText="180" w:vertAnchor="page" w:horzAnchor="margin" w:tblpY="21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2975"/>
        <w:gridCol w:w="3624"/>
      </w:tblGrid>
      <w:tr w:rsidR="00721616" w:rsidRPr="006B0CDD" w:rsidTr="00721616">
        <w:tc>
          <w:tcPr>
            <w:tcW w:w="3715" w:type="dxa"/>
          </w:tcPr>
          <w:p w:rsidR="00721616" w:rsidRPr="006B0CDD" w:rsidRDefault="00721616" w:rsidP="00721616">
            <w:pPr>
              <w:spacing w:after="0" w:line="240" w:lineRule="auto"/>
              <w:rPr>
                <w:rFonts w:ascii="Times New Roman" w:eastAsia="Times New Roman" w:hAnsi="Times New Roman" w:cs="Times New Roman"/>
                <w:b/>
                <w:bCs/>
                <w:lang w:eastAsia="en-US"/>
              </w:rPr>
            </w:pPr>
            <w:r w:rsidRPr="006B0CDD">
              <w:rPr>
                <w:rFonts w:ascii="Times New Roman" w:eastAsia="Times New Roman" w:hAnsi="Times New Roman" w:cs="Times New Roman"/>
                <w:b/>
                <w:bCs/>
                <w:lang w:eastAsia="en-US"/>
              </w:rPr>
              <w:t>«Рассмотрено»</w:t>
            </w:r>
          </w:p>
          <w:p w:rsidR="00721616" w:rsidRPr="006B0CDD" w:rsidRDefault="00721616" w:rsidP="00721616">
            <w:pPr>
              <w:spacing w:after="0" w:line="240" w:lineRule="auto"/>
              <w:rPr>
                <w:rFonts w:ascii="Times New Roman" w:eastAsia="Times New Roman" w:hAnsi="Times New Roman" w:cs="Times New Roman"/>
                <w:bCs/>
                <w:lang w:eastAsia="en-US"/>
              </w:rPr>
            </w:pPr>
            <w:r w:rsidRPr="006B0CDD">
              <w:rPr>
                <w:rFonts w:ascii="Times New Roman" w:eastAsia="Times New Roman" w:hAnsi="Times New Roman" w:cs="Times New Roman"/>
                <w:bCs/>
                <w:lang w:eastAsia="en-US"/>
              </w:rPr>
              <w:t>Председатель педагогического совета</w:t>
            </w:r>
          </w:p>
          <w:p w:rsidR="00721616" w:rsidRPr="006B0CDD" w:rsidRDefault="00721616" w:rsidP="00721616">
            <w:pPr>
              <w:spacing w:after="0" w:line="240" w:lineRule="auto"/>
              <w:rPr>
                <w:rFonts w:ascii="Times New Roman" w:eastAsia="Times New Roman" w:hAnsi="Times New Roman" w:cs="Times New Roman"/>
                <w:bCs/>
                <w:lang w:eastAsia="en-US"/>
              </w:rPr>
            </w:pPr>
            <w:r w:rsidRPr="006B0CDD">
              <w:rPr>
                <w:rFonts w:ascii="Times New Roman" w:eastAsia="Times New Roman" w:hAnsi="Times New Roman" w:cs="Times New Roman"/>
                <w:bCs/>
                <w:lang w:eastAsia="en-US"/>
              </w:rPr>
              <w:t>Г.И.Воробьева</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протокол № 10</w:t>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от 30.08.2023г</w:t>
            </w:r>
          </w:p>
          <w:p w:rsidR="00721616" w:rsidRPr="006B0CDD" w:rsidRDefault="00721616" w:rsidP="00721616">
            <w:pPr>
              <w:spacing w:after="0" w:line="240" w:lineRule="auto"/>
              <w:rPr>
                <w:rFonts w:ascii="Times New Roman" w:eastAsia="Times New Roman" w:hAnsi="Times New Roman" w:cs="Times New Roman"/>
                <w:b/>
                <w:bCs/>
                <w:sz w:val="24"/>
                <w:szCs w:val="24"/>
                <w:lang w:eastAsia="en-US"/>
              </w:rPr>
            </w:pP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 xml:space="preserve">   </w:t>
            </w:r>
            <w:r w:rsidRPr="006B0C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B0CDD">
              <w:rPr>
                <w:rFonts w:ascii="Times New Roman" w:eastAsia="Times New Roman" w:hAnsi="Times New Roman" w:cs="Times New Roman"/>
                <w:lang w:eastAsia="en-US"/>
              </w:rPr>
              <w:t xml:space="preserve"> </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p>
        </w:tc>
        <w:tc>
          <w:tcPr>
            <w:tcW w:w="2975" w:type="dxa"/>
          </w:tcPr>
          <w:p w:rsidR="00721616" w:rsidRPr="006B0CDD" w:rsidRDefault="00721616" w:rsidP="00721616">
            <w:pPr>
              <w:spacing w:after="0" w:line="240" w:lineRule="auto"/>
              <w:rPr>
                <w:rFonts w:ascii="Times New Roman" w:eastAsia="Times New Roman" w:hAnsi="Times New Roman" w:cs="Times New Roman"/>
                <w:b/>
                <w:bCs/>
                <w:sz w:val="24"/>
                <w:szCs w:val="24"/>
                <w:lang w:eastAsia="en-US"/>
              </w:rPr>
            </w:pPr>
            <w:r w:rsidRPr="006B0CDD">
              <w:rPr>
                <w:rFonts w:ascii="Times New Roman" w:eastAsia="Times New Roman" w:hAnsi="Times New Roman" w:cs="Times New Roman"/>
                <w:b/>
                <w:bCs/>
                <w:lang w:eastAsia="en-US"/>
              </w:rPr>
              <w:t>«Согласовано»</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 xml:space="preserve">Председатель методического </w:t>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совета школы</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p>
          <w:p w:rsidR="00721616" w:rsidRPr="006B0CDD" w:rsidRDefault="00721616" w:rsidP="00721616">
            <w:pPr>
              <w:spacing w:after="0" w:line="240" w:lineRule="auto"/>
              <w:rPr>
                <w:rFonts w:ascii="Times New Roman" w:eastAsia="Times New Roman" w:hAnsi="Times New Roman" w:cs="Times New Roman"/>
                <w:sz w:val="24"/>
                <w:szCs w:val="24"/>
                <w:lang w:eastAsia="en-US"/>
              </w:rPr>
            </w:pPr>
            <w:proofErr w:type="spellStart"/>
            <w:r w:rsidRPr="006B0CDD">
              <w:rPr>
                <w:rFonts w:ascii="Times New Roman" w:eastAsia="Times New Roman" w:hAnsi="Times New Roman" w:cs="Times New Roman"/>
                <w:lang w:eastAsia="en-US"/>
              </w:rPr>
              <w:t>Н.В.Зобнина</w:t>
            </w:r>
            <w:proofErr w:type="spellEnd"/>
            <w:r w:rsidRPr="006B0CDD">
              <w:rPr>
                <w:rFonts w:ascii="Times New Roman" w:eastAsia="Times New Roman" w:hAnsi="Times New Roman" w:cs="Times New Roman"/>
                <w:lang w:eastAsia="en-US"/>
              </w:rPr>
              <w:t xml:space="preserve">           </w:t>
            </w:r>
            <w:r w:rsidRPr="006B0CDD">
              <w:rPr>
                <w:rFonts w:ascii="Times New Roman" w:eastAsia="Times New Roman" w:hAnsi="Times New Roman" w:cs="Times New Roman"/>
                <w:noProof/>
                <w:sz w:val="24"/>
                <w:szCs w:val="24"/>
              </w:rPr>
              <w:drawing>
                <wp:inline distT="0" distB="0" distL="0" distR="0" wp14:anchorId="4DBFBA8F" wp14:editId="4F64D3DE">
                  <wp:extent cx="447675" cy="346948"/>
                  <wp:effectExtent l="0" t="0" r="0" b="0"/>
                  <wp:docPr id="1" name="Рисунок 1"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r w:rsidRPr="006B0CDD">
              <w:rPr>
                <w:rFonts w:ascii="Times New Roman" w:eastAsia="Times New Roman" w:hAnsi="Times New Roman" w:cs="Times New Roman"/>
                <w:lang w:eastAsia="en-US"/>
              </w:rPr>
              <w:t xml:space="preserve">            </w:t>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Протокол № 5</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от 30.08.2023г</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p>
        </w:tc>
        <w:tc>
          <w:tcPr>
            <w:tcW w:w="3624" w:type="dxa"/>
          </w:tcPr>
          <w:p w:rsidR="00721616" w:rsidRPr="006B0CDD" w:rsidRDefault="00721616" w:rsidP="00721616">
            <w:pPr>
              <w:spacing w:after="0" w:line="240" w:lineRule="auto"/>
              <w:rPr>
                <w:rFonts w:ascii="Times New Roman" w:eastAsia="Times New Roman" w:hAnsi="Times New Roman" w:cs="Times New Roman"/>
                <w:b/>
                <w:bCs/>
                <w:sz w:val="24"/>
                <w:szCs w:val="24"/>
                <w:lang w:eastAsia="en-US"/>
              </w:rPr>
            </w:pPr>
            <w:r w:rsidRPr="006B0CDD">
              <w:rPr>
                <w:rFonts w:ascii="Times New Roman" w:eastAsia="Times New Roman" w:hAnsi="Times New Roman" w:cs="Times New Roman"/>
                <w:b/>
                <w:bCs/>
                <w:lang w:eastAsia="en-US"/>
              </w:rPr>
              <w:t>«Утверждаю»</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Директор МБОУ</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«Верховажская средняя</w:t>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школа имени</w:t>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 xml:space="preserve">Я.Я.Кремлева» </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21616" w:rsidRPr="006B0CDD" w:rsidRDefault="00721616" w:rsidP="00721616">
            <w:pPr>
              <w:spacing w:after="0" w:line="240" w:lineRule="auto"/>
              <w:rPr>
                <w:rFonts w:ascii="Times New Roman" w:eastAsia="Times New Roman" w:hAnsi="Times New Roman" w:cs="Times New Roman"/>
                <w:sz w:val="24"/>
                <w:szCs w:val="24"/>
                <w:lang w:eastAsia="en-US"/>
              </w:rPr>
            </w:pPr>
            <w:r w:rsidRPr="006B0CDD">
              <w:rPr>
                <w:rFonts w:ascii="Times New Roman" w:eastAsia="Times New Roman" w:hAnsi="Times New Roman" w:cs="Times New Roman"/>
                <w:lang w:eastAsia="en-US"/>
              </w:rPr>
              <w:t xml:space="preserve"> </w:t>
            </w:r>
            <w:r w:rsidRPr="006B0C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B0CDD">
              <w:rPr>
                <w:rFonts w:ascii="Times New Roman" w:eastAsia="Times New Roman" w:hAnsi="Times New Roman" w:cs="Times New Roman"/>
                <w:lang w:eastAsia="en-US"/>
              </w:rPr>
              <w:t>Г.И.Воробьева</w:t>
            </w:r>
            <w:r w:rsidRPr="006B0CDD">
              <w:rPr>
                <w:rFonts w:ascii="Times New Roman" w:eastAsia="Times New Roman" w:hAnsi="Times New Roman" w:cs="Times New Roman"/>
                <w:noProof/>
              </w:rPr>
              <w:drawing>
                <wp:inline distT="0" distB="0" distL="0" distR="0" wp14:anchorId="6A20D645" wp14:editId="08C9011E">
                  <wp:extent cx="762000" cy="638827"/>
                  <wp:effectExtent l="0" t="0" r="0" b="8890"/>
                  <wp:docPr id="2" name="Рисунок 2"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 xml:space="preserve"> Приказ № 53</w:t>
            </w:r>
          </w:p>
          <w:p w:rsidR="00721616" w:rsidRPr="006B0CDD" w:rsidRDefault="00721616" w:rsidP="00721616">
            <w:pPr>
              <w:spacing w:after="0" w:line="240" w:lineRule="auto"/>
              <w:rPr>
                <w:rFonts w:ascii="Times New Roman" w:eastAsia="Times New Roman" w:hAnsi="Times New Roman" w:cs="Times New Roman"/>
                <w:lang w:eastAsia="en-US"/>
              </w:rPr>
            </w:pPr>
            <w:r w:rsidRPr="006B0CDD">
              <w:rPr>
                <w:rFonts w:ascii="Times New Roman" w:eastAsia="Times New Roman" w:hAnsi="Times New Roman" w:cs="Times New Roman"/>
                <w:lang w:eastAsia="en-US"/>
              </w:rPr>
              <w:t xml:space="preserve"> от 30.08.2023г</w:t>
            </w:r>
          </w:p>
        </w:tc>
      </w:tr>
    </w:tbl>
    <w:p w:rsidR="00B4710C" w:rsidRPr="006B0CDD" w:rsidRDefault="00431356" w:rsidP="00B4710C">
      <w:pPr>
        <w:spacing w:after="0" w:line="240" w:lineRule="auto"/>
        <w:rPr>
          <w:rFonts w:ascii="Times New Roman" w:eastAsia="Times New Roman" w:hAnsi="Times New Roman" w:cs="Times New Roman"/>
          <w:b/>
          <w:color w:val="000000"/>
          <w:sz w:val="40"/>
          <w:szCs w:val="40"/>
        </w:rPr>
      </w:pPr>
      <w:r w:rsidRPr="00431356">
        <w:rPr>
          <w:rFonts w:ascii="Times New Roman" w:eastAsia="Times New Roman" w:hAnsi="Times New Roman" w:cs="Times New Roman"/>
          <w:color w:val="000000"/>
          <w:sz w:val="28"/>
          <w:szCs w:val="28"/>
        </w:rPr>
        <w:br w:type="textWrapping" w:clear="all"/>
      </w:r>
      <w:r w:rsidR="00B4710C" w:rsidRPr="00B4710C">
        <w:rPr>
          <w:rFonts w:ascii="Times New Roman" w:eastAsia="Times New Roman" w:hAnsi="Times New Roman" w:cs="Times New Roman"/>
          <w:b/>
          <w:color w:val="000000"/>
          <w:kern w:val="16"/>
          <w:sz w:val="40"/>
          <w:szCs w:val="40"/>
        </w:rPr>
        <w:t xml:space="preserve">              </w:t>
      </w:r>
    </w:p>
    <w:p w:rsidR="00B4710C" w:rsidRDefault="006B0CDD" w:rsidP="006B0CDD">
      <w:pPr>
        <w:spacing w:after="0" w:line="240" w:lineRule="auto"/>
        <w:rPr>
          <w:rFonts w:ascii="Times New Roman" w:eastAsia="Times New Roman" w:hAnsi="Times New Roman" w:cs="Times New Roman"/>
          <w:b/>
          <w:color w:val="000000"/>
          <w:kern w:val="16"/>
          <w:sz w:val="40"/>
          <w:szCs w:val="40"/>
        </w:rPr>
      </w:pPr>
      <w:r>
        <w:rPr>
          <w:rFonts w:ascii="Times New Roman" w:eastAsia="Times New Roman" w:hAnsi="Times New Roman" w:cs="Times New Roman"/>
          <w:b/>
          <w:color w:val="000000"/>
          <w:kern w:val="16"/>
          <w:sz w:val="40"/>
          <w:szCs w:val="40"/>
        </w:rPr>
        <w:t xml:space="preserve">                   </w:t>
      </w:r>
    </w:p>
    <w:p w:rsidR="00721616" w:rsidRDefault="00721616" w:rsidP="006B0CDD">
      <w:pPr>
        <w:spacing w:after="0" w:line="240" w:lineRule="auto"/>
        <w:rPr>
          <w:rFonts w:ascii="Times New Roman" w:eastAsia="Times New Roman" w:hAnsi="Times New Roman" w:cs="Times New Roman"/>
          <w:b/>
          <w:color w:val="000000"/>
          <w:kern w:val="16"/>
          <w:sz w:val="40"/>
          <w:szCs w:val="40"/>
        </w:rPr>
      </w:pPr>
    </w:p>
    <w:p w:rsidR="00721616" w:rsidRPr="006B0CDD" w:rsidRDefault="00721616" w:rsidP="006B0CDD">
      <w:pPr>
        <w:spacing w:after="0" w:line="240" w:lineRule="auto"/>
        <w:rPr>
          <w:rFonts w:ascii="Times New Roman" w:eastAsia="Calibri" w:hAnsi="Times New Roman" w:cs="Times New Roman"/>
          <w:sz w:val="28"/>
          <w:szCs w:val="28"/>
          <w:lang w:eastAsia="en-US"/>
        </w:rPr>
      </w:pPr>
    </w:p>
    <w:p w:rsidR="00A1507E" w:rsidRDefault="00B4710C" w:rsidP="00B4710C">
      <w:pPr>
        <w:spacing w:after="0" w:line="240" w:lineRule="auto"/>
        <w:jc w:val="center"/>
        <w:rPr>
          <w:rFonts w:ascii="Georgia" w:eastAsia="Times New Roman" w:hAnsi="Georgia" w:cs="Times New Roman"/>
          <w:b/>
          <w:sz w:val="40"/>
        </w:rPr>
      </w:pPr>
      <w:r w:rsidRPr="00614AF5">
        <w:rPr>
          <w:rFonts w:ascii="Georgia" w:eastAsia="Times New Roman" w:hAnsi="Georgia" w:cs="Times New Roman"/>
          <w:b/>
          <w:sz w:val="40"/>
        </w:rPr>
        <w:t>Рабочая программа</w:t>
      </w:r>
      <w:r w:rsidR="00A1507E">
        <w:rPr>
          <w:rFonts w:ascii="Georgia" w:eastAsia="Times New Roman" w:hAnsi="Georgia" w:cs="Times New Roman"/>
          <w:b/>
          <w:sz w:val="40"/>
        </w:rPr>
        <w:t xml:space="preserve"> кружка </w:t>
      </w:r>
    </w:p>
    <w:p w:rsidR="00B4710C" w:rsidRPr="00614AF5" w:rsidRDefault="00A1507E" w:rsidP="00B4710C">
      <w:pPr>
        <w:spacing w:after="0" w:line="240" w:lineRule="auto"/>
        <w:jc w:val="center"/>
        <w:rPr>
          <w:rFonts w:ascii="Georgia" w:eastAsia="Times New Roman" w:hAnsi="Georgia" w:cs="Times New Roman"/>
          <w:b/>
          <w:sz w:val="40"/>
        </w:rPr>
      </w:pPr>
      <w:r>
        <w:rPr>
          <w:rFonts w:ascii="Georgia" w:eastAsia="Times New Roman" w:hAnsi="Georgia" w:cs="Times New Roman"/>
          <w:b/>
          <w:sz w:val="40"/>
        </w:rPr>
        <w:t>по внеурочной деятельности</w:t>
      </w:r>
    </w:p>
    <w:p w:rsidR="00614AF5" w:rsidRDefault="00B4710C" w:rsidP="00B4710C">
      <w:pPr>
        <w:spacing w:after="0" w:line="240" w:lineRule="auto"/>
        <w:jc w:val="center"/>
        <w:rPr>
          <w:rFonts w:ascii="Georgia" w:eastAsia="Times New Roman" w:hAnsi="Georgia" w:cs="Times New Roman"/>
          <w:b/>
          <w:sz w:val="40"/>
        </w:rPr>
      </w:pPr>
      <w:r w:rsidRPr="00614AF5">
        <w:rPr>
          <w:rFonts w:ascii="Georgia" w:eastAsia="Times New Roman" w:hAnsi="Georgia" w:cs="Times New Roman"/>
          <w:b/>
          <w:sz w:val="40"/>
        </w:rPr>
        <w:t xml:space="preserve"> </w:t>
      </w:r>
    </w:p>
    <w:p w:rsidR="00B4710C" w:rsidRPr="00614AF5" w:rsidRDefault="00B4710C" w:rsidP="00B4710C">
      <w:pPr>
        <w:spacing w:after="0" w:line="240" w:lineRule="auto"/>
        <w:jc w:val="center"/>
        <w:rPr>
          <w:rFonts w:ascii="Georgia" w:eastAsia="Times New Roman" w:hAnsi="Georgia" w:cs="Times New Roman"/>
          <w:b/>
          <w:sz w:val="40"/>
        </w:rPr>
      </w:pPr>
      <w:r w:rsidRPr="00614AF5">
        <w:rPr>
          <w:rFonts w:ascii="Georgia" w:eastAsia="Times New Roman" w:hAnsi="Georgia" w:cs="Times New Roman"/>
          <w:b/>
          <w:i/>
          <w:sz w:val="40"/>
        </w:rPr>
        <w:t>«</w:t>
      </w:r>
      <w:r w:rsidR="00A61DA8">
        <w:rPr>
          <w:rFonts w:ascii="Georgia" w:eastAsia="Times New Roman" w:hAnsi="Georgia" w:cs="Times New Roman"/>
          <w:b/>
          <w:i/>
          <w:sz w:val="40"/>
        </w:rPr>
        <w:t>Математический практикум</w:t>
      </w:r>
      <w:r w:rsidRPr="00614AF5">
        <w:rPr>
          <w:rFonts w:ascii="Georgia" w:eastAsia="Times New Roman" w:hAnsi="Georgia" w:cs="Times New Roman"/>
          <w:b/>
          <w:i/>
          <w:sz w:val="40"/>
        </w:rPr>
        <w:t>»</w:t>
      </w:r>
    </w:p>
    <w:p w:rsidR="00B4710C" w:rsidRPr="00B4710C" w:rsidRDefault="00B4710C" w:rsidP="00B4710C">
      <w:pPr>
        <w:tabs>
          <w:tab w:val="left" w:pos="520"/>
        </w:tabs>
        <w:spacing w:line="240" w:lineRule="auto"/>
        <w:rPr>
          <w:rFonts w:ascii="Times New Roman" w:eastAsia="Calibri" w:hAnsi="Times New Roman" w:cs="Times New Roman"/>
          <w:b/>
          <w:sz w:val="40"/>
          <w:szCs w:val="40"/>
          <w:lang w:eastAsia="en-US"/>
        </w:rPr>
      </w:pPr>
    </w:p>
    <w:p w:rsidR="00B4710C" w:rsidRPr="00B4710C" w:rsidRDefault="00B4710C" w:rsidP="00B4710C">
      <w:pPr>
        <w:tabs>
          <w:tab w:val="left" w:pos="520"/>
        </w:tabs>
        <w:spacing w:line="240" w:lineRule="auto"/>
        <w:jc w:val="center"/>
        <w:rPr>
          <w:rFonts w:ascii="Times New Roman" w:eastAsia="Calibri" w:hAnsi="Times New Roman" w:cs="Times New Roman"/>
          <w:b/>
          <w:sz w:val="40"/>
          <w:szCs w:val="40"/>
          <w:lang w:eastAsia="en-US"/>
        </w:rPr>
      </w:pPr>
      <w:r w:rsidRPr="00B4710C">
        <w:rPr>
          <w:rFonts w:ascii="Times New Roman" w:eastAsia="Calibri" w:hAnsi="Times New Roman" w:cs="Times New Roman"/>
          <w:b/>
          <w:sz w:val="40"/>
          <w:szCs w:val="40"/>
          <w:lang w:eastAsia="en-US"/>
        </w:rPr>
        <w:t>9 класс</w:t>
      </w:r>
    </w:p>
    <w:p w:rsidR="00B4710C" w:rsidRPr="00B4710C" w:rsidRDefault="006435C4" w:rsidP="00B4710C">
      <w:pPr>
        <w:tabs>
          <w:tab w:val="left" w:pos="520"/>
        </w:tabs>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 часа (1</w:t>
      </w:r>
      <w:r w:rsidR="00B4710C" w:rsidRPr="00B4710C">
        <w:rPr>
          <w:rFonts w:ascii="Times New Roman" w:eastAsia="Calibri" w:hAnsi="Times New Roman" w:cs="Times New Roman"/>
          <w:sz w:val="28"/>
          <w:szCs w:val="28"/>
          <w:lang w:eastAsia="en-US"/>
        </w:rPr>
        <w:t xml:space="preserve"> час в неделю)</w:t>
      </w:r>
    </w:p>
    <w:p w:rsidR="00B4710C" w:rsidRPr="00B4710C" w:rsidRDefault="00B4710C" w:rsidP="00B4710C">
      <w:pPr>
        <w:tabs>
          <w:tab w:val="left" w:pos="520"/>
        </w:tabs>
        <w:spacing w:line="240" w:lineRule="auto"/>
        <w:jc w:val="center"/>
        <w:rPr>
          <w:rFonts w:ascii="Times New Roman" w:eastAsia="Calibri" w:hAnsi="Times New Roman" w:cs="Times New Roman"/>
          <w:sz w:val="40"/>
          <w:szCs w:val="40"/>
          <w:lang w:eastAsia="en-US"/>
        </w:rPr>
      </w:pPr>
    </w:p>
    <w:p w:rsidR="00B4710C" w:rsidRPr="009B0F05" w:rsidRDefault="00B4710C" w:rsidP="00B4710C">
      <w:pPr>
        <w:tabs>
          <w:tab w:val="left" w:pos="520"/>
        </w:tabs>
        <w:spacing w:line="240" w:lineRule="auto"/>
        <w:jc w:val="right"/>
        <w:rPr>
          <w:rFonts w:ascii="Times New Roman" w:eastAsia="Calibri" w:hAnsi="Times New Roman" w:cs="Times New Roman"/>
          <w:i/>
          <w:sz w:val="28"/>
          <w:szCs w:val="28"/>
          <w:lang w:eastAsia="en-US"/>
        </w:rPr>
      </w:pPr>
      <w:r w:rsidRPr="00B4710C">
        <w:rPr>
          <w:rFonts w:ascii="Times New Roman" w:eastAsia="Calibri" w:hAnsi="Times New Roman" w:cs="Times New Roman"/>
          <w:sz w:val="28"/>
          <w:szCs w:val="28"/>
          <w:lang w:eastAsia="en-US"/>
        </w:rPr>
        <w:t xml:space="preserve">                                     </w:t>
      </w:r>
      <w:r w:rsidR="009B0F05">
        <w:rPr>
          <w:rFonts w:ascii="Times New Roman" w:eastAsia="Calibri" w:hAnsi="Times New Roman" w:cs="Times New Roman"/>
          <w:sz w:val="28"/>
          <w:szCs w:val="28"/>
          <w:lang w:eastAsia="en-US"/>
        </w:rPr>
        <w:t xml:space="preserve">                        </w:t>
      </w:r>
      <w:r w:rsidR="009B0F05" w:rsidRPr="009B0F05">
        <w:rPr>
          <w:rFonts w:ascii="Times New Roman" w:eastAsia="Calibri" w:hAnsi="Times New Roman" w:cs="Times New Roman"/>
          <w:i/>
          <w:sz w:val="28"/>
          <w:szCs w:val="28"/>
          <w:lang w:eastAsia="en-US"/>
        </w:rPr>
        <w:t>Состав</w:t>
      </w:r>
      <w:r w:rsidR="00EC33A6" w:rsidRPr="009B0F05">
        <w:rPr>
          <w:rFonts w:ascii="Times New Roman" w:eastAsia="Calibri" w:hAnsi="Times New Roman" w:cs="Times New Roman"/>
          <w:i/>
          <w:sz w:val="28"/>
          <w:szCs w:val="28"/>
          <w:lang w:eastAsia="en-US"/>
        </w:rPr>
        <w:t>итель</w:t>
      </w:r>
      <w:r w:rsidRPr="009B0F05">
        <w:rPr>
          <w:rFonts w:ascii="Times New Roman" w:eastAsia="Calibri" w:hAnsi="Times New Roman" w:cs="Times New Roman"/>
          <w:i/>
          <w:sz w:val="28"/>
          <w:szCs w:val="28"/>
          <w:lang w:eastAsia="en-US"/>
        </w:rPr>
        <w:t xml:space="preserve">: Е. В. Лобанова, </w:t>
      </w:r>
    </w:p>
    <w:p w:rsidR="00B4710C" w:rsidRPr="009B0F05" w:rsidRDefault="00B4710C" w:rsidP="00B4710C">
      <w:pPr>
        <w:tabs>
          <w:tab w:val="left" w:pos="520"/>
        </w:tabs>
        <w:spacing w:line="240" w:lineRule="auto"/>
        <w:jc w:val="right"/>
        <w:rPr>
          <w:rFonts w:ascii="Times New Roman" w:eastAsia="Calibri" w:hAnsi="Times New Roman" w:cs="Times New Roman"/>
          <w:i/>
          <w:sz w:val="28"/>
          <w:szCs w:val="28"/>
          <w:lang w:eastAsia="en-US"/>
        </w:rPr>
      </w:pPr>
      <w:r w:rsidRPr="009B0F05">
        <w:rPr>
          <w:rFonts w:ascii="Times New Roman" w:eastAsia="Calibri" w:hAnsi="Times New Roman" w:cs="Times New Roman"/>
          <w:i/>
          <w:sz w:val="28"/>
          <w:szCs w:val="28"/>
          <w:lang w:eastAsia="en-US"/>
        </w:rPr>
        <w:t>высшая кв. категория</w:t>
      </w:r>
    </w:p>
    <w:p w:rsidR="00B4710C" w:rsidRPr="00B4710C" w:rsidRDefault="00B4710C" w:rsidP="00B4710C">
      <w:pPr>
        <w:tabs>
          <w:tab w:val="left" w:pos="520"/>
        </w:tabs>
        <w:spacing w:line="240" w:lineRule="auto"/>
        <w:rPr>
          <w:rFonts w:ascii="Times New Roman" w:eastAsia="Calibri" w:hAnsi="Times New Roman" w:cs="Times New Roman"/>
          <w:sz w:val="28"/>
          <w:szCs w:val="28"/>
          <w:lang w:eastAsia="en-US"/>
        </w:rPr>
      </w:pPr>
    </w:p>
    <w:p w:rsidR="00B4710C" w:rsidRDefault="00B4710C" w:rsidP="00B4710C">
      <w:pPr>
        <w:tabs>
          <w:tab w:val="left" w:pos="520"/>
        </w:tabs>
        <w:spacing w:line="240" w:lineRule="auto"/>
        <w:rPr>
          <w:rFonts w:ascii="Times New Roman" w:eastAsia="Calibri" w:hAnsi="Times New Roman" w:cs="Times New Roman"/>
          <w:sz w:val="28"/>
          <w:szCs w:val="28"/>
          <w:lang w:eastAsia="en-US"/>
        </w:rPr>
      </w:pPr>
    </w:p>
    <w:p w:rsidR="00721616" w:rsidRDefault="00721616" w:rsidP="00B4710C">
      <w:pPr>
        <w:tabs>
          <w:tab w:val="left" w:pos="520"/>
        </w:tabs>
        <w:spacing w:line="240" w:lineRule="auto"/>
        <w:rPr>
          <w:rFonts w:ascii="Times New Roman" w:eastAsia="Calibri" w:hAnsi="Times New Roman" w:cs="Times New Roman"/>
          <w:sz w:val="28"/>
          <w:szCs w:val="28"/>
          <w:lang w:eastAsia="en-US"/>
        </w:rPr>
      </w:pPr>
    </w:p>
    <w:p w:rsidR="00721616" w:rsidRDefault="00721616" w:rsidP="00B4710C">
      <w:pPr>
        <w:tabs>
          <w:tab w:val="left" w:pos="520"/>
        </w:tabs>
        <w:spacing w:line="240" w:lineRule="auto"/>
        <w:rPr>
          <w:rFonts w:ascii="Times New Roman" w:eastAsia="Calibri" w:hAnsi="Times New Roman" w:cs="Times New Roman"/>
          <w:sz w:val="28"/>
          <w:szCs w:val="28"/>
          <w:lang w:eastAsia="en-US"/>
        </w:rPr>
      </w:pPr>
    </w:p>
    <w:p w:rsidR="00721616" w:rsidRPr="00B4710C" w:rsidRDefault="00721616" w:rsidP="00B4710C">
      <w:pPr>
        <w:tabs>
          <w:tab w:val="left" w:pos="520"/>
        </w:tabs>
        <w:spacing w:line="240" w:lineRule="auto"/>
        <w:rPr>
          <w:rFonts w:ascii="Times New Roman" w:eastAsia="Calibri" w:hAnsi="Times New Roman" w:cs="Times New Roman"/>
          <w:sz w:val="28"/>
          <w:szCs w:val="28"/>
          <w:lang w:eastAsia="en-US"/>
        </w:rPr>
      </w:pPr>
      <w:bookmarkStart w:id="0" w:name="_GoBack"/>
      <w:bookmarkEnd w:id="0"/>
    </w:p>
    <w:p w:rsidR="006C772A" w:rsidRDefault="006C772A" w:rsidP="00B4710C">
      <w:pPr>
        <w:tabs>
          <w:tab w:val="left" w:pos="520"/>
        </w:tabs>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Верховажье,</w:t>
      </w:r>
    </w:p>
    <w:p w:rsidR="00B4710C" w:rsidRPr="00B4710C" w:rsidRDefault="006B0CDD" w:rsidP="00B4710C">
      <w:pPr>
        <w:tabs>
          <w:tab w:val="left" w:pos="520"/>
        </w:tabs>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202</w:t>
      </w:r>
      <w:r w:rsidRPr="00721616">
        <w:rPr>
          <w:rFonts w:ascii="Times New Roman" w:eastAsia="Calibri" w:hAnsi="Times New Roman" w:cs="Times New Roman"/>
          <w:sz w:val="28"/>
          <w:szCs w:val="28"/>
          <w:lang w:eastAsia="en-US"/>
        </w:rPr>
        <w:t>3</w:t>
      </w:r>
      <w:r w:rsidR="00B4710C" w:rsidRPr="00B4710C">
        <w:rPr>
          <w:rFonts w:ascii="Times New Roman" w:eastAsia="Calibri" w:hAnsi="Times New Roman" w:cs="Times New Roman"/>
          <w:sz w:val="28"/>
          <w:szCs w:val="28"/>
          <w:lang w:eastAsia="en-US"/>
        </w:rPr>
        <w:t xml:space="preserve"> год</w:t>
      </w:r>
    </w:p>
    <w:p w:rsidR="008B027D" w:rsidRDefault="008B027D" w:rsidP="006B0CDD">
      <w:pPr>
        <w:spacing w:after="0" w:line="240" w:lineRule="auto"/>
        <w:rPr>
          <w:rFonts w:ascii="Times New Roman" w:eastAsia="Times New Roman" w:hAnsi="Times New Roman" w:cs="Times New Roman"/>
          <w:b/>
          <w:sz w:val="24"/>
        </w:rPr>
      </w:pPr>
    </w:p>
    <w:p w:rsidR="00584CA2" w:rsidRDefault="00B4710C">
      <w:pPr>
        <w:spacing w:before="100" w:after="10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1. Пояснительная записка</w:t>
      </w:r>
    </w:p>
    <w:p w:rsidR="00B26DF5" w:rsidRPr="00B26DF5" w:rsidRDefault="00B4710C" w:rsidP="00B26DF5">
      <w:pPr>
        <w:pStyle w:val="a5"/>
        <w:rPr>
          <w:rFonts w:ascii="Times New Roman" w:eastAsia="Times New Roman" w:hAnsi="Times New Roman" w:cs="Times New Roman"/>
          <w:sz w:val="24"/>
          <w:szCs w:val="24"/>
        </w:rPr>
      </w:pPr>
      <w:r>
        <w:rPr>
          <w:rFonts w:eastAsia="Times New Roman"/>
        </w:rPr>
        <w:tab/>
      </w:r>
      <w:r w:rsidRPr="00B26DF5">
        <w:rPr>
          <w:rFonts w:ascii="Times New Roman" w:eastAsia="Times New Roman" w:hAnsi="Times New Roman" w:cs="Times New Roman"/>
          <w:sz w:val="24"/>
          <w:szCs w:val="24"/>
        </w:rPr>
        <w:t>Подготовка к экзаменам осуществляется на уроках, а та</w:t>
      </w:r>
      <w:r w:rsidR="00EC33A6">
        <w:rPr>
          <w:rFonts w:ascii="Times New Roman" w:eastAsia="Times New Roman" w:hAnsi="Times New Roman" w:cs="Times New Roman"/>
          <w:sz w:val="24"/>
          <w:szCs w:val="24"/>
        </w:rPr>
        <w:t>кже во внеурочное время: на факульта</w:t>
      </w:r>
      <w:r w:rsidRPr="00B26DF5">
        <w:rPr>
          <w:rFonts w:ascii="Times New Roman" w:eastAsia="Times New Roman" w:hAnsi="Times New Roman" w:cs="Times New Roman"/>
          <w:sz w:val="24"/>
          <w:szCs w:val="24"/>
        </w:rPr>
        <w:t>тивных и индивидуальных занятиях. Оптимальной формой подготовки</w:t>
      </w:r>
      <w:r w:rsidR="00EC33A6">
        <w:rPr>
          <w:rFonts w:ascii="Times New Roman" w:eastAsia="Times New Roman" w:hAnsi="Times New Roman" w:cs="Times New Roman"/>
          <w:sz w:val="24"/>
          <w:szCs w:val="24"/>
        </w:rPr>
        <w:t xml:space="preserve"> к экзаменам являются </w:t>
      </w:r>
      <w:proofErr w:type="gramStart"/>
      <w:r w:rsidR="00EC33A6">
        <w:rPr>
          <w:rFonts w:ascii="Times New Roman" w:eastAsia="Times New Roman" w:hAnsi="Times New Roman" w:cs="Times New Roman"/>
          <w:sz w:val="24"/>
          <w:szCs w:val="24"/>
        </w:rPr>
        <w:t>внеурочные  занятия</w:t>
      </w:r>
      <w:proofErr w:type="gramEnd"/>
      <w:r w:rsidRPr="00B26DF5">
        <w:rPr>
          <w:rFonts w:ascii="Times New Roman" w:eastAsia="Times New Roman" w:hAnsi="Times New Roman" w:cs="Times New Roman"/>
          <w:sz w:val="24"/>
          <w:szCs w:val="24"/>
        </w:rPr>
        <w:t xml:space="preserve">, которые позволяют расширить и углубить изучаемый материал по школьному курсу. </w:t>
      </w:r>
    </w:p>
    <w:p w:rsidR="00B26DF5" w:rsidRDefault="00B4710C" w:rsidP="00B26DF5">
      <w:pPr>
        <w:pStyle w:val="a5"/>
        <w:rPr>
          <w:rFonts w:ascii="Times New Roman" w:eastAsia="Times New Roman" w:hAnsi="Times New Roman" w:cs="Times New Roman"/>
          <w:sz w:val="24"/>
          <w:szCs w:val="24"/>
        </w:rPr>
      </w:pPr>
      <w:r w:rsidRPr="00B26DF5">
        <w:rPr>
          <w:rFonts w:ascii="Times New Roman" w:eastAsia="Times New Roman" w:hAnsi="Times New Roman" w:cs="Times New Roman"/>
          <w:sz w:val="24"/>
          <w:szCs w:val="24"/>
        </w:rPr>
        <w:t xml:space="preserve"> </w:t>
      </w:r>
      <w:r w:rsidR="00B26DF5">
        <w:rPr>
          <w:rFonts w:ascii="Times New Roman" w:eastAsia="Times New Roman" w:hAnsi="Times New Roman" w:cs="Times New Roman"/>
          <w:sz w:val="24"/>
          <w:szCs w:val="24"/>
        </w:rPr>
        <w:tab/>
      </w:r>
      <w:r w:rsidRPr="00B26DF5">
        <w:rPr>
          <w:rFonts w:ascii="Times New Roman" w:eastAsia="Times New Roman" w:hAnsi="Times New Roman" w:cs="Times New Roman"/>
          <w:sz w:val="24"/>
          <w:szCs w:val="24"/>
        </w:rPr>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w:t>
      </w:r>
    </w:p>
    <w:p w:rsidR="00584CA2" w:rsidRPr="00B26DF5" w:rsidRDefault="00B26DF5" w:rsidP="00B26DF5">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10C" w:rsidRPr="00B26D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B4710C" w:rsidRPr="00B26DF5">
        <w:rPr>
          <w:rFonts w:ascii="Times New Roman" w:eastAsia="Times New Roman" w:hAnsi="Times New Roman" w:cs="Times New Roman"/>
          <w:sz w:val="24"/>
          <w:szCs w:val="24"/>
        </w:rPr>
        <w:t>После  школьной</w:t>
      </w:r>
      <w:proofErr w:type="gramEnd"/>
      <w:r w:rsidR="00B4710C" w:rsidRPr="00B26DF5">
        <w:rPr>
          <w:rFonts w:ascii="Times New Roman" w:eastAsia="Times New Roman" w:hAnsi="Times New Roman" w:cs="Times New Roman"/>
          <w:sz w:val="24"/>
          <w:szCs w:val="24"/>
        </w:rPr>
        <w:t xml:space="preserve">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И</w:t>
      </w:r>
      <w:r w:rsidR="00EC33A6">
        <w:rPr>
          <w:rFonts w:ascii="Times New Roman" w:eastAsia="Times New Roman" w:hAnsi="Times New Roman" w:cs="Times New Roman"/>
          <w:sz w:val="24"/>
          <w:szCs w:val="24"/>
        </w:rPr>
        <w:t>,</w:t>
      </w:r>
      <w:r w:rsidR="00B4710C" w:rsidRPr="00B26DF5">
        <w:rPr>
          <w:rFonts w:ascii="Times New Roman" w:eastAsia="Times New Roman" w:hAnsi="Times New Roman" w:cs="Times New Roman"/>
          <w:sz w:val="24"/>
          <w:szCs w:val="24"/>
        </w:rPr>
        <w:t xml:space="preserve"> наконец, все больше специальностей, где необходим высокий уровень образования, связаны с непосредственным применением математики (экономика, бизнес, финансы, физика, химия, техника, информатика, биология, психология и др.). Таким образом, расширяется круг школьников, для которых математика становится значимым предметом.</w:t>
      </w:r>
    </w:p>
    <w:p w:rsidR="00584CA2" w:rsidRPr="00B26DF5" w:rsidRDefault="00B4710C" w:rsidP="00B26DF5">
      <w:pPr>
        <w:pStyle w:val="a5"/>
        <w:ind w:firstLine="708"/>
        <w:rPr>
          <w:rFonts w:ascii="Times New Roman" w:eastAsia="Times New Roman" w:hAnsi="Times New Roman" w:cs="Times New Roman"/>
          <w:sz w:val="24"/>
          <w:szCs w:val="24"/>
        </w:rPr>
      </w:pPr>
      <w:r w:rsidRPr="00B26DF5">
        <w:rPr>
          <w:rFonts w:ascii="Times New Roman" w:eastAsia="Times New Roman" w:hAnsi="Times New Roman" w:cs="Times New Roman"/>
          <w:sz w:val="24"/>
          <w:szCs w:val="24"/>
        </w:rPr>
        <w:t xml:space="preserve">Залог успеха на экзамене – регулярные занятия в течении всего времени обучения в школе, своевременное выявление и ликвидация возникающих проблем.                                                                                                                                                             </w:t>
      </w:r>
    </w:p>
    <w:p w:rsidR="00584CA2" w:rsidRPr="00B26DF5" w:rsidRDefault="00EC33A6" w:rsidP="00B26DF5">
      <w:pPr>
        <w:pStyle w:val="a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внеурочной деятельности</w:t>
      </w:r>
      <w:r w:rsidR="00B4710C" w:rsidRPr="00B26DF5">
        <w:rPr>
          <w:rFonts w:ascii="Times New Roman" w:eastAsia="Times New Roman" w:hAnsi="Times New Roman" w:cs="Times New Roman"/>
          <w:sz w:val="24"/>
          <w:szCs w:val="24"/>
        </w:rPr>
        <w:t xml:space="preserve"> «</w:t>
      </w:r>
      <w:r w:rsidR="00A61DA8" w:rsidRPr="00A61DA8">
        <w:rPr>
          <w:rFonts w:ascii="Times New Roman" w:eastAsia="Times New Roman" w:hAnsi="Times New Roman" w:cs="Times New Roman"/>
          <w:sz w:val="24"/>
          <w:szCs w:val="24"/>
        </w:rPr>
        <w:t>Математический практикум</w:t>
      </w:r>
      <w:r w:rsidR="00A61DA8">
        <w:rPr>
          <w:rFonts w:ascii="Times New Roman" w:eastAsia="Times New Roman" w:hAnsi="Times New Roman" w:cs="Times New Roman"/>
          <w:sz w:val="24"/>
          <w:szCs w:val="24"/>
        </w:rPr>
        <w:t xml:space="preserve">» </w:t>
      </w:r>
      <w:r w:rsidR="00B4710C" w:rsidRPr="00B26DF5">
        <w:rPr>
          <w:rFonts w:ascii="Times New Roman" w:eastAsia="Times New Roman" w:hAnsi="Times New Roman" w:cs="Times New Roman"/>
          <w:sz w:val="24"/>
          <w:szCs w:val="24"/>
        </w:rPr>
        <w:t xml:space="preserve">содержит следующие разделы:                          </w:t>
      </w:r>
    </w:p>
    <w:p w:rsidR="00584CA2" w:rsidRPr="00B26DF5" w:rsidRDefault="00B4710C" w:rsidP="00B26DF5">
      <w:pPr>
        <w:pStyle w:val="a5"/>
        <w:rPr>
          <w:rFonts w:ascii="Times New Roman" w:eastAsia="Times New Roman" w:hAnsi="Times New Roman" w:cs="Times New Roman"/>
          <w:sz w:val="24"/>
          <w:szCs w:val="24"/>
        </w:rPr>
      </w:pPr>
      <w:r w:rsidRPr="00B26DF5">
        <w:rPr>
          <w:rFonts w:ascii="Times New Roman" w:eastAsia="Times New Roman" w:hAnsi="Times New Roman" w:cs="Times New Roman"/>
          <w:b/>
          <w:sz w:val="24"/>
          <w:szCs w:val="24"/>
        </w:rPr>
        <w:t xml:space="preserve"> </w:t>
      </w:r>
      <w:r w:rsidR="00B26DF5">
        <w:rPr>
          <w:rFonts w:ascii="Times New Roman" w:eastAsia="Times New Roman" w:hAnsi="Times New Roman" w:cs="Times New Roman"/>
          <w:b/>
          <w:sz w:val="24"/>
          <w:szCs w:val="24"/>
        </w:rPr>
        <w:tab/>
      </w:r>
      <w:r w:rsidRPr="00B26DF5">
        <w:rPr>
          <w:rFonts w:ascii="Times New Roman" w:eastAsia="Times New Roman" w:hAnsi="Times New Roman" w:cs="Times New Roman"/>
          <w:b/>
          <w:sz w:val="24"/>
          <w:szCs w:val="24"/>
        </w:rPr>
        <w:t>-</w:t>
      </w:r>
      <w:r w:rsidRPr="00B26DF5">
        <w:rPr>
          <w:rFonts w:ascii="Times New Roman" w:eastAsia="Times New Roman" w:hAnsi="Times New Roman" w:cs="Times New Roman"/>
          <w:sz w:val="24"/>
          <w:szCs w:val="24"/>
        </w:rPr>
        <w:t xml:space="preserve"> пояснительную записку, в которой конкретизируются </w:t>
      </w:r>
      <w:proofErr w:type="gramStart"/>
      <w:r w:rsidRPr="00B26DF5">
        <w:rPr>
          <w:rFonts w:ascii="Times New Roman" w:eastAsia="Times New Roman" w:hAnsi="Times New Roman" w:cs="Times New Roman"/>
          <w:sz w:val="24"/>
          <w:szCs w:val="24"/>
        </w:rPr>
        <w:t>общие  цели</w:t>
      </w:r>
      <w:proofErr w:type="gramEnd"/>
      <w:r w:rsidRPr="00B26DF5">
        <w:rPr>
          <w:rFonts w:ascii="Times New Roman" w:eastAsia="Times New Roman" w:hAnsi="Times New Roman" w:cs="Times New Roman"/>
          <w:sz w:val="24"/>
          <w:szCs w:val="24"/>
        </w:rPr>
        <w:t xml:space="preserve"> изучения    курса, раскрываются особенности содержания этого курса, его  актуал</w:t>
      </w:r>
      <w:r w:rsidR="00B26DF5">
        <w:rPr>
          <w:rFonts w:ascii="Times New Roman" w:eastAsia="Times New Roman" w:hAnsi="Times New Roman" w:cs="Times New Roman"/>
          <w:sz w:val="24"/>
          <w:szCs w:val="24"/>
        </w:rPr>
        <w:t>ьность</w:t>
      </w:r>
    </w:p>
    <w:p w:rsidR="00584CA2" w:rsidRPr="00B26DF5" w:rsidRDefault="00B4710C" w:rsidP="00B26DF5">
      <w:pPr>
        <w:pStyle w:val="a5"/>
        <w:ind w:firstLine="708"/>
        <w:rPr>
          <w:rFonts w:ascii="Times New Roman" w:eastAsia="Times New Roman" w:hAnsi="Times New Roman" w:cs="Times New Roman"/>
          <w:sz w:val="24"/>
          <w:szCs w:val="24"/>
        </w:rPr>
      </w:pPr>
      <w:r w:rsidRPr="00B26DF5">
        <w:rPr>
          <w:rFonts w:ascii="Times New Roman" w:eastAsia="Times New Roman" w:hAnsi="Times New Roman" w:cs="Times New Roman"/>
          <w:sz w:val="24"/>
          <w:szCs w:val="24"/>
        </w:rPr>
        <w:t xml:space="preserve">-общую характеристику курса;                                                                                                    </w:t>
      </w:r>
    </w:p>
    <w:p w:rsidR="00584CA2" w:rsidRPr="00B26DF5" w:rsidRDefault="00B4710C" w:rsidP="00B26DF5">
      <w:pPr>
        <w:pStyle w:val="a5"/>
        <w:ind w:firstLine="708"/>
        <w:rPr>
          <w:rFonts w:ascii="Times New Roman" w:eastAsia="Times New Roman" w:hAnsi="Times New Roman" w:cs="Times New Roman"/>
          <w:sz w:val="24"/>
          <w:szCs w:val="24"/>
        </w:rPr>
      </w:pPr>
      <w:r w:rsidRPr="00B26DF5">
        <w:rPr>
          <w:rFonts w:ascii="Times New Roman" w:eastAsia="Times New Roman" w:hAnsi="Times New Roman" w:cs="Times New Roman"/>
          <w:sz w:val="24"/>
          <w:szCs w:val="24"/>
        </w:rPr>
        <w:t xml:space="preserve">- результаты освоения курса;                                                                                                                            </w:t>
      </w:r>
    </w:p>
    <w:p w:rsidR="00584CA2" w:rsidRPr="00B26DF5" w:rsidRDefault="00B4710C" w:rsidP="00B26DF5">
      <w:pPr>
        <w:pStyle w:val="a5"/>
        <w:rPr>
          <w:rFonts w:ascii="Times New Roman" w:eastAsia="Times New Roman" w:hAnsi="Times New Roman" w:cs="Times New Roman"/>
          <w:sz w:val="24"/>
          <w:szCs w:val="24"/>
        </w:rPr>
      </w:pPr>
      <w:r w:rsidRPr="00B26DF5">
        <w:rPr>
          <w:rFonts w:ascii="Times New Roman" w:eastAsia="Times New Roman" w:hAnsi="Times New Roman" w:cs="Times New Roman"/>
          <w:sz w:val="24"/>
          <w:szCs w:val="24"/>
        </w:rPr>
        <w:t xml:space="preserve"> </w:t>
      </w:r>
      <w:r w:rsidR="00B26DF5">
        <w:rPr>
          <w:rFonts w:ascii="Times New Roman" w:eastAsia="Times New Roman" w:hAnsi="Times New Roman" w:cs="Times New Roman"/>
          <w:sz w:val="24"/>
          <w:szCs w:val="24"/>
        </w:rPr>
        <w:tab/>
      </w:r>
      <w:r w:rsidRPr="00B26DF5">
        <w:rPr>
          <w:rFonts w:ascii="Times New Roman" w:eastAsia="Times New Roman" w:hAnsi="Times New Roman" w:cs="Times New Roman"/>
          <w:b/>
          <w:sz w:val="24"/>
          <w:szCs w:val="24"/>
        </w:rPr>
        <w:t xml:space="preserve">- </w:t>
      </w:r>
      <w:r w:rsidRPr="00B26DF5">
        <w:rPr>
          <w:rFonts w:ascii="Times New Roman" w:eastAsia="Times New Roman" w:hAnsi="Times New Roman" w:cs="Times New Roman"/>
          <w:sz w:val="24"/>
          <w:szCs w:val="24"/>
        </w:rPr>
        <w:t>содержание курса;</w:t>
      </w:r>
    </w:p>
    <w:p w:rsidR="00584CA2" w:rsidRPr="00B26DF5" w:rsidRDefault="00B4710C" w:rsidP="00B26DF5">
      <w:pPr>
        <w:ind w:left="708"/>
        <w:rPr>
          <w:rFonts w:ascii="Times New Roman" w:eastAsia="Times New Roman" w:hAnsi="Times New Roman" w:cs="Times New Roman"/>
          <w:b/>
          <w:sz w:val="24"/>
          <w:szCs w:val="24"/>
        </w:rPr>
      </w:pPr>
      <w:r w:rsidRPr="00B26DF5">
        <w:rPr>
          <w:rFonts w:ascii="Times New Roman" w:eastAsia="Times New Roman" w:hAnsi="Times New Roman" w:cs="Times New Roman"/>
          <w:b/>
          <w:sz w:val="24"/>
          <w:szCs w:val="24"/>
        </w:rPr>
        <w:t>-</w:t>
      </w:r>
      <w:r w:rsidRPr="00B26DF5">
        <w:rPr>
          <w:rFonts w:ascii="Times New Roman" w:eastAsia="Times New Roman" w:hAnsi="Times New Roman" w:cs="Times New Roman"/>
          <w:sz w:val="24"/>
          <w:szCs w:val="24"/>
        </w:rPr>
        <w:t xml:space="preserve"> тематическое планирование  с определением основных видов учебной деятельности;        </w:t>
      </w:r>
      <w:r w:rsidR="00B26DF5">
        <w:rPr>
          <w:rFonts w:ascii="Times New Roman" w:eastAsia="Times New Roman" w:hAnsi="Times New Roman" w:cs="Times New Roman"/>
          <w:sz w:val="24"/>
          <w:szCs w:val="24"/>
        </w:rPr>
        <w:t xml:space="preserve">     </w:t>
      </w:r>
      <w:r w:rsidRPr="00B26DF5">
        <w:rPr>
          <w:rFonts w:ascii="Times New Roman" w:eastAsia="Times New Roman" w:hAnsi="Times New Roman" w:cs="Times New Roman"/>
          <w:b/>
          <w:sz w:val="24"/>
          <w:szCs w:val="24"/>
        </w:rPr>
        <w:t xml:space="preserve"> -</w:t>
      </w:r>
      <w:r w:rsidRPr="00B26DF5">
        <w:rPr>
          <w:rFonts w:ascii="Times New Roman" w:eastAsia="Times New Roman" w:hAnsi="Times New Roman" w:cs="Times New Roman"/>
          <w:sz w:val="24"/>
          <w:szCs w:val="24"/>
        </w:rPr>
        <w:t xml:space="preserve"> описание учебно- методического и материально технического обеспечения образовательного процесса;                                                                                                                    </w:t>
      </w:r>
      <w:r w:rsidR="00B26DF5">
        <w:rPr>
          <w:rFonts w:ascii="Times New Roman" w:eastAsia="Times New Roman" w:hAnsi="Times New Roman" w:cs="Times New Roman"/>
          <w:b/>
          <w:sz w:val="24"/>
          <w:szCs w:val="24"/>
        </w:rPr>
        <w:t xml:space="preserve">                                          </w:t>
      </w:r>
      <w:r w:rsidRPr="00B26DF5">
        <w:rPr>
          <w:rFonts w:ascii="Times New Roman" w:eastAsia="Times New Roman" w:hAnsi="Times New Roman" w:cs="Times New Roman"/>
          <w:b/>
          <w:sz w:val="24"/>
          <w:szCs w:val="24"/>
        </w:rPr>
        <w:t xml:space="preserve"> -</w:t>
      </w:r>
      <w:r w:rsidRPr="00B26DF5">
        <w:rPr>
          <w:rFonts w:ascii="Times New Roman" w:eastAsia="Times New Roman" w:hAnsi="Times New Roman" w:cs="Times New Roman"/>
          <w:sz w:val="24"/>
          <w:szCs w:val="24"/>
        </w:rPr>
        <w:t>планируемые  результаты изучения курса.</w:t>
      </w:r>
    </w:p>
    <w:p w:rsidR="00D93A33" w:rsidRDefault="008B027D" w:rsidP="00D93A33">
      <w:pPr>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proofErr w:type="gramStart"/>
      <w:r w:rsidR="00D93A33">
        <w:rPr>
          <w:rFonts w:ascii="Times New Roman" w:eastAsia="Times New Roman" w:hAnsi="Times New Roman" w:cs="Times New Roman"/>
          <w:sz w:val="24"/>
          <w:szCs w:val="24"/>
        </w:rPr>
        <w:t>К</w:t>
      </w:r>
      <w:r w:rsidR="00A61DA8">
        <w:rPr>
          <w:rFonts w:ascii="Times New Roman" w:eastAsia="Times New Roman" w:hAnsi="Times New Roman" w:cs="Times New Roman"/>
          <w:sz w:val="24"/>
          <w:szCs w:val="24"/>
        </w:rPr>
        <w:t>урс</w:t>
      </w:r>
      <w:r w:rsidR="00B4710C" w:rsidRPr="00B26DF5">
        <w:rPr>
          <w:rFonts w:ascii="Times New Roman" w:eastAsia="Times New Roman" w:hAnsi="Times New Roman" w:cs="Times New Roman"/>
          <w:sz w:val="24"/>
          <w:szCs w:val="24"/>
        </w:rPr>
        <w:t xml:space="preserve">  предназначен</w:t>
      </w:r>
      <w:proofErr w:type="gramEnd"/>
      <w:r w:rsidR="00B4710C" w:rsidRPr="00B26DF5">
        <w:rPr>
          <w:rFonts w:ascii="Times New Roman" w:eastAsia="Times New Roman" w:hAnsi="Times New Roman" w:cs="Times New Roman"/>
          <w:sz w:val="24"/>
          <w:szCs w:val="24"/>
        </w:rPr>
        <w:t xml:space="preserve"> для подготовки  учащихся </w:t>
      </w:r>
      <w:r w:rsidR="001A3FAE">
        <w:rPr>
          <w:rFonts w:ascii="Times New Roman" w:eastAsia="Times New Roman" w:hAnsi="Times New Roman" w:cs="Times New Roman"/>
          <w:sz w:val="24"/>
          <w:szCs w:val="24"/>
        </w:rPr>
        <w:t xml:space="preserve"> </w:t>
      </w:r>
      <w:r w:rsidR="00D93A33">
        <w:rPr>
          <w:rFonts w:ascii="Times New Roman" w:eastAsia="Times New Roman" w:hAnsi="Times New Roman" w:cs="Times New Roman"/>
          <w:sz w:val="24"/>
          <w:szCs w:val="24"/>
        </w:rPr>
        <w:t>9-х</w:t>
      </w:r>
      <w:r w:rsidR="00B4710C" w:rsidRPr="00B26DF5">
        <w:rPr>
          <w:rFonts w:ascii="Times New Roman" w:eastAsia="Times New Roman" w:hAnsi="Times New Roman" w:cs="Times New Roman"/>
          <w:sz w:val="24"/>
          <w:szCs w:val="24"/>
        </w:rPr>
        <w:t xml:space="preserve">  классов к государственной итоговой аттестации – основному государс</w:t>
      </w:r>
      <w:r w:rsidR="00D93A33">
        <w:rPr>
          <w:rFonts w:ascii="Times New Roman" w:eastAsia="Times New Roman" w:hAnsi="Times New Roman" w:cs="Times New Roman"/>
          <w:sz w:val="24"/>
          <w:szCs w:val="24"/>
        </w:rPr>
        <w:t>твенному экзамену по математике и</w:t>
      </w:r>
      <w:r w:rsidR="00B4710C">
        <w:rPr>
          <w:rFonts w:ascii="Times New Roman" w:eastAsia="Times New Roman" w:hAnsi="Times New Roman" w:cs="Times New Roman"/>
          <w:sz w:val="24"/>
        </w:rPr>
        <w:t xml:space="preserve"> актуален  на современном этапе, так как  имеет основное назначение – введение открытой, объективной независимой процедуры оценивания учебных достижений учащихся, результаты которой будут способствовать осознанному выбору дальнейшего пути получения образования. </w:t>
      </w:r>
      <w:r w:rsidR="00B4710C">
        <w:rPr>
          <w:rFonts w:ascii="Times New Roman" w:eastAsia="Times New Roman" w:hAnsi="Times New Roman" w:cs="Times New Roman"/>
          <w:sz w:val="24"/>
        </w:rPr>
        <w:tab/>
      </w:r>
    </w:p>
    <w:p w:rsidR="00584CA2" w:rsidRPr="00A61DA8" w:rsidRDefault="00B4710C" w:rsidP="00A61DA8">
      <w:pPr>
        <w:pStyle w:val="a6"/>
        <w:shd w:val="clear" w:color="auto" w:fill="FFFFFF"/>
        <w:spacing w:before="0" w:beforeAutospacing="0" w:after="150" w:afterAutospacing="0"/>
        <w:ind w:firstLine="708"/>
        <w:rPr>
          <w:rFonts w:ascii="Helvetica" w:hAnsi="Helvetica"/>
          <w:color w:val="333333"/>
          <w:sz w:val="21"/>
          <w:szCs w:val="21"/>
        </w:rPr>
      </w:pPr>
      <w:r>
        <w:t>Целесообразность курса в том, что данный курс развивает мышление и исследовательские знания учащихся; формирует базу общих универсальных приемов и подходов к решени</w:t>
      </w:r>
      <w:r w:rsidR="00D93A33">
        <w:t>ю заданий соответствующих типов, имеет общеинтеллектуальное направление.</w:t>
      </w:r>
      <w:r>
        <w:t xml:space="preserve">  </w:t>
      </w:r>
    </w:p>
    <w:p w:rsidR="00584CA2" w:rsidRDefault="00B4710C" w:rsidP="00E67AC3">
      <w:pPr>
        <w:spacing w:before="100" w:after="7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199043"/>
          <w:sz w:val="24"/>
        </w:rPr>
        <w:tab/>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Новизна курса в том, что в его рамках отрабатываются навыки решения задач повышенной сложности, выполнения вариативных заданий.  Дифференциация обучения направлена на решение двух задач: формирования у всех обучающихся базовой математической подготовки, составляющей функциональную основу общего образования, и одновременного создания условий, способствующих получению частью обучающихся подготовки повышенного уровня, достаточной для активного использования математики во время дальнейшего обучения, прежде всего при изучении её в средней школе.</w:t>
      </w:r>
    </w:p>
    <w:p w:rsidR="00584CA2" w:rsidRDefault="00B4710C">
      <w:pPr>
        <w:spacing w:after="0" w:line="240" w:lineRule="auto"/>
        <w:ind w:firstLine="426"/>
        <w:rPr>
          <w:rFonts w:ascii="Times New Roman" w:eastAsia="Times New Roman" w:hAnsi="Times New Roman" w:cs="Times New Roman"/>
          <w:color w:val="000000"/>
          <w:sz w:val="24"/>
        </w:rPr>
      </w:pPr>
      <w:r w:rsidRPr="00D93A33">
        <w:rPr>
          <w:rFonts w:ascii="Times New Roman" w:eastAsia="Times New Roman" w:hAnsi="Times New Roman" w:cs="Times New Roman"/>
          <w:b/>
          <w:i/>
          <w:color w:val="000000"/>
          <w:sz w:val="24"/>
        </w:rPr>
        <w:t>Цель курса</w:t>
      </w:r>
      <w:r>
        <w:rPr>
          <w:rFonts w:ascii="Times New Roman" w:eastAsia="Times New Roman" w:hAnsi="Times New Roman" w:cs="Times New Roman"/>
          <w:color w:val="000000"/>
          <w:sz w:val="24"/>
        </w:rPr>
        <w:t xml:space="preserve"> – создание условий для успешного освоения учащимся технологии выполнения заданий по модулям ОГЭ с учетом повышенного уровня. </w:t>
      </w:r>
    </w:p>
    <w:p w:rsidR="00584CA2" w:rsidRPr="00D93A33" w:rsidRDefault="00B4710C">
      <w:pPr>
        <w:spacing w:after="0" w:line="240" w:lineRule="auto"/>
        <w:rPr>
          <w:rFonts w:ascii="Times New Roman" w:eastAsia="Times New Roman" w:hAnsi="Times New Roman" w:cs="Times New Roman"/>
          <w:b/>
          <w:i/>
          <w:sz w:val="24"/>
        </w:rPr>
      </w:pPr>
      <w:r>
        <w:rPr>
          <w:rFonts w:ascii="Times New Roman" w:eastAsia="Times New Roman" w:hAnsi="Times New Roman" w:cs="Times New Roman"/>
          <w:color w:val="000000"/>
          <w:sz w:val="24"/>
        </w:rPr>
        <w:t xml:space="preserve">      </w:t>
      </w:r>
      <w:r w:rsidRPr="00D93A33">
        <w:rPr>
          <w:rFonts w:ascii="Times New Roman" w:eastAsia="Times New Roman" w:hAnsi="Times New Roman" w:cs="Times New Roman"/>
          <w:b/>
          <w:i/>
          <w:color w:val="000000"/>
          <w:sz w:val="24"/>
        </w:rPr>
        <w:t>Задачи курса:</w:t>
      </w:r>
      <w:r w:rsidRPr="00D93A33">
        <w:rPr>
          <w:rFonts w:ascii="Times New Roman" w:eastAsia="Times New Roman" w:hAnsi="Times New Roman" w:cs="Times New Roman"/>
          <w:b/>
          <w:i/>
          <w:sz w:val="24"/>
        </w:rPr>
        <w:t xml:space="preserve"> </w:t>
      </w:r>
    </w:p>
    <w:p w:rsidR="00584CA2" w:rsidRDefault="00D93A3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w:t>
      </w:r>
      <w:r w:rsidR="00B4710C">
        <w:rPr>
          <w:rFonts w:ascii="Times New Roman" w:eastAsia="Times New Roman" w:hAnsi="Times New Roman" w:cs="Times New Roman"/>
          <w:sz w:val="24"/>
        </w:rPr>
        <w:t>бучить учащихся технике работы с тестовыми заданиями;</w:t>
      </w:r>
    </w:p>
    <w:p w:rsidR="00584CA2" w:rsidRDefault="00D93A3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w:t>
      </w:r>
      <w:r w:rsidR="00B4710C">
        <w:rPr>
          <w:rFonts w:ascii="Times New Roman" w:eastAsia="Times New Roman" w:hAnsi="Times New Roman" w:cs="Times New Roman"/>
          <w:sz w:val="24"/>
        </w:rPr>
        <w:t>зучить оригинальные приемы решения тестовых заданий;</w:t>
      </w:r>
    </w:p>
    <w:p w:rsidR="00584CA2" w:rsidRDefault="00D93A3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w:t>
      </w:r>
      <w:r w:rsidR="00B4710C">
        <w:rPr>
          <w:rFonts w:ascii="Times New Roman" w:eastAsia="Times New Roman" w:hAnsi="Times New Roman" w:cs="Times New Roman"/>
          <w:sz w:val="24"/>
        </w:rPr>
        <w:t>ормировать твердое убеждение в успешности сдачи ОГЭ;</w:t>
      </w:r>
    </w:p>
    <w:p w:rsidR="00584CA2" w:rsidRDefault="00D93A3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w:t>
      </w:r>
      <w:r w:rsidR="00B4710C">
        <w:rPr>
          <w:rFonts w:ascii="Times New Roman" w:eastAsia="Times New Roman" w:hAnsi="Times New Roman" w:cs="Times New Roman"/>
          <w:sz w:val="24"/>
        </w:rPr>
        <w:t>азвивать исследовательские компетенции в решении математических задач.</w:t>
      </w:r>
    </w:p>
    <w:p w:rsidR="00F35BAA" w:rsidRDefault="00F35BAA">
      <w:pPr>
        <w:spacing w:after="0" w:line="240" w:lineRule="auto"/>
        <w:rPr>
          <w:rFonts w:ascii="Times New Roman" w:eastAsia="Times New Roman" w:hAnsi="Times New Roman" w:cs="Times New Roman"/>
          <w:sz w:val="24"/>
        </w:rPr>
      </w:pPr>
    </w:p>
    <w:p w:rsidR="008B027D" w:rsidRDefault="008B027D" w:rsidP="00D93A33">
      <w:pPr>
        <w:spacing w:after="0" w:line="240" w:lineRule="auto"/>
        <w:ind w:firstLine="426"/>
        <w:jc w:val="center"/>
        <w:rPr>
          <w:rFonts w:ascii="Times New Roman" w:eastAsia="Times New Roman" w:hAnsi="Times New Roman" w:cs="Times New Roman"/>
          <w:b/>
          <w:sz w:val="24"/>
        </w:rPr>
      </w:pPr>
    </w:p>
    <w:p w:rsidR="00584CA2" w:rsidRDefault="00B4710C" w:rsidP="00D93A33">
      <w:pPr>
        <w:spacing w:after="0" w:line="240" w:lineRule="auto"/>
        <w:ind w:firstLine="426"/>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2. Содержание </w:t>
      </w:r>
      <w:r w:rsidR="00BD4D88">
        <w:rPr>
          <w:rFonts w:ascii="Times New Roman" w:eastAsia="Times New Roman" w:hAnsi="Times New Roman" w:cs="Times New Roman"/>
          <w:b/>
          <w:sz w:val="24"/>
        </w:rPr>
        <w:t>курса</w:t>
      </w:r>
    </w:p>
    <w:p w:rsidR="00584CA2" w:rsidRDefault="00B4710C">
      <w:pPr>
        <w:tabs>
          <w:tab w:val="left" w:pos="5520"/>
        </w:tabs>
        <w:spacing w:after="0" w:line="240" w:lineRule="auto"/>
        <w:ind w:firstLine="426"/>
        <w:rPr>
          <w:rFonts w:ascii="Times New Roman" w:eastAsia="Times New Roman" w:hAnsi="Times New Roman" w:cs="Times New Roman"/>
          <w:sz w:val="24"/>
        </w:rPr>
      </w:pPr>
      <w:r>
        <w:rPr>
          <w:rFonts w:ascii="Times New Roman" w:eastAsia="Times New Roman" w:hAnsi="Times New Roman" w:cs="Times New Roman"/>
          <w:sz w:val="24"/>
        </w:rPr>
        <w:tab/>
      </w:r>
    </w:p>
    <w:p w:rsidR="00584CA2" w:rsidRDefault="00B4710C">
      <w:pPr>
        <w:spacing w:after="0" w:line="240" w:lineRule="auto"/>
        <w:ind w:firstLine="336"/>
        <w:jc w:val="both"/>
        <w:rPr>
          <w:rFonts w:ascii="Times New Roman" w:eastAsia="Times New Roman" w:hAnsi="Times New Roman" w:cs="Times New Roman"/>
          <w:sz w:val="24"/>
        </w:rPr>
      </w:pPr>
      <w:r>
        <w:rPr>
          <w:rFonts w:ascii="Times New Roman" w:eastAsia="Times New Roman" w:hAnsi="Times New Roman" w:cs="Times New Roman"/>
          <w:sz w:val="24"/>
        </w:rPr>
        <w:t>Обучение математике дает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584CA2" w:rsidRDefault="00B4710C">
      <w:pPr>
        <w:spacing w:after="0" w:line="240" w:lineRule="auto"/>
        <w:ind w:firstLine="350"/>
        <w:jc w:val="both"/>
        <w:rPr>
          <w:rFonts w:ascii="Times New Roman" w:eastAsia="Times New Roman" w:hAnsi="Times New Roman" w:cs="Times New Roman"/>
          <w:sz w:val="24"/>
        </w:rPr>
      </w:pPr>
      <w:r>
        <w:rPr>
          <w:rFonts w:ascii="Times New Roman" w:eastAsia="Times New Roman" w:hAnsi="Times New Roman" w:cs="Times New Roman"/>
          <w:sz w:val="24"/>
        </w:rPr>
        <w:t>Математическое образование вносит свой вклад в формирование общей культуры человека.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584CA2" w:rsidRDefault="00B4710C">
      <w:pPr>
        <w:spacing w:after="0" w:line="240" w:lineRule="auto"/>
        <w:ind w:firstLine="341"/>
        <w:jc w:val="both"/>
        <w:rPr>
          <w:rFonts w:ascii="Times New Roman" w:eastAsia="Times New Roman" w:hAnsi="Times New Roman" w:cs="Times New Roman"/>
          <w:sz w:val="24"/>
        </w:rPr>
      </w:pPr>
      <w:r>
        <w:rPr>
          <w:rFonts w:ascii="Times New Roman" w:eastAsia="Times New Roman" w:hAnsi="Times New Roman" w:cs="Times New Roman"/>
          <w:sz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35BAA" w:rsidRPr="00F35BAA" w:rsidRDefault="006B0CDD" w:rsidP="00F35BAA">
      <w:pPr>
        <w:pStyle w:val="a5"/>
        <w:ind w:firstLine="708"/>
        <w:rPr>
          <w:rFonts w:ascii="Times New Roman" w:hAnsi="Times New Roman" w:cs="Times New Roman"/>
          <w:sz w:val="24"/>
          <w:szCs w:val="24"/>
        </w:rPr>
      </w:pPr>
      <w:r>
        <w:rPr>
          <w:rFonts w:ascii="Times New Roman" w:hAnsi="Times New Roman" w:cs="Times New Roman"/>
          <w:sz w:val="24"/>
          <w:szCs w:val="24"/>
        </w:rPr>
        <w:t>Курс рассчитан на 34</w:t>
      </w:r>
      <w:r w:rsidR="003E2B09">
        <w:rPr>
          <w:rFonts w:ascii="Times New Roman" w:hAnsi="Times New Roman" w:cs="Times New Roman"/>
          <w:sz w:val="24"/>
          <w:szCs w:val="24"/>
        </w:rPr>
        <w:t xml:space="preserve"> заняти</w:t>
      </w:r>
      <w:r>
        <w:rPr>
          <w:rFonts w:ascii="Times New Roman" w:hAnsi="Times New Roman" w:cs="Times New Roman"/>
          <w:sz w:val="24"/>
          <w:szCs w:val="24"/>
        </w:rPr>
        <w:t>я</w:t>
      </w:r>
      <w:r w:rsidR="00F35BAA" w:rsidRPr="00F35BAA">
        <w:rPr>
          <w:rFonts w:ascii="Times New Roman" w:hAnsi="Times New Roman" w:cs="Times New Roman"/>
          <w:sz w:val="24"/>
          <w:szCs w:val="24"/>
        </w:rPr>
        <w:t>. Включенный в программу материал предполагает повторение и углубление следующих разделов алгебры:</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Выражения и их преобразования.</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Уравнения и системы уравнений.</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Неравенства.</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Координаты и графики.</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Функции.</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Арифметическая и геометрическая прогрессии.</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Текстовые задачи.</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Элементы комбинаторики и теории вероятности.</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w:t>
      </w:r>
      <w:r w:rsidRPr="00F35BAA">
        <w:rPr>
          <w:rFonts w:ascii="Times New Roman" w:hAnsi="Times New Roman" w:cs="Times New Roman"/>
          <w:sz w:val="24"/>
          <w:szCs w:val="24"/>
        </w:rPr>
        <w:t>Уравнения и неравенства с модулем и параметром.</w:t>
      </w:r>
    </w:p>
    <w:p w:rsidR="00F35BAA" w:rsidRPr="00F35BAA" w:rsidRDefault="00F35BAA" w:rsidP="00F35BAA">
      <w:pPr>
        <w:pStyle w:val="a5"/>
        <w:rPr>
          <w:rFonts w:ascii="Times New Roman" w:hAnsi="Times New Roman" w:cs="Times New Roman"/>
          <w:sz w:val="24"/>
          <w:szCs w:val="24"/>
        </w:rPr>
      </w:pPr>
      <w:r>
        <w:rPr>
          <w:rFonts w:ascii="Times New Roman" w:hAnsi="Times New Roman" w:cs="Times New Roman"/>
          <w:sz w:val="24"/>
          <w:szCs w:val="24"/>
        </w:rPr>
        <w:t xml:space="preserve">- </w:t>
      </w:r>
      <w:r w:rsidRPr="00F35BAA">
        <w:rPr>
          <w:rFonts w:ascii="Times New Roman" w:hAnsi="Times New Roman" w:cs="Times New Roman"/>
          <w:sz w:val="24"/>
          <w:szCs w:val="24"/>
        </w:rPr>
        <w:t>Задачи по геометрии за курс 7-9 классов.</w:t>
      </w:r>
    </w:p>
    <w:p w:rsidR="00F35BAA" w:rsidRDefault="00F35BAA" w:rsidP="008C1975">
      <w:pPr>
        <w:keepNext/>
        <w:suppressAutoHyphens/>
        <w:spacing w:after="0" w:line="240" w:lineRule="auto"/>
        <w:ind w:left="576" w:hanging="576"/>
        <w:jc w:val="center"/>
        <w:rPr>
          <w:rFonts w:ascii="Times New Roman" w:eastAsia="Times New Roman" w:hAnsi="Times New Roman" w:cs="Times New Roman"/>
          <w:sz w:val="24"/>
        </w:rPr>
      </w:pPr>
    </w:p>
    <w:p w:rsidR="00584CA2" w:rsidRDefault="00BD4D88" w:rsidP="00BD4D88">
      <w:pPr>
        <w:keepNext/>
        <w:suppressAutoHyphens/>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Учебно</w:t>
      </w:r>
      <w:proofErr w:type="spellEnd"/>
      <w:r>
        <w:rPr>
          <w:rFonts w:ascii="Times New Roman" w:eastAsia="Times New Roman" w:hAnsi="Times New Roman" w:cs="Times New Roman"/>
          <w:b/>
          <w:sz w:val="24"/>
        </w:rPr>
        <w:t xml:space="preserve"> - т</w:t>
      </w:r>
      <w:r w:rsidRPr="00BD4D88">
        <w:rPr>
          <w:rFonts w:ascii="Times New Roman" w:eastAsia="Times New Roman" w:hAnsi="Times New Roman" w:cs="Times New Roman"/>
          <w:b/>
          <w:sz w:val="24"/>
        </w:rPr>
        <w:t>ематическое планирование</w:t>
      </w:r>
    </w:p>
    <w:p w:rsidR="00BD4D88" w:rsidRPr="00BD4D88" w:rsidRDefault="00BD4D88" w:rsidP="00BD4D88">
      <w:pPr>
        <w:keepNext/>
        <w:suppressAutoHyphens/>
        <w:spacing w:after="0" w:line="240" w:lineRule="auto"/>
        <w:jc w:val="center"/>
        <w:rPr>
          <w:rFonts w:ascii="Times New Roman" w:eastAsia="Times New Roman" w:hAnsi="Times New Roman" w:cs="Times New Roman"/>
          <w:b/>
          <w:i/>
          <w:sz w:val="24"/>
        </w:rPr>
      </w:pPr>
    </w:p>
    <w:p w:rsidR="00584CA2" w:rsidRDefault="00B4710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Тема 1</w:t>
      </w:r>
      <w:r>
        <w:rPr>
          <w:rFonts w:ascii="Times New Roman" w:eastAsia="Times New Roman" w:hAnsi="Times New Roman" w:cs="Times New Roman"/>
          <w:b/>
          <w:sz w:val="24"/>
        </w:rPr>
        <w:t>. Знакомство с кодификатором и демоверсией варианта по математике.</w:t>
      </w:r>
      <w:r w:rsidR="00B26DF5">
        <w:rPr>
          <w:rFonts w:ascii="Times New Roman" w:eastAsia="Times New Roman" w:hAnsi="Times New Roman" w:cs="Times New Roman"/>
          <w:b/>
          <w:sz w:val="24"/>
        </w:rPr>
        <w:t xml:space="preserve"> (</w:t>
      </w:r>
      <w:r w:rsidR="00B26DF5" w:rsidRPr="00B26DF5">
        <w:rPr>
          <w:rFonts w:ascii="Times New Roman" w:eastAsia="Times New Roman" w:hAnsi="Times New Roman" w:cs="Times New Roman"/>
          <w:sz w:val="24"/>
        </w:rPr>
        <w:t>1</w:t>
      </w:r>
      <w:proofErr w:type="gramStart"/>
      <w:r w:rsidR="00B26DF5" w:rsidRPr="00B26DF5">
        <w:rPr>
          <w:rFonts w:ascii="Times New Roman" w:eastAsia="Times New Roman" w:hAnsi="Times New Roman" w:cs="Times New Roman"/>
          <w:sz w:val="24"/>
        </w:rPr>
        <w:t>ч</w:t>
      </w:r>
      <w:r w:rsidR="00B26DF5">
        <w:rPr>
          <w:rFonts w:ascii="Times New Roman" w:eastAsia="Times New Roman" w:hAnsi="Times New Roman" w:cs="Times New Roman"/>
          <w:b/>
          <w:sz w:val="24"/>
        </w:rPr>
        <w:t xml:space="preserve"> )</w:t>
      </w:r>
      <w:proofErr w:type="gramEnd"/>
    </w:p>
    <w:p w:rsidR="00584CA2" w:rsidRDefault="00B4710C">
      <w:pPr>
        <w:spacing w:before="100" w:after="100" w:line="240" w:lineRule="auto"/>
        <w:ind w:right="360"/>
        <w:rPr>
          <w:rFonts w:ascii="Times New Roman" w:eastAsia="Times New Roman" w:hAnsi="Times New Roman" w:cs="Times New Roman"/>
          <w:sz w:val="24"/>
        </w:rPr>
      </w:pPr>
      <w:r>
        <w:rPr>
          <w:rFonts w:ascii="Times New Roman" w:eastAsia="Times New Roman" w:hAnsi="Times New Roman" w:cs="Times New Roman"/>
          <w:b/>
          <w:sz w:val="24"/>
          <w:u w:val="single"/>
        </w:rPr>
        <w:t>Тема 2</w:t>
      </w:r>
      <w:r>
        <w:rPr>
          <w:rFonts w:ascii="Times New Roman" w:eastAsia="Times New Roman" w:hAnsi="Times New Roman" w:cs="Times New Roman"/>
          <w:b/>
          <w:sz w:val="24"/>
        </w:rPr>
        <w:t>. </w:t>
      </w:r>
      <w:proofErr w:type="gramStart"/>
      <w:r>
        <w:rPr>
          <w:rFonts w:ascii="Times New Roman" w:eastAsia="Times New Roman" w:hAnsi="Times New Roman" w:cs="Times New Roman"/>
          <w:b/>
          <w:sz w:val="24"/>
        </w:rPr>
        <w:t>Алгебраические  выражения</w:t>
      </w:r>
      <w:proofErr w:type="gramEnd"/>
      <w:r>
        <w:rPr>
          <w:rFonts w:ascii="Times New Roman" w:eastAsia="Times New Roman" w:hAnsi="Times New Roman" w:cs="Times New Roman"/>
          <w:b/>
          <w:sz w:val="24"/>
        </w:rPr>
        <w:t xml:space="preserve"> и их преобразования</w:t>
      </w:r>
      <w:r w:rsidR="008C0F9C">
        <w:rPr>
          <w:rFonts w:ascii="Times New Roman" w:eastAsia="Times New Roman" w:hAnsi="Times New Roman" w:cs="Times New Roman"/>
          <w:sz w:val="24"/>
        </w:rPr>
        <w:t xml:space="preserve"> (8</w:t>
      </w:r>
      <w:r>
        <w:rPr>
          <w:rFonts w:ascii="Times New Roman" w:eastAsia="Times New Roman" w:hAnsi="Times New Roman" w:cs="Times New Roman"/>
          <w:sz w:val="24"/>
        </w:rPr>
        <w:t xml:space="preserve"> ч)</w:t>
      </w:r>
    </w:p>
    <w:p w:rsidR="00584CA2" w:rsidRDefault="00B4710C" w:rsidP="00807737">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584CA2" w:rsidRDefault="00B4710C">
      <w:pPr>
        <w:spacing w:after="0" w:line="240" w:lineRule="auto"/>
        <w:ind w:right="360"/>
        <w:rPr>
          <w:rFonts w:ascii="Times New Roman" w:eastAsia="Times New Roman" w:hAnsi="Times New Roman" w:cs="Times New Roman"/>
          <w:b/>
          <w:sz w:val="24"/>
        </w:rPr>
      </w:pPr>
      <w:r>
        <w:rPr>
          <w:rFonts w:ascii="Times New Roman" w:eastAsia="Times New Roman" w:hAnsi="Times New Roman" w:cs="Times New Roman"/>
          <w:b/>
          <w:sz w:val="24"/>
          <w:u w:val="single"/>
        </w:rPr>
        <w:t>Тема 3</w:t>
      </w:r>
      <w:r>
        <w:rPr>
          <w:rFonts w:ascii="Times New Roman" w:eastAsia="Times New Roman" w:hAnsi="Times New Roman" w:cs="Times New Roman"/>
          <w:b/>
          <w:sz w:val="24"/>
        </w:rPr>
        <w:t xml:space="preserve">. Уравнения и неравенства и их системы. </w:t>
      </w:r>
      <w:r w:rsidR="008C0F9C">
        <w:rPr>
          <w:rFonts w:ascii="Times New Roman" w:eastAsia="Times New Roman" w:hAnsi="Times New Roman" w:cs="Times New Roman"/>
          <w:sz w:val="24"/>
        </w:rPr>
        <w:t>(8</w:t>
      </w:r>
      <w:r>
        <w:rPr>
          <w:rFonts w:ascii="Times New Roman" w:eastAsia="Times New Roman" w:hAnsi="Times New Roman" w:cs="Times New Roman"/>
          <w:sz w:val="24"/>
        </w:rPr>
        <w:t xml:space="preserve"> ч)</w:t>
      </w:r>
      <w:r>
        <w:rPr>
          <w:rFonts w:ascii="Times New Roman" w:eastAsia="Times New Roman" w:hAnsi="Times New Roman" w:cs="Times New Roman"/>
          <w:b/>
          <w:sz w:val="24"/>
        </w:rPr>
        <w:t xml:space="preserve"> </w:t>
      </w:r>
    </w:p>
    <w:p w:rsidR="00584CA2" w:rsidRDefault="00B4710C" w:rsidP="00807737">
      <w:pPr>
        <w:spacing w:after="0" w:line="240" w:lineRule="auto"/>
        <w:ind w:right="360"/>
        <w:rPr>
          <w:rFonts w:ascii="Times New Roman" w:eastAsia="Times New Roman" w:hAnsi="Times New Roman" w:cs="Times New Roman"/>
          <w:b/>
          <w:sz w:val="24"/>
          <w:u w:val="single"/>
        </w:rPr>
      </w:pPr>
      <w:r>
        <w:rPr>
          <w:rFonts w:ascii="Times New Roman" w:eastAsia="Times New Roman" w:hAnsi="Times New Roman" w:cs="Times New Roman"/>
          <w:sz w:val="24"/>
        </w:rPr>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r>
        <w:rPr>
          <w:rFonts w:ascii="Times New Roman" w:eastAsia="Times New Roman" w:hAnsi="Times New Roman" w:cs="Times New Roman"/>
          <w:b/>
          <w:sz w:val="24"/>
          <w:u w:val="single"/>
        </w:rPr>
        <w:t xml:space="preserve"> </w:t>
      </w:r>
    </w:p>
    <w:p w:rsidR="00584CA2" w:rsidRDefault="00B4710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Тема 4</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Числовые  последовательности</w:t>
      </w:r>
      <w:proofErr w:type="gramEnd"/>
      <w:r>
        <w:rPr>
          <w:rFonts w:ascii="Times New Roman" w:eastAsia="Times New Roman" w:hAnsi="Times New Roman" w:cs="Times New Roman"/>
          <w:b/>
          <w:sz w:val="24"/>
        </w:rPr>
        <w:t xml:space="preserve">.  </w:t>
      </w:r>
      <w:r w:rsidR="008C0F9C">
        <w:rPr>
          <w:rFonts w:ascii="Times New Roman" w:eastAsia="Times New Roman" w:hAnsi="Times New Roman" w:cs="Times New Roman"/>
          <w:sz w:val="24"/>
        </w:rPr>
        <w:t>(6</w:t>
      </w:r>
      <w:r>
        <w:rPr>
          <w:rFonts w:ascii="Times New Roman" w:eastAsia="Times New Roman" w:hAnsi="Times New Roman" w:cs="Times New Roman"/>
          <w:sz w:val="24"/>
        </w:rPr>
        <w:t xml:space="preserve"> ч)</w:t>
      </w:r>
    </w:p>
    <w:p w:rsidR="00584CA2" w:rsidRDefault="00B4710C" w:rsidP="008077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Определение арифметической и геометрической прогрессий. Формула n-ого члена. Характеристическое свойство. Сумма n-первых членов. Комбинированные задачи.</w:t>
      </w:r>
    </w:p>
    <w:p w:rsidR="00584CA2" w:rsidRDefault="00B4710C">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b/>
          <w:sz w:val="24"/>
          <w:u w:val="single"/>
        </w:rPr>
        <w:t>Тема 5</w:t>
      </w:r>
      <w:r>
        <w:rPr>
          <w:rFonts w:ascii="Times New Roman" w:eastAsia="Times New Roman" w:hAnsi="Times New Roman" w:cs="Times New Roman"/>
          <w:b/>
          <w:sz w:val="24"/>
        </w:rPr>
        <w:t xml:space="preserve">. Функции и графики </w:t>
      </w:r>
      <w:r w:rsidR="00B26DF5">
        <w:rPr>
          <w:rFonts w:ascii="Times New Roman" w:eastAsia="Times New Roman" w:hAnsi="Times New Roman" w:cs="Times New Roman"/>
          <w:sz w:val="24"/>
        </w:rPr>
        <w:t>(6</w:t>
      </w:r>
      <w:r>
        <w:rPr>
          <w:rFonts w:ascii="Times New Roman" w:eastAsia="Times New Roman" w:hAnsi="Times New Roman" w:cs="Times New Roman"/>
          <w:sz w:val="24"/>
        </w:rPr>
        <w:t xml:space="preserve"> ч)</w:t>
      </w:r>
    </w:p>
    <w:p w:rsidR="00584CA2" w:rsidRDefault="00B4710C" w:rsidP="00807737">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Функции, их свойства и графики (линейная, обратно -</w:t>
      </w:r>
      <w:r w:rsidR="008C0F9C">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пропорциональная,  квадратичная</w:t>
      </w:r>
      <w:proofErr w:type="gramEnd"/>
      <w:r>
        <w:rPr>
          <w:rFonts w:ascii="Times New Roman" w:eastAsia="Times New Roman" w:hAnsi="Times New Roman" w:cs="Times New Roman"/>
          <w:sz w:val="24"/>
        </w:rPr>
        <w:t xml:space="preserve"> и др.) «Считывание» свойств функции по её графику. Анализ графиков, описывающих зависимость между величинами. </w:t>
      </w:r>
    </w:p>
    <w:p w:rsidR="00584CA2" w:rsidRDefault="00B4710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Тема 6</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Координаты  на</w:t>
      </w:r>
      <w:proofErr w:type="gramEnd"/>
      <w:r>
        <w:rPr>
          <w:rFonts w:ascii="Times New Roman" w:eastAsia="Times New Roman" w:hAnsi="Times New Roman" w:cs="Times New Roman"/>
          <w:b/>
          <w:sz w:val="24"/>
        </w:rPr>
        <w:t xml:space="preserve"> прямой и плоскости. </w:t>
      </w:r>
      <w:r w:rsidR="008C0F9C">
        <w:rPr>
          <w:rFonts w:ascii="Times New Roman" w:eastAsia="Times New Roman" w:hAnsi="Times New Roman" w:cs="Times New Roman"/>
          <w:sz w:val="24"/>
        </w:rPr>
        <w:t>(5</w:t>
      </w:r>
      <w:r>
        <w:rPr>
          <w:rFonts w:ascii="Times New Roman" w:eastAsia="Times New Roman" w:hAnsi="Times New Roman" w:cs="Times New Roman"/>
          <w:sz w:val="24"/>
        </w:rPr>
        <w:t xml:space="preserve"> ч)</w:t>
      </w:r>
    </w:p>
    <w:p w:rsidR="00584CA2" w:rsidRDefault="00B4710C" w:rsidP="008077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Установление соответствия между графиком функции и её аналитическим заданием. Уравнения прямых, парабол, гипербол. Геометрический смысл коэффициентов для уравнений прямой и параболы.</w:t>
      </w:r>
    </w:p>
    <w:p w:rsidR="00B26DF5" w:rsidRDefault="00B26DF5" w:rsidP="00B26DF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Тема 7</w:t>
      </w:r>
      <w:r>
        <w:rPr>
          <w:rFonts w:ascii="Times New Roman" w:eastAsia="Times New Roman" w:hAnsi="Times New Roman" w:cs="Times New Roman"/>
          <w:b/>
          <w:sz w:val="24"/>
        </w:rPr>
        <w:t xml:space="preserve">. </w:t>
      </w:r>
      <w:r>
        <w:rPr>
          <w:rFonts w:ascii="Times New Roman" w:hAnsi="Times New Roman" w:cs="Times New Roman"/>
          <w:sz w:val="24"/>
          <w:szCs w:val="24"/>
        </w:rPr>
        <w:t>П</w:t>
      </w:r>
      <w:r w:rsidRPr="006C772A">
        <w:rPr>
          <w:rFonts w:ascii="Times New Roman" w:hAnsi="Times New Roman" w:cs="Times New Roman"/>
          <w:sz w:val="24"/>
          <w:szCs w:val="24"/>
        </w:rPr>
        <w:t>рактические расчёты по формулам</w:t>
      </w:r>
      <w:r>
        <w:rPr>
          <w:rFonts w:ascii="Times New Roman" w:hAnsi="Times New Roman" w:cs="Times New Roman"/>
          <w:sz w:val="24"/>
          <w:szCs w:val="24"/>
        </w:rPr>
        <w:t>. (</w:t>
      </w:r>
      <w:r w:rsidR="008C0F9C">
        <w:rPr>
          <w:rFonts w:ascii="Times New Roman" w:hAnsi="Times New Roman" w:cs="Times New Roman"/>
          <w:sz w:val="24"/>
          <w:szCs w:val="24"/>
        </w:rPr>
        <w:t>4</w:t>
      </w:r>
      <w:r>
        <w:rPr>
          <w:rFonts w:ascii="Times New Roman" w:hAnsi="Times New Roman" w:cs="Times New Roman"/>
          <w:sz w:val="24"/>
          <w:szCs w:val="24"/>
        </w:rPr>
        <w:t xml:space="preserve"> ч)</w:t>
      </w:r>
    </w:p>
    <w:p w:rsidR="00584CA2" w:rsidRDefault="00B26DF5">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b/>
          <w:sz w:val="24"/>
          <w:u w:val="single"/>
        </w:rPr>
        <w:t>Тема 8</w:t>
      </w:r>
      <w:r w:rsidR="00B4710C">
        <w:rPr>
          <w:rFonts w:ascii="Times New Roman" w:eastAsia="Times New Roman" w:hAnsi="Times New Roman" w:cs="Times New Roman"/>
          <w:b/>
          <w:sz w:val="24"/>
        </w:rPr>
        <w:t xml:space="preserve">. Геометрия  </w:t>
      </w:r>
      <w:proofErr w:type="gramStart"/>
      <w:r w:rsidR="00B4710C">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12</w:t>
      </w:r>
      <w:r w:rsidR="00B4710C">
        <w:rPr>
          <w:rFonts w:ascii="Times New Roman" w:eastAsia="Times New Roman" w:hAnsi="Times New Roman" w:cs="Times New Roman"/>
          <w:sz w:val="24"/>
        </w:rPr>
        <w:t xml:space="preserve">  ч)</w:t>
      </w:r>
    </w:p>
    <w:p w:rsidR="00B26DF5" w:rsidRDefault="00B4710C" w:rsidP="00B26DF5">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Вычисление длин. Вычисление углов. Выбор верных утверждений. Вычисление площадей плоских фигур. Тригонометрия. Решение прикладных задач геометрии.</w:t>
      </w:r>
      <w:r w:rsidR="00B26DF5">
        <w:rPr>
          <w:rFonts w:ascii="Times New Roman" w:eastAsia="Times New Roman" w:hAnsi="Times New Roman" w:cs="Times New Roman"/>
          <w:sz w:val="24"/>
        </w:rPr>
        <w:t xml:space="preserve"> </w:t>
      </w:r>
    </w:p>
    <w:p w:rsidR="00B26DF5" w:rsidRDefault="00B26DF5" w:rsidP="00B26DF5">
      <w:pPr>
        <w:spacing w:after="0" w:line="240" w:lineRule="auto"/>
        <w:ind w:right="360"/>
        <w:rPr>
          <w:rFonts w:ascii="Times New Roman" w:eastAsia="Times New Roman" w:hAnsi="Times New Roman" w:cs="Times New Roman"/>
          <w:sz w:val="24"/>
        </w:rPr>
      </w:pPr>
      <w:r>
        <w:rPr>
          <w:rFonts w:ascii="Times New Roman" w:hAnsi="Times New Roman" w:cs="Times New Roman"/>
          <w:sz w:val="24"/>
          <w:szCs w:val="24"/>
        </w:rPr>
        <w:t>Д</w:t>
      </w:r>
      <w:r w:rsidRPr="006C772A">
        <w:rPr>
          <w:rFonts w:ascii="Times New Roman" w:hAnsi="Times New Roman" w:cs="Times New Roman"/>
          <w:sz w:val="24"/>
          <w:szCs w:val="24"/>
        </w:rPr>
        <w:t>ействия с геометрическими фигурами, координатами и</w:t>
      </w:r>
      <w:r>
        <w:rPr>
          <w:rFonts w:ascii="Times New Roman" w:eastAsia="Times New Roman" w:hAnsi="Times New Roman" w:cs="Times New Roman"/>
          <w:sz w:val="24"/>
        </w:rPr>
        <w:t xml:space="preserve"> </w:t>
      </w:r>
      <w:r w:rsidRPr="006C772A">
        <w:rPr>
          <w:rFonts w:ascii="Times New Roman" w:hAnsi="Times New Roman" w:cs="Times New Roman"/>
          <w:sz w:val="24"/>
          <w:szCs w:val="24"/>
        </w:rPr>
        <w:t>векторами</w:t>
      </w:r>
      <w:r>
        <w:rPr>
          <w:rFonts w:ascii="Times New Roman" w:hAnsi="Times New Roman" w:cs="Times New Roman"/>
          <w:sz w:val="24"/>
          <w:szCs w:val="24"/>
        </w:rPr>
        <w:t>.</w:t>
      </w:r>
    </w:p>
    <w:p w:rsidR="00584CA2" w:rsidRDefault="00B26DF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lastRenderedPageBreak/>
        <w:t>Тема 9</w:t>
      </w:r>
      <w:r w:rsidR="00B4710C">
        <w:rPr>
          <w:rFonts w:ascii="Times New Roman" w:eastAsia="Times New Roman" w:hAnsi="Times New Roman" w:cs="Times New Roman"/>
          <w:b/>
          <w:sz w:val="24"/>
        </w:rPr>
        <w:t>. Статистка и теория вероятностей</w:t>
      </w:r>
      <w:r>
        <w:rPr>
          <w:rFonts w:ascii="Times New Roman" w:eastAsia="Times New Roman" w:hAnsi="Times New Roman" w:cs="Times New Roman"/>
          <w:sz w:val="24"/>
        </w:rPr>
        <w:t>.    (6</w:t>
      </w:r>
      <w:r w:rsidR="00B4710C">
        <w:rPr>
          <w:rFonts w:ascii="Times New Roman" w:eastAsia="Times New Roman" w:hAnsi="Times New Roman" w:cs="Times New Roman"/>
          <w:sz w:val="24"/>
        </w:rPr>
        <w:t xml:space="preserve"> ч</w:t>
      </w:r>
      <w:r w:rsidR="00B4710C">
        <w:rPr>
          <w:rFonts w:ascii="Times New Roman" w:eastAsia="Times New Roman" w:hAnsi="Times New Roman" w:cs="Times New Roman"/>
          <w:b/>
          <w:sz w:val="24"/>
        </w:rPr>
        <w:t>)</w:t>
      </w:r>
    </w:p>
    <w:p w:rsidR="00807737" w:rsidRDefault="00807737">
      <w:pPr>
        <w:spacing w:after="0" w:line="240" w:lineRule="auto"/>
        <w:rPr>
          <w:rFonts w:ascii="Times New Roman" w:eastAsia="Times New Roman" w:hAnsi="Times New Roman" w:cs="Times New Roman"/>
          <w:b/>
          <w:sz w:val="24"/>
        </w:rPr>
      </w:pPr>
      <w:r>
        <w:rPr>
          <w:rFonts w:ascii="Times New Roman" w:hAnsi="Times New Roman" w:cs="Times New Roman"/>
          <w:sz w:val="24"/>
          <w:szCs w:val="24"/>
        </w:rPr>
        <w:t>Решение практических задач, требующих систематического перебора вари</w:t>
      </w:r>
      <w:r w:rsidRPr="006C772A">
        <w:rPr>
          <w:rFonts w:ascii="Times New Roman" w:hAnsi="Times New Roman" w:cs="Times New Roman"/>
          <w:sz w:val="24"/>
          <w:szCs w:val="24"/>
        </w:rPr>
        <w:t>антов, сравнивать шансы наступления случайных событий, оц</w:t>
      </w:r>
      <w:r>
        <w:rPr>
          <w:rFonts w:ascii="Times New Roman" w:hAnsi="Times New Roman" w:cs="Times New Roman"/>
          <w:sz w:val="24"/>
          <w:szCs w:val="24"/>
        </w:rPr>
        <w:t>енивать ве</w:t>
      </w:r>
      <w:r w:rsidRPr="006C772A">
        <w:rPr>
          <w:rFonts w:ascii="Times New Roman" w:hAnsi="Times New Roman" w:cs="Times New Roman"/>
          <w:sz w:val="24"/>
          <w:szCs w:val="24"/>
        </w:rPr>
        <w:t>роятности случайного события, сопостав</w:t>
      </w:r>
      <w:r>
        <w:rPr>
          <w:rFonts w:ascii="Times New Roman" w:hAnsi="Times New Roman" w:cs="Times New Roman"/>
          <w:sz w:val="24"/>
          <w:szCs w:val="24"/>
        </w:rPr>
        <w:t>лять и исследовать модели реаль</w:t>
      </w:r>
      <w:r w:rsidRPr="006C772A">
        <w:rPr>
          <w:rFonts w:ascii="Times New Roman" w:hAnsi="Times New Roman" w:cs="Times New Roman"/>
          <w:sz w:val="24"/>
          <w:szCs w:val="24"/>
        </w:rPr>
        <w:t>ной ситуацией с использованием аппарата вероятности и статистики</w:t>
      </w:r>
    </w:p>
    <w:p w:rsidR="00584CA2" w:rsidRDefault="00B26DF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Тема 10</w:t>
      </w:r>
      <w:r w:rsidR="00B4710C">
        <w:rPr>
          <w:rFonts w:ascii="Times New Roman" w:eastAsia="Times New Roman" w:hAnsi="Times New Roman" w:cs="Times New Roman"/>
          <w:b/>
          <w:sz w:val="24"/>
          <w:u w:val="single"/>
        </w:rPr>
        <w:t xml:space="preserve">.  </w:t>
      </w:r>
      <w:r w:rsidR="00B4710C">
        <w:rPr>
          <w:rFonts w:ascii="Times New Roman" w:eastAsia="Times New Roman" w:hAnsi="Times New Roman" w:cs="Times New Roman"/>
          <w:b/>
          <w:sz w:val="24"/>
        </w:rPr>
        <w:t xml:space="preserve">Решение текстовых задач. </w:t>
      </w:r>
      <w:r>
        <w:rPr>
          <w:rFonts w:ascii="Times New Roman" w:eastAsia="Times New Roman" w:hAnsi="Times New Roman" w:cs="Times New Roman"/>
          <w:sz w:val="24"/>
        </w:rPr>
        <w:t>(8</w:t>
      </w:r>
      <w:r w:rsidR="00B4710C">
        <w:rPr>
          <w:rFonts w:ascii="Times New Roman" w:eastAsia="Times New Roman" w:hAnsi="Times New Roman" w:cs="Times New Roman"/>
          <w:sz w:val="24"/>
        </w:rPr>
        <w:t xml:space="preserve"> ч)</w:t>
      </w:r>
      <w:r w:rsidR="00B4710C">
        <w:rPr>
          <w:rFonts w:ascii="Times New Roman" w:eastAsia="Times New Roman" w:hAnsi="Times New Roman" w:cs="Times New Roman"/>
          <w:b/>
          <w:sz w:val="24"/>
        </w:rPr>
        <w:t xml:space="preserve"> </w:t>
      </w:r>
    </w:p>
    <w:p w:rsidR="00584CA2" w:rsidRDefault="00B4710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на проценты. Задачи на «движение</w:t>
      </w:r>
      <w:proofErr w:type="gramStart"/>
      <w:r>
        <w:rPr>
          <w:rFonts w:ascii="Times New Roman" w:eastAsia="Times New Roman" w:hAnsi="Times New Roman" w:cs="Times New Roman"/>
          <w:sz w:val="24"/>
        </w:rPr>
        <w:t>»,  на</w:t>
      </w:r>
      <w:proofErr w:type="gramEnd"/>
      <w:r>
        <w:rPr>
          <w:rFonts w:ascii="Times New Roman" w:eastAsia="Times New Roman" w:hAnsi="Times New Roman" w:cs="Times New Roman"/>
          <w:sz w:val="24"/>
        </w:rPr>
        <w:t xml:space="preserve"> «концентрацию», на «смеси и сплавы», на «работу». Задачи практической направленности.</w:t>
      </w:r>
    </w:p>
    <w:p w:rsidR="00584CA2" w:rsidRDefault="00B26DF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u w:val="single"/>
        </w:rPr>
        <w:t>Тема 11</w:t>
      </w:r>
      <w:r w:rsidR="00B4710C">
        <w:rPr>
          <w:rFonts w:ascii="Times New Roman" w:eastAsia="Times New Roman" w:hAnsi="Times New Roman" w:cs="Times New Roman"/>
          <w:b/>
          <w:sz w:val="24"/>
          <w:u w:val="single"/>
        </w:rPr>
        <w:t>.</w:t>
      </w:r>
      <w:r w:rsidR="00B4710C">
        <w:rPr>
          <w:rFonts w:ascii="Times New Roman" w:eastAsia="Times New Roman" w:hAnsi="Times New Roman" w:cs="Times New Roman"/>
          <w:sz w:val="24"/>
        </w:rPr>
        <w:t xml:space="preserve"> Диагностическая работа по материалам ОГЭ по математике 9 </w:t>
      </w:r>
      <w:proofErr w:type="spellStart"/>
      <w:proofErr w:type="gramStart"/>
      <w:r w:rsidR="00B4710C">
        <w:rPr>
          <w:rFonts w:ascii="Times New Roman" w:eastAsia="Times New Roman" w:hAnsi="Times New Roman" w:cs="Times New Roman"/>
          <w:sz w:val="24"/>
        </w:rPr>
        <w:t>кл</w:t>
      </w:r>
      <w:proofErr w:type="spellEnd"/>
      <w:r w:rsidR="00B4710C">
        <w:rPr>
          <w:rFonts w:ascii="Times New Roman" w:eastAsia="Times New Roman" w:hAnsi="Times New Roman" w:cs="Times New Roman"/>
          <w:sz w:val="24"/>
        </w:rPr>
        <w:t>.(</w:t>
      </w:r>
      <w:proofErr w:type="gramEnd"/>
      <w:r w:rsidR="00B4710C">
        <w:rPr>
          <w:rFonts w:ascii="Times New Roman" w:eastAsia="Times New Roman" w:hAnsi="Times New Roman" w:cs="Times New Roman"/>
          <w:sz w:val="24"/>
        </w:rPr>
        <w:t xml:space="preserve"> 2 ч.)</w:t>
      </w:r>
    </w:p>
    <w:p w:rsidR="00584CA2" w:rsidRDefault="00B4710C">
      <w:pPr>
        <w:spacing w:after="0" w:line="240" w:lineRule="auto"/>
        <w:ind w:firstLine="360"/>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584CA2" w:rsidRDefault="00BD4D88" w:rsidP="00BD4D88">
      <w:pPr>
        <w:spacing w:after="0" w:line="240" w:lineRule="auto"/>
        <w:ind w:firstLine="360"/>
        <w:jc w:val="center"/>
        <w:rPr>
          <w:rFonts w:ascii="Times New Roman" w:eastAsia="Times New Roman" w:hAnsi="Times New Roman" w:cs="Times New Roman"/>
          <w:b/>
          <w:sz w:val="24"/>
        </w:rPr>
      </w:pPr>
      <w:r>
        <w:rPr>
          <w:rFonts w:ascii="Times New Roman" w:eastAsia="Times New Roman" w:hAnsi="Times New Roman" w:cs="Times New Roman"/>
          <w:b/>
          <w:sz w:val="24"/>
        </w:rPr>
        <w:t>Календарно - тематическое планирование</w:t>
      </w:r>
    </w:p>
    <w:p w:rsidR="00584CA2" w:rsidRPr="00807737" w:rsidRDefault="00B4710C" w:rsidP="00807737">
      <w:pPr>
        <w:spacing w:after="0" w:line="240" w:lineRule="auto"/>
        <w:ind w:firstLine="360"/>
        <w:rPr>
          <w:rFonts w:ascii="Times New Roman" w:eastAsia="Times New Roman" w:hAnsi="Times New Roman" w:cs="Times New Roman"/>
          <w:b/>
          <w:sz w:val="24"/>
          <w:szCs w:val="24"/>
        </w:rPr>
      </w:pPr>
      <w:r w:rsidRPr="00807737">
        <w:rPr>
          <w:rFonts w:ascii="Times New Roman" w:eastAsia="Times New Roman" w:hAnsi="Times New Roman" w:cs="Times New Roman"/>
          <w:b/>
          <w:sz w:val="24"/>
          <w:szCs w:val="24"/>
        </w:rPr>
        <w:t xml:space="preserve">                                                      </w:t>
      </w:r>
    </w:p>
    <w:tbl>
      <w:tblPr>
        <w:tblW w:w="0" w:type="auto"/>
        <w:tblInd w:w="50" w:type="dxa"/>
        <w:tblCellMar>
          <w:left w:w="10" w:type="dxa"/>
          <w:right w:w="10" w:type="dxa"/>
        </w:tblCellMar>
        <w:tblLook w:val="04A0" w:firstRow="1" w:lastRow="0" w:firstColumn="1" w:lastColumn="0" w:noHBand="0" w:noVBand="1"/>
      </w:tblPr>
      <w:tblGrid>
        <w:gridCol w:w="693"/>
        <w:gridCol w:w="2420"/>
        <w:gridCol w:w="5991"/>
        <w:gridCol w:w="1528"/>
      </w:tblGrid>
      <w:tr w:rsidR="00584CA2" w:rsidRPr="00807737" w:rsidTr="0056272C">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center"/>
              <w:rPr>
                <w:rFonts w:ascii="Times New Roman" w:hAnsi="Times New Roman" w:cs="Times New Roman"/>
                <w:sz w:val="24"/>
                <w:szCs w:val="24"/>
              </w:rPr>
            </w:pPr>
            <w:r w:rsidRPr="00807737">
              <w:rPr>
                <w:rFonts w:ascii="Times New Roman" w:eastAsia="Segoe UI Symbol" w:hAnsi="Times New Roman" w:cs="Times New Roman"/>
                <w:b/>
                <w:sz w:val="24"/>
                <w:szCs w:val="24"/>
              </w:rPr>
              <w:t>№</w:t>
            </w:r>
          </w:p>
        </w:tc>
        <w:tc>
          <w:tcPr>
            <w:tcW w:w="228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b/>
                <w:sz w:val="24"/>
                <w:szCs w:val="24"/>
              </w:rPr>
              <w:t>Раздел</w:t>
            </w: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b/>
                <w:sz w:val="24"/>
                <w:szCs w:val="24"/>
              </w:rPr>
              <w:t>Тема</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b/>
                <w:sz w:val="24"/>
                <w:szCs w:val="24"/>
              </w:rPr>
              <w:t>Количество часов</w:t>
            </w:r>
          </w:p>
        </w:tc>
      </w:tr>
      <w:tr w:rsidR="00584CA2" w:rsidRPr="00807737" w:rsidTr="0056272C">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b/>
                <w:sz w:val="24"/>
                <w:szCs w:val="24"/>
              </w:rPr>
              <w:t>1</w:t>
            </w:r>
          </w:p>
        </w:tc>
        <w:tc>
          <w:tcPr>
            <w:tcW w:w="840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807737">
            <w:pPr>
              <w:spacing w:after="0" w:line="240" w:lineRule="auto"/>
              <w:jc w:val="both"/>
              <w:rPr>
                <w:rFonts w:ascii="Times New Roman" w:hAnsi="Times New Roman" w:cs="Times New Roman"/>
                <w:b/>
                <w:sz w:val="24"/>
                <w:szCs w:val="24"/>
              </w:rPr>
            </w:pPr>
            <w:r w:rsidRPr="001A3FAE">
              <w:rPr>
                <w:rFonts w:ascii="Times New Roman" w:eastAsia="Times New Roman" w:hAnsi="Times New Roman" w:cs="Times New Roman"/>
                <w:b/>
                <w:sz w:val="24"/>
                <w:szCs w:val="24"/>
              </w:rPr>
              <w:t>Знакомство с кодификатором, специ</w:t>
            </w:r>
            <w:r w:rsidR="001A3FAE">
              <w:rPr>
                <w:rFonts w:ascii="Times New Roman" w:eastAsia="Times New Roman" w:hAnsi="Times New Roman" w:cs="Times New Roman"/>
                <w:b/>
                <w:sz w:val="24"/>
                <w:szCs w:val="24"/>
              </w:rPr>
              <w:t>фикатором и демоверсией ОГЭ 2019</w:t>
            </w:r>
            <w:r w:rsidRPr="001A3FAE">
              <w:rPr>
                <w:rFonts w:ascii="Times New Roman" w:eastAsia="Times New Roman" w:hAnsi="Times New Roman" w:cs="Times New Roman"/>
                <w:b/>
                <w:sz w:val="24"/>
                <w:szCs w:val="24"/>
              </w:rPr>
              <w:t xml:space="preserve"> года.</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 xml:space="preserve"> 1</w:t>
            </w:r>
          </w:p>
        </w:tc>
      </w:tr>
      <w:tr w:rsidR="00584CA2" w:rsidRPr="00807737" w:rsidTr="0056272C">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6272C" w:rsidP="00807737">
            <w:pPr>
              <w:spacing w:after="0" w:line="240" w:lineRule="auto"/>
              <w:jc w:val="center"/>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2</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56272C" w:rsidP="00807737">
            <w:pPr>
              <w:spacing w:after="0" w:line="240" w:lineRule="auto"/>
              <w:jc w:val="both"/>
              <w:rPr>
                <w:rFonts w:ascii="Times New Roman" w:eastAsia="Calibri" w:hAnsi="Times New Roman" w:cs="Times New Roman"/>
                <w:b/>
                <w:sz w:val="24"/>
                <w:szCs w:val="24"/>
              </w:rPr>
            </w:pPr>
            <w:r w:rsidRPr="001A3FAE">
              <w:rPr>
                <w:rFonts w:ascii="Times New Roman" w:eastAsia="Times New Roman" w:hAnsi="Times New Roman" w:cs="Times New Roman"/>
                <w:b/>
                <w:sz w:val="24"/>
                <w:szCs w:val="24"/>
              </w:rPr>
              <w:t>Алгебраические выражения и их преобразования</w:t>
            </w: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Алгебраические дроби и их преобразования.</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8C0F9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2</w:t>
            </w:r>
          </w:p>
        </w:tc>
      </w:tr>
      <w:tr w:rsidR="00584CA2" w:rsidRPr="00807737"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Многочлены. Приемы разложения на множители.</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8C0F9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2</w:t>
            </w:r>
          </w:p>
        </w:tc>
      </w:tr>
      <w:tr w:rsidR="00584CA2" w:rsidRPr="00807737"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Степени с целым показателем и их свойства</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8C0F9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2</w:t>
            </w:r>
          </w:p>
        </w:tc>
      </w:tr>
      <w:tr w:rsidR="00584CA2" w:rsidRPr="00807737"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 xml:space="preserve">Арифметический </w:t>
            </w:r>
            <w:r w:rsidR="00601BDC" w:rsidRPr="00807737">
              <w:rPr>
                <w:rFonts w:ascii="Times New Roman" w:eastAsia="Times New Roman" w:hAnsi="Times New Roman" w:cs="Times New Roman"/>
                <w:sz w:val="24"/>
                <w:szCs w:val="24"/>
              </w:rPr>
              <w:t>к</w:t>
            </w:r>
            <w:r w:rsidRPr="00807737">
              <w:rPr>
                <w:rFonts w:ascii="Times New Roman" w:eastAsia="Times New Roman" w:hAnsi="Times New Roman" w:cs="Times New Roman"/>
                <w:sz w:val="24"/>
                <w:szCs w:val="24"/>
              </w:rPr>
              <w:t>вадратный корень и его свойства</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8C0F9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2</w:t>
            </w:r>
          </w:p>
        </w:tc>
      </w:tr>
      <w:tr w:rsidR="00584CA2" w:rsidRPr="00807737" w:rsidTr="0056272C">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6272C" w:rsidP="00807737">
            <w:pPr>
              <w:spacing w:after="0" w:line="240" w:lineRule="auto"/>
              <w:jc w:val="center"/>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3</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6272C" w:rsidRPr="001A3FAE" w:rsidRDefault="0056272C" w:rsidP="00807737">
            <w:pPr>
              <w:spacing w:after="0" w:line="240" w:lineRule="auto"/>
              <w:jc w:val="both"/>
              <w:rPr>
                <w:rFonts w:ascii="Times New Roman" w:eastAsia="Times New Roman" w:hAnsi="Times New Roman" w:cs="Times New Roman"/>
                <w:b/>
                <w:sz w:val="24"/>
                <w:szCs w:val="24"/>
              </w:rPr>
            </w:pPr>
            <w:r w:rsidRPr="001A3FAE">
              <w:rPr>
                <w:rFonts w:ascii="Times New Roman" w:eastAsia="Times New Roman" w:hAnsi="Times New Roman" w:cs="Times New Roman"/>
                <w:b/>
                <w:sz w:val="24"/>
                <w:szCs w:val="24"/>
              </w:rPr>
              <w:t>Уравнения, неравенства и их системы.</w:t>
            </w:r>
          </w:p>
          <w:p w:rsidR="00584CA2" w:rsidRPr="00807737" w:rsidRDefault="00584CA2" w:rsidP="00807737">
            <w:pPr>
              <w:spacing w:after="0" w:line="240" w:lineRule="auto"/>
              <w:jc w:val="both"/>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Способ</w:t>
            </w:r>
            <w:r w:rsidR="00601BDC" w:rsidRPr="00807737">
              <w:rPr>
                <w:rFonts w:ascii="Times New Roman" w:eastAsia="Times New Roman" w:hAnsi="Times New Roman" w:cs="Times New Roman"/>
                <w:sz w:val="24"/>
                <w:szCs w:val="24"/>
              </w:rPr>
              <w:t>ы решения различных уравнений (</w:t>
            </w:r>
            <w:r w:rsidRPr="00807737">
              <w:rPr>
                <w:rFonts w:ascii="Times New Roman" w:eastAsia="Times New Roman" w:hAnsi="Times New Roman" w:cs="Times New Roman"/>
                <w:sz w:val="24"/>
                <w:szCs w:val="24"/>
              </w:rPr>
              <w:t>линейных и приводимых к ним).</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8C0F9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1</w:t>
            </w:r>
          </w:p>
        </w:tc>
      </w:tr>
      <w:tr w:rsidR="00584CA2" w:rsidRPr="00807737"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Способы решения различных уравнений (квадратных и приводимых к ним).</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630A85" w:rsidP="0080773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r>
      <w:tr w:rsidR="00584CA2" w:rsidRPr="00807737"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Способы решения различных уравнений (дробно – рационал</w:t>
            </w:r>
            <w:r w:rsidR="004A2136">
              <w:rPr>
                <w:rFonts w:ascii="Times New Roman" w:eastAsia="Times New Roman" w:hAnsi="Times New Roman" w:cs="Times New Roman"/>
                <w:sz w:val="24"/>
                <w:szCs w:val="24"/>
              </w:rPr>
              <w:t>ьных, уравнений высшей степени)</w:t>
            </w:r>
            <w:r w:rsidRPr="00807737">
              <w:rPr>
                <w:rFonts w:ascii="Times New Roman" w:eastAsia="Times New Roman" w:hAnsi="Times New Roman" w:cs="Times New Roman"/>
                <w:sz w:val="24"/>
                <w:szCs w:val="24"/>
              </w:rPr>
              <w:t>.</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8C0F9C" w:rsidP="00807737">
            <w:pPr>
              <w:spacing w:after="0" w:line="240" w:lineRule="auto"/>
              <w:jc w:val="center"/>
              <w:rPr>
                <w:rFonts w:ascii="Times New Roman" w:hAnsi="Times New Roman" w:cs="Times New Roman"/>
                <w:sz w:val="24"/>
                <w:szCs w:val="24"/>
              </w:rPr>
            </w:pPr>
            <w:r w:rsidRPr="00807737">
              <w:rPr>
                <w:rFonts w:ascii="Times New Roman" w:eastAsia="Times New Roman" w:hAnsi="Times New Roman" w:cs="Times New Roman"/>
                <w:sz w:val="24"/>
                <w:szCs w:val="24"/>
              </w:rPr>
              <w:t>3</w:t>
            </w:r>
          </w:p>
        </w:tc>
      </w:tr>
      <w:tr w:rsidR="00584CA2" w:rsidRPr="00807737"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B4710C" w:rsidP="00807737">
            <w:pPr>
              <w:spacing w:after="0" w:line="240" w:lineRule="auto"/>
              <w:jc w:val="both"/>
              <w:rPr>
                <w:rFonts w:ascii="Times New Roman" w:hAnsi="Times New Roman" w:cs="Times New Roman"/>
                <w:sz w:val="24"/>
                <w:szCs w:val="24"/>
              </w:rPr>
            </w:pPr>
            <w:r w:rsidRPr="00807737">
              <w:rPr>
                <w:rFonts w:ascii="Times New Roman" w:eastAsia="Times New Roman" w:hAnsi="Times New Roman" w:cs="Times New Roman"/>
                <w:sz w:val="24"/>
                <w:szCs w:val="24"/>
              </w:rPr>
              <w:t>Решение линейных и квадратных неравенств с одной переменной и их систем.</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630A85" w:rsidP="0080773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r>
      <w:tr w:rsidR="00584CA2" w:rsidRPr="001A3FAE" w:rsidTr="0056272C">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6272C" w:rsidP="00807737">
            <w:pPr>
              <w:spacing w:after="0" w:line="240" w:lineRule="auto"/>
              <w:jc w:val="center"/>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4</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56272C" w:rsidP="00807737">
            <w:pPr>
              <w:spacing w:after="0" w:line="240" w:lineRule="auto"/>
              <w:jc w:val="both"/>
              <w:rPr>
                <w:rFonts w:ascii="Times New Roman" w:eastAsia="Calibri" w:hAnsi="Times New Roman" w:cs="Times New Roman"/>
                <w:b/>
                <w:sz w:val="24"/>
                <w:szCs w:val="24"/>
              </w:rPr>
            </w:pPr>
            <w:r w:rsidRPr="001A3FAE">
              <w:rPr>
                <w:rFonts w:ascii="Times New Roman" w:eastAsia="Times New Roman" w:hAnsi="Times New Roman" w:cs="Times New Roman"/>
                <w:b/>
                <w:sz w:val="24"/>
                <w:szCs w:val="24"/>
              </w:rPr>
              <w:t>Числовые последовательности и прогрессии.</w:t>
            </w: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с применением формулы п-</w:t>
            </w:r>
            <w:proofErr w:type="spellStart"/>
            <w:r w:rsidRPr="001A3FAE">
              <w:rPr>
                <w:rFonts w:ascii="Times New Roman" w:eastAsia="Times New Roman" w:hAnsi="Times New Roman" w:cs="Times New Roman"/>
                <w:sz w:val="24"/>
                <w:szCs w:val="24"/>
              </w:rPr>
              <w:t>го</w:t>
            </w:r>
            <w:proofErr w:type="spellEnd"/>
            <w:r w:rsidRPr="001A3FAE">
              <w:rPr>
                <w:rFonts w:ascii="Times New Roman" w:eastAsia="Times New Roman" w:hAnsi="Times New Roman" w:cs="Times New Roman"/>
                <w:sz w:val="24"/>
                <w:szCs w:val="24"/>
              </w:rPr>
              <w:t xml:space="preserve"> члена и суммы п-первых </w:t>
            </w:r>
            <w:proofErr w:type="gramStart"/>
            <w:r w:rsidRPr="001A3FAE">
              <w:rPr>
                <w:rFonts w:ascii="Times New Roman" w:eastAsia="Times New Roman" w:hAnsi="Times New Roman" w:cs="Times New Roman"/>
                <w:sz w:val="24"/>
                <w:szCs w:val="24"/>
              </w:rPr>
              <w:t>членов  арифметической</w:t>
            </w:r>
            <w:proofErr w:type="gramEnd"/>
            <w:r w:rsidRPr="001A3FAE">
              <w:rPr>
                <w:rFonts w:ascii="Times New Roman" w:eastAsia="Times New Roman" w:hAnsi="Times New Roman" w:cs="Times New Roman"/>
                <w:sz w:val="24"/>
                <w:szCs w:val="24"/>
              </w:rPr>
              <w:t xml:space="preserve"> прогрессии.</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с применением формулы п-</w:t>
            </w:r>
            <w:proofErr w:type="spellStart"/>
            <w:r w:rsidRPr="001A3FAE">
              <w:rPr>
                <w:rFonts w:ascii="Times New Roman" w:eastAsia="Times New Roman" w:hAnsi="Times New Roman" w:cs="Times New Roman"/>
                <w:sz w:val="24"/>
                <w:szCs w:val="24"/>
              </w:rPr>
              <w:t>го</w:t>
            </w:r>
            <w:proofErr w:type="spellEnd"/>
            <w:r w:rsidRPr="001A3FAE">
              <w:rPr>
                <w:rFonts w:ascii="Times New Roman" w:eastAsia="Times New Roman" w:hAnsi="Times New Roman" w:cs="Times New Roman"/>
                <w:sz w:val="24"/>
                <w:szCs w:val="24"/>
              </w:rPr>
              <w:t xml:space="preserve"> члена и суммы п-первых </w:t>
            </w:r>
            <w:proofErr w:type="gramStart"/>
            <w:r w:rsidRPr="001A3FAE">
              <w:rPr>
                <w:rFonts w:ascii="Times New Roman" w:eastAsia="Times New Roman" w:hAnsi="Times New Roman" w:cs="Times New Roman"/>
                <w:sz w:val="24"/>
                <w:szCs w:val="24"/>
              </w:rPr>
              <w:t>членов  геометрической</w:t>
            </w:r>
            <w:proofErr w:type="gramEnd"/>
            <w:r w:rsidRPr="001A3FAE">
              <w:rPr>
                <w:rFonts w:ascii="Times New Roman" w:eastAsia="Times New Roman" w:hAnsi="Times New Roman" w:cs="Times New Roman"/>
                <w:sz w:val="24"/>
                <w:szCs w:val="24"/>
              </w:rPr>
              <w:t xml:space="preserve"> прогрессии. </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 xml:space="preserve">Применение аппарата уравнений </w:t>
            </w:r>
            <w:proofErr w:type="gramStart"/>
            <w:r w:rsidRPr="001A3FAE">
              <w:rPr>
                <w:rFonts w:ascii="Times New Roman" w:eastAsia="Times New Roman" w:hAnsi="Times New Roman" w:cs="Times New Roman"/>
                <w:sz w:val="24"/>
                <w:szCs w:val="24"/>
              </w:rPr>
              <w:t>и  неравенств</w:t>
            </w:r>
            <w:proofErr w:type="gramEnd"/>
            <w:r w:rsidRPr="001A3FAE">
              <w:rPr>
                <w:rFonts w:ascii="Times New Roman" w:eastAsia="Times New Roman" w:hAnsi="Times New Roman" w:cs="Times New Roman"/>
                <w:sz w:val="24"/>
                <w:szCs w:val="24"/>
              </w:rPr>
              <w:t xml:space="preserve"> к решению задач на прогрессии</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1</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 xml:space="preserve">Тренировочная работа </w:t>
            </w:r>
            <w:r w:rsidRPr="001A3FAE">
              <w:rPr>
                <w:rFonts w:ascii="Times New Roman" w:eastAsia="Segoe UI Symbol" w:hAnsi="Times New Roman" w:cs="Times New Roman"/>
                <w:sz w:val="24"/>
                <w:szCs w:val="24"/>
              </w:rPr>
              <w:t>№</w:t>
            </w:r>
            <w:r w:rsidR="00630A85">
              <w:rPr>
                <w:rFonts w:ascii="Times New Roman" w:eastAsia="Times New Roman" w:hAnsi="Times New Roman" w:cs="Times New Roman"/>
                <w:sz w:val="24"/>
                <w:szCs w:val="24"/>
              </w:rPr>
              <w:t>1</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1</w:t>
            </w:r>
          </w:p>
        </w:tc>
      </w:tr>
      <w:tr w:rsidR="00807737" w:rsidRPr="001A3FAE" w:rsidTr="003E2B09">
        <w:trPr>
          <w:trHeight w:val="557"/>
        </w:trPr>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807737" w:rsidRPr="00807737" w:rsidRDefault="00807737" w:rsidP="00807737">
            <w:pPr>
              <w:spacing w:after="0" w:line="240" w:lineRule="auto"/>
              <w:jc w:val="center"/>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5</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807737" w:rsidRPr="001A3FAE" w:rsidRDefault="00807737" w:rsidP="00807737">
            <w:pPr>
              <w:spacing w:after="0" w:line="240" w:lineRule="auto"/>
              <w:jc w:val="both"/>
              <w:rPr>
                <w:rFonts w:ascii="Times New Roman" w:eastAsia="Calibri" w:hAnsi="Times New Roman" w:cs="Times New Roman"/>
                <w:b/>
                <w:sz w:val="24"/>
                <w:szCs w:val="24"/>
              </w:rPr>
            </w:pPr>
            <w:r w:rsidRPr="001A3FAE">
              <w:rPr>
                <w:rFonts w:ascii="Times New Roman" w:eastAsia="Times New Roman" w:hAnsi="Times New Roman" w:cs="Times New Roman"/>
                <w:b/>
                <w:sz w:val="24"/>
                <w:szCs w:val="24"/>
              </w:rPr>
              <w:t>Функции и графики</w:t>
            </w:r>
          </w:p>
        </w:tc>
        <w:tc>
          <w:tcPr>
            <w:tcW w:w="6117" w:type="dxa"/>
            <w:tcBorders>
              <w:top w:val="single" w:sz="5" w:space="0" w:color="836967"/>
              <w:left w:val="single" w:sz="5" w:space="0" w:color="836967"/>
              <w:right w:val="single" w:sz="5" w:space="0" w:color="836967"/>
            </w:tcBorders>
            <w:shd w:val="clear" w:color="auto" w:fill="auto"/>
            <w:tcMar>
              <w:left w:w="108" w:type="dxa"/>
              <w:right w:w="108" w:type="dxa"/>
            </w:tcMar>
            <w:vAlign w:val="center"/>
          </w:tcPr>
          <w:p w:rsidR="00807737" w:rsidRPr="001A3FAE" w:rsidRDefault="00807737" w:rsidP="001A3FAE">
            <w:pPr>
              <w:pStyle w:val="a5"/>
              <w:rPr>
                <w:rFonts w:ascii="Times New Roman" w:hAnsi="Times New Roman" w:cs="Times New Roman"/>
                <w:sz w:val="24"/>
                <w:szCs w:val="24"/>
              </w:rPr>
            </w:pPr>
            <w:proofErr w:type="gramStart"/>
            <w:r w:rsidRPr="001A3FAE">
              <w:rPr>
                <w:rFonts w:ascii="Times New Roman" w:eastAsia="Times New Roman" w:hAnsi="Times New Roman" w:cs="Times New Roman"/>
                <w:sz w:val="24"/>
                <w:szCs w:val="24"/>
              </w:rPr>
              <w:t>« Считывание</w:t>
            </w:r>
            <w:proofErr w:type="gramEnd"/>
            <w:r w:rsidRPr="001A3FAE">
              <w:rPr>
                <w:rFonts w:ascii="Times New Roman" w:eastAsia="Times New Roman" w:hAnsi="Times New Roman" w:cs="Times New Roman"/>
                <w:sz w:val="24"/>
                <w:szCs w:val="24"/>
              </w:rPr>
              <w:t>» свойств функций по ее графику. Анализ графиков.</w:t>
            </w:r>
          </w:p>
        </w:tc>
        <w:tc>
          <w:tcPr>
            <w:tcW w:w="1529" w:type="dxa"/>
            <w:tcBorders>
              <w:top w:val="single" w:sz="5" w:space="0" w:color="836967"/>
              <w:left w:val="single" w:sz="5" w:space="0" w:color="836967"/>
              <w:right w:val="single" w:sz="5" w:space="0" w:color="836967"/>
            </w:tcBorders>
            <w:shd w:val="clear" w:color="auto" w:fill="auto"/>
            <w:tcMar>
              <w:left w:w="108" w:type="dxa"/>
              <w:right w:w="108" w:type="dxa"/>
            </w:tcMar>
            <w:vAlign w:val="center"/>
          </w:tcPr>
          <w:p w:rsidR="00807737" w:rsidRPr="007A7FA8" w:rsidRDefault="007A7FA8" w:rsidP="003E2B09">
            <w:pPr>
              <w:pStyle w:val="a5"/>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Функции, их свойства и графики (линейная, квадратичная, обратно - пропорциональная).</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Установление соответствия между графиком функций и ее аналитическим заданием.</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6272C" w:rsidP="00807737">
            <w:pPr>
              <w:spacing w:after="0" w:line="240" w:lineRule="auto"/>
              <w:jc w:val="center"/>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6</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56272C" w:rsidP="00807737">
            <w:pPr>
              <w:spacing w:after="0" w:line="240" w:lineRule="auto"/>
              <w:jc w:val="both"/>
              <w:rPr>
                <w:rFonts w:ascii="Times New Roman" w:eastAsia="Times New Roman" w:hAnsi="Times New Roman" w:cs="Times New Roman"/>
                <w:b/>
                <w:sz w:val="24"/>
                <w:szCs w:val="24"/>
              </w:rPr>
            </w:pPr>
            <w:r w:rsidRPr="001A3FAE">
              <w:rPr>
                <w:rFonts w:ascii="Times New Roman" w:eastAsia="Times New Roman" w:hAnsi="Times New Roman" w:cs="Times New Roman"/>
                <w:b/>
                <w:sz w:val="24"/>
                <w:szCs w:val="24"/>
              </w:rPr>
              <w:t>Координаты на прямой и плоскости</w:t>
            </w:r>
          </w:p>
          <w:p w:rsidR="00584CA2" w:rsidRPr="00807737" w:rsidRDefault="00584CA2" w:rsidP="00807737">
            <w:pPr>
              <w:spacing w:after="0" w:line="240" w:lineRule="auto"/>
              <w:jc w:val="both"/>
              <w:rPr>
                <w:rFonts w:ascii="Times New Roman"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Числа на координатной прямой</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3</w:t>
            </w:r>
          </w:p>
        </w:tc>
      </w:tr>
      <w:tr w:rsidR="00584CA2" w:rsidRPr="001A3FAE" w:rsidTr="00807737">
        <w:trPr>
          <w:trHeight w:val="655"/>
        </w:trPr>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B4710C" w:rsidP="001A3FAE">
            <w:pPr>
              <w:pStyle w:val="a5"/>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Графический смысл коэффициентов для уравнений прямой и параболы.</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807737" w:rsidRPr="001A3FAE" w:rsidTr="003E2B09">
        <w:trPr>
          <w:trHeight w:val="565"/>
        </w:trPr>
        <w:tc>
          <w:tcPr>
            <w:tcW w:w="69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240" w:line="240" w:lineRule="auto"/>
              <w:ind w:left="108"/>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7</w:t>
            </w:r>
          </w:p>
        </w:tc>
        <w:tc>
          <w:tcPr>
            <w:tcW w:w="2289"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807737" w:rsidRPr="001A3FAE" w:rsidRDefault="00807737" w:rsidP="00807737">
            <w:pPr>
              <w:spacing w:after="240" w:line="240" w:lineRule="auto"/>
              <w:rPr>
                <w:rFonts w:ascii="Times New Roman" w:eastAsia="Calibri" w:hAnsi="Times New Roman" w:cs="Times New Roman"/>
                <w:b/>
                <w:sz w:val="24"/>
                <w:szCs w:val="24"/>
              </w:rPr>
            </w:pPr>
            <w:r w:rsidRPr="001A3FAE">
              <w:rPr>
                <w:rFonts w:ascii="Times New Roman" w:eastAsia="Times New Roman" w:hAnsi="Times New Roman" w:cs="Times New Roman"/>
                <w:b/>
                <w:sz w:val="24"/>
                <w:szCs w:val="24"/>
              </w:rPr>
              <w:t>Геометрия</w:t>
            </w: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Основные понятия и утверждения геометрии. Выбор верных утверждений.</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1</w:t>
            </w:r>
          </w:p>
        </w:tc>
      </w:tr>
      <w:tr w:rsidR="00807737" w:rsidRPr="001A3FAE" w:rsidTr="003E2B09">
        <w:tc>
          <w:tcPr>
            <w:tcW w:w="697"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2289"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Вычисление площадей. Прямоугольник и параллелограмм.</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807737" w:rsidRPr="001A3FAE" w:rsidTr="003E2B09">
        <w:tc>
          <w:tcPr>
            <w:tcW w:w="697"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2289"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Вычисление площадей. Треугольник и трапеция.</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807737" w:rsidRPr="001A3FAE" w:rsidTr="003E2B09">
        <w:tc>
          <w:tcPr>
            <w:tcW w:w="697"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2289"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Вычисление площадей. Окружность и круг.</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807737" w:rsidRPr="001A3FAE" w:rsidTr="003E2B09">
        <w:tc>
          <w:tcPr>
            <w:tcW w:w="697"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2289"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Площади фигур, заданных координатами и на сетке.</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1</w:t>
            </w:r>
          </w:p>
        </w:tc>
      </w:tr>
      <w:tr w:rsidR="00807737" w:rsidRPr="001A3FAE" w:rsidTr="003E2B09">
        <w:tc>
          <w:tcPr>
            <w:tcW w:w="697"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2289" w:type="dxa"/>
            <w:vMerge/>
            <w:tcBorders>
              <w:left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Прикладные задачи геометрии.</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807737" w:rsidRPr="001A3FAE" w:rsidTr="003E2B09">
        <w:tc>
          <w:tcPr>
            <w:tcW w:w="69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2289"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807737" w:rsidRPr="00807737" w:rsidRDefault="00807737"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1A3FAE">
            <w:pPr>
              <w:pStyle w:val="a5"/>
              <w:rPr>
                <w:rFonts w:ascii="Times New Roman" w:eastAsia="Times New Roman" w:hAnsi="Times New Roman" w:cs="Times New Roman"/>
                <w:sz w:val="24"/>
                <w:szCs w:val="24"/>
              </w:rPr>
            </w:pPr>
            <w:r w:rsidRPr="001A3FAE">
              <w:rPr>
                <w:rFonts w:ascii="Times New Roman" w:hAnsi="Times New Roman" w:cs="Times New Roman"/>
                <w:sz w:val="24"/>
                <w:szCs w:val="24"/>
              </w:rPr>
              <w:t>Действия с геометрическими фигурами, координатами и</w:t>
            </w:r>
            <w:r w:rsidRPr="001A3FAE">
              <w:rPr>
                <w:rFonts w:ascii="Times New Roman" w:eastAsia="Times New Roman" w:hAnsi="Times New Roman" w:cs="Times New Roman"/>
                <w:sz w:val="24"/>
                <w:szCs w:val="24"/>
              </w:rPr>
              <w:t xml:space="preserve"> </w:t>
            </w:r>
            <w:r w:rsidRPr="001A3FAE">
              <w:rPr>
                <w:rFonts w:ascii="Times New Roman" w:hAnsi="Times New Roman" w:cs="Times New Roman"/>
                <w:sz w:val="24"/>
                <w:szCs w:val="24"/>
              </w:rPr>
              <w:t>векторами.</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807737" w:rsidRPr="001A3FAE" w:rsidRDefault="00807737" w:rsidP="003E2B09">
            <w:pPr>
              <w:pStyle w:val="a5"/>
              <w:jc w:val="center"/>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8B027D">
        <w:trPr>
          <w:trHeight w:val="563"/>
        </w:trPr>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6272C" w:rsidP="00807737">
            <w:pPr>
              <w:spacing w:after="240" w:line="240" w:lineRule="auto"/>
              <w:ind w:left="108"/>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lastRenderedPageBreak/>
              <w:t>8</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56272C" w:rsidP="00807737">
            <w:pPr>
              <w:spacing w:after="240" w:line="240" w:lineRule="auto"/>
              <w:rPr>
                <w:rFonts w:ascii="Times New Roman" w:eastAsia="Calibri" w:hAnsi="Times New Roman" w:cs="Times New Roman"/>
                <w:b/>
                <w:sz w:val="24"/>
                <w:szCs w:val="24"/>
              </w:rPr>
            </w:pPr>
            <w:r w:rsidRPr="001A3FAE">
              <w:rPr>
                <w:rFonts w:ascii="Times New Roman" w:eastAsia="Times New Roman" w:hAnsi="Times New Roman" w:cs="Times New Roman"/>
                <w:b/>
                <w:sz w:val="24"/>
                <w:szCs w:val="24"/>
              </w:rPr>
              <w:t>Статистика и теория вероятностей</w:t>
            </w: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Статистика</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Теория вероятностей</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4</w:t>
            </w:r>
          </w:p>
        </w:tc>
      </w:tr>
      <w:tr w:rsidR="00584CA2" w:rsidRPr="001A3FAE" w:rsidTr="0056272C">
        <w:tc>
          <w:tcPr>
            <w:tcW w:w="69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6272C" w:rsidP="00807737">
            <w:pPr>
              <w:spacing w:after="240" w:line="240" w:lineRule="auto"/>
              <w:ind w:left="108"/>
              <w:rPr>
                <w:rFonts w:ascii="Times New Roman" w:eastAsia="Calibri" w:hAnsi="Times New Roman" w:cs="Times New Roman"/>
                <w:sz w:val="24"/>
                <w:szCs w:val="24"/>
              </w:rPr>
            </w:pPr>
            <w:r w:rsidRPr="00807737">
              <w:rPr>
                <w:rFonts w:ascii="Times New Roman" w:eastAsia="Times New Roman" w:hAnsi="Times New Roman" w:cs="Times New Roman"/>
                <w:b/>
                <w:sz w:val="24"/>
                <w:szCs w:val="24"/>
              </w:rPr>
              <w:t>9</w:t>
            </w:r>
          </w:p>
        </w:tc>
        <w:tc>
          <w:tcPr>
            <w:tcW w:w="228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56272C" w:rsidP="00807737">
            <w:pPr>
              <w:spacing w:after="240" w:line="240" w:lineRule="auto"/>
              <w:rPr>
                <w:rFonts w:ascii="Times New Roman" w:eastAsia="Calibri" w:hAnsi="Times New Roman" w:cs="Times New Roman"/>
                <w:b/>
                <w:sz w:val="24"/>
                <w:szCs w:val="24"/>
              </w:rPr>
            </w:pPr>
            <w:r w:rsidRPr="001A3FAE">
              <w:rPr>
                <w:rFonts w:ascii="Times New Roman" w:eastAsia="Times New Roman" w:hAnsi="Times New Roman" w:cs="Times New Roman"/>
                <w:b/>
                <w:sz w:val="24"/>
                <w:szCs w:val="24"/>
              </w:rPr>
              <w:t>Решение текстовых задач.</w:t>
            </w: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на совместную работу.</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на движение по реке.</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1</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на проценты</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807737"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на смеси и сплавы</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r w:rsidR="00584CA2" w:rsidRPr="001A3FAE" w:rsidTr="0056272C">
        <w:tc>
          <w:tcPr>
            <w:tcW w:w="69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228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584CA2" w:rsidP="00807737">
            <w:pPr>
              <w:spacing w:after="0" w:line="240" w:lineRule="auto"/>
              <w:jc w:val="center"/>
              <w:rPr>
                <w:rFonts w:ascii="Times New Roman" w:eastAsia="Calibri" w:hAnsi="Times New Roman" w:cs="Times New Roman"/>
                <w:sz w:val="24"/>
                <w:szCs w:val="24"/>
              </w:rPr>
            </w:pPr>
          </w:p>
        </w:tc>
        <w:tc>
          <w:tcPr>
            <w:tcW w:w="6117" w:type="dxa"/>
            <w:tcBorders>
              <w:top w:val="single" w:sz="5" w:space="0" w:color="836967"/>
              <w:left w:val="single" w:sz="0"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sz w:val="24"/>
                <w:szCs w:val="24"/>
              </w:rPr>
            </w:pPr>
            <w:r w:rsidRPr="001A3FAE">
              <w:rPr>
                <w:rFonts w:ascii="Times New Roman" w:eastAsia="Times New Roman" w:hAnsi="Times New Roman" w:cs="Times New Roman"/>
                <w:sz w:val="24"/>
                <w:szCs w:val="24"/>
              </w:rPr>
              <w:t>Решение задач практической направленности</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1</w:t>
            </w:r>
          </w:p>
        </w:tc>
      </w:tr>
      <w:tr w:rsidR="00584CA2" w:rsidRPr="001A3FAE" w:rsidTr="0056272C">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807737" w:rsidRDefault="00B4710C" w:rsidP="00807737">
            <w:pPr>
              <w:spacing w:after="240" w:line="240" w:lineRule="auto"/>
              <w:ind w:left="108"/>
              <w:rPr>
                <w:rFonts w:ascii="Times New Roman" w:hAnsi="Times New Roman" w:cs="Times New Roman"/>
                <w:sz w:val="24"/>
                <w:szCs w:val="24"/>
              </w:rPr>
            </w:pPr>
            <w:r w:rsidRPr="00807737">
              <w:rPr>
                <w:rFonts w:ascii="Times New Roman" w:eastAsia="Times New Roman" w:hAnsi="Times New Roman" w:cs="Times New Roman"/>
                <w:b/>
                <w:sz w:val="24"/>
                <w:szCs w:val="24"/>
              </w:rPr>
              <w:t>10</w:t>
            </w:r>
          </w:p>
        </w:tc>
        <w:tc>
          <w:tcPr>
            <w:tcW w:w="840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1A3FAE">
            <w:pPr>
              <w:pStyle w:val="a5"/>
              <w:rPr>
                <w:rFonts w:ascii="Times New Roman" w:hAnsi="Times New Roman" w:cs="Times New Roman"/>
                <w:b/>
                <w:sz w:val="24"/>
                <w:szCs w:val="24"/>
              </w:rPr>
            </w:pPr>
            <w:r w:rsidRPr="001A3FAE">
              <w:rPr>
                <w:rFonts w:ascii="Times New Roman" w:eastAsia="Times New Roman" w:hAnsi="Times New Roman" w:cs="Times New Roman"/>
                <w:b/>
                <w:sz w:val="24"/>
                <w:szCs w:val="24"/>
              </w:rPr>
              <w:t>Диагностическая работа</w:t>
            </w:r>
          </w:p>
        </w:tc>
        <w:tc>
          <w:tcPr>
            <w:tcW w:w="15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1A3FAE" w:rsidRDefault="00B4710C" w:rsidP="003E2B09">
            <w:pPr>
              <w:pStyle w:val="a5"/>
              <w:jc w:val="center"/>
              <w:rPr>
                <w:rFonts w:ascii="Times New Roman" w:hAnsi="Times New Roman" w:cs="Times New Roman"/>
                <w:sz w:val="24"/>
                <w:szCs w:val="24"/>
              </w:rPr>
            </w:pPr>
            <w:r w:rsidRPr="001A3FAE">
              <w:rPr>
                <w:rFonts w:ascii="Times New Roman" w:eastAsia="Times New Roman" w:hAnsi="Times New Roman" w:cs="Times New Roman"/>
                <w:sz w:val="24"/>
                <w:szCs w:val="24"/>
              </w:rPr>
              <w:t>2</w:t>
            </w:r>
          </w:p>
        </w:tc>
      </w:tr>
    </w:tbl>
    <w:p w:rsidR="00584CA2" w:rsidRDefault="00584CA2">
      <w:pPr>
        <w:spacing w:after="240" w:line="240" w:lineRule="auto"/>
        <w:rPr>
          <w:rFonts w:ascii="Times New Roman" w:eastAsia="Times New Roman" w:hAnsi="Times New Roman" w:cs="Times New Roman"/>
          <w:b/>
          <w:sz w:val="24"/>
        </w:rPr>
      </w:pPr>
    </w:p>
    <w:p w:rsidR="00584CA2" w:rsidRDefault="00B4710C">
      <w:pPr>
        <w:spacing w:before="100" w:after="10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Формы контроля:</w:t>
      </w:r>
    </w:p>
    <w:p w:rsidR="00584CA2" w:rsidRDefault="00B4710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Текущий контроль уровня усвоения материала осуществляется по результатам выполнения учащимися самостоятельных, тренировочных и диагностических работ.  Присутствует как качественная, так и количественная оценка деятельности. Качественная оценка базируется на анализе уровня мотивации учащихся, их общественном поведении, самостоятельности в организации учебного труда, а </w:t>
      </w:r>
      <w:proofErr w:type="gramStart"/>
      <w:r>
        <w:rPr>
          <w:rFonts w:ascii="Times New Roman" w:eastAsia="Times New Roman" w:hAnsi="Times New Roman" w:cs="Times New Roman"/>
          <w:sz w:val="24"/>
        </w:rPr>
        <w:t>так же</w:t>
      </w:r>
      <w:proofErr w:type="gramEnd"/>
      <w:r>
        <w:rPr>
          <w:rFonts w:ascii="Times New Roman" w:eastAsia="Times New Roman" w:hAnsi="Times New Roman" w:cs="Times New Roman"/>
          <w:sz w:val="24"/>
        </w:rPr>
        <w:t xml:space="preserve"> оценке уровня адаптации к предложенной жизненной ситуации (сдачи экзамена в форме ОГЭ).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w:t>
      </w:r>
    </w:p>
    <w:p w:rsidR="001A3FAE" w:rsidRDefault="001A3FAE" w:rsidP="00EC33A6">
      <w:pPr>
        <w:autoSpaceDE w:val="0"/>
        <w:autoSpaceDN w:val="0"/>
        <w:adjustRightInd w:val="0"/>
        <w:spacing w:after="0" w:line="240" w:lineRule="auto"/>
        <w:rPr>
          <w:rFonts w:ascii="TimesNewRoman,Bold" w:hAnsi="TimesNewRoman,Bold" w:cs="TimesNewRoman,Bold"/>
          <w:b/>
          <w:bCs/>
          <w:sz w:val="24"/>
          <w:szCs w:val="24"/>
        </w:rPr>
      </w:pPr>
    </w:p>
    <w:p w:rsidR="00584CA2" w:rsidRPr="00347F01" w:rsidRDefault="00347F01" w:rsidP="00347F01">
      <w:pPr>
        <w:autoSpaceDE w:val="0"/>
        <w:autoSpaceDN w:val="0"/>
        <w:adjustRightInd w:val="0"/>
        <w:spacing w:after="0" w:line="240" w:lineRule="auto"/>
        <w:jc w:val="center"/>
        <w:rPr>
          <w:rFonts w:ascii="TimesNewRoman,Bold" w:hAnsi="TimesNewRoman,Bold" w:cs="TimesNewRoman,Bold"/>
          <w:b/>
          <w:bCs/>
          <w:sz w:val="24"/>
          <w:szCs w:val="24"/>
        </w:rPr>
      </w:pPr>
      <w:r w:rsidRPr="00347F01">
        <w:rPr>
          <w:rFonts w:ascii="TimesNewRoman,Bold" w:hAnsi="TimesNewRoman,Bold" w:cs="TimesNewRoman,Bold"/>
          <w:b/>
          <w:bCs/>
          <w:sz w:val="24"/>
          <w:szCs w:val="24"/>
        </w:rPr>
        <w:t xml:space="preserve">Основные проверяемые </w:t>
      </w:r>
      <w:proofErr w:type="gramStart"/>
      <w:r w:rsidRPr="00347F01">
        <w:rPr>
          <w:rFonts w:ascii="TimesNewRoman,Bold" w:hAnsi="TimesNewRoman,Bold" w:cs="TimesNewRoman,Bold"/>
          <w:b/>
          <w:bCs/>
          <w:sz w:val="24"/>
          <w:szCs w:val="24"/>
        </w:rPr>
        <w:t>требования</w:t>
      </w:r>
      <w:r>
        <w:rPr>
          <w:rFonts w:ascii="TimesNewRoman,Bold" w:hAnsi="TimesNewRoman,Bold" w:cs="TimesNewRoman,Bold"/>
          <w:b/>
          <w:bCs/>
          <w:sz w:val="24"/>
          <w:szCs w:val="24"/>
        </w:rPr>
        <w:t xml:space="preserve">  </w:t>
      </w:r>
      <w:r w:rsidRPr="00347F01">
        <w:rPr>
          <w:rFonts w:ascii="TimesNewRoman,Bold" w:hAnsi="TimesNewRoman,Bold" w:cs="TimesNewRoman,Bold"/>
          <w:b/>
          <w:bCs/>
          <w:sz w:val="24"/>
          <w:szCs w:val="24"/>
        </w:rPr>
        <w:t>к</w:t>
      </w:r>
      <w:proofErr w:type="gramEnd"/>
      <w:r w:rsidRPr="00347F01">
        <w:rPr>
          <w:rFonts w:ascii="TimesNewRoman,Bold" w:hAnsi="TimesNewRoman,Bold" w:cs="TimesNewRoman,Bold"/>
          <w:b/>
          <w:bCs/>
          <w:sz w:val="24"/>
          <w:szCs w:val="24"/>
        </w:rPr>
        <w:t xml:space="preserve"> математической подготовке</w:t>
      </w:r>
    </w:p>
    <w:p w:rsidR="00584CA2" w:rsidRDefault="00B4710C" w:rsidP="00EC33A6">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EC33A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
    <w:tbl>
      <w:tblPr>
        <w:tblW w:w="0" w:type="auto"/>
        <w:tblInd w:w="50" w:type="dxa"/>
        <w:tblCellMar>
          <w:left w:w="10" w:type="dxa"/>
          <w:right w:w="10" w:type="dxa"/>
        </w:tblCellMar>
        <w:tblLook w:val="04A0" w:firstRow="1" w:lastRow="0" w:firstColumn="1" w:lastColumn="0" w:noHBand="0" w:noVBand="1"/>
      </w:tblPr>
      <w:tblGrid>
        <w:gridCol w:w="1101"/>
        <w:gridCol w:w="9355"/>
      </w:tblGrid>
      <w:tr w:rsidR="00347F01" w:rsidTr="003E2B09">
        <w:tc>
          <w:tcPr>
            <w:tcW w:w="1045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Default="00347F01" w:rsidP="00347F01">
            <w:pPr>
              <w:spacing w:after="0" w:line="240" w:lineRule="auto"/>
              <w:ind w:firstLine="567"/>
              <w:rPr>
                <w:rFonts w:ascii="Times New Roman" w:eastAsia="Times New Roman" w:hAnsi="Times New Roman" w:cs="Times New Roman"/>
                <w:b/>
                <w:sz w:val="24"/>
              </w:rPr>
            </w:pPr>
            <w:r w:rsidRPr="00347F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rPr>
              <w:t>Часть 1</w:t>
            </w:r>
          </w:p>
          <w:p w:rsidR="00347F01" w:rsidRPr="00347F01" w:rsidRDefault="00347F01" w:rsidP="00347F01">
            <w:pPr>
              <w:spacing w:after="0" w:line="240" w:lineRule="auto"/>
              <w:jc w:val="both"/>
              <w:rPr>
                <w:rFonts w:ascii="Times New Roman" w:hAnsi="Times New Roman" w:cs="Times New Roman"/>
                <w:sz w:val="24"/>
                <w:szCs w:val="24"/>
              </w:rPr>
            </w:pPr>
          </w:p>
        </w:tc>
      </w:tr>
      <w:tr w:rsidR="00347F01">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Pr="00347F01" w:rsidRDefault="00347F01" w:rsidP="00347F01">
            <w:pPr>
              <w:spacing w:after="0" w:line="240" w:lineRule="auto"/>
              <w:jc w:val="both"/>
              <w:rPr>
                <w:rFonts w:ascii="Times New Roman" w:eastAsia="Times New Roman" w:hAnsi="Times New Roman" w:cs="Times New Roman"/>
                <w:b/>
                <w:sz w:val="24"/>
                <w:szCs w:val="24"/>
              </w:rPr>
            </w:pPr>
            <w:r w:rsidRPr="00347F01">
              <w:rPr>
                <w:rFonts w:ascii="Times New Roman" w:eastAsia="Segoe UI Symbol" w:hAnsi="Times New Roman" w:cs="Times New Roman"/>
                <w:b/>
                <w:sz w:val="24"/>
                <w:szCs w:val="24"/>
              </w:rPr>
              <w:t>№</w:t>
            </w:r>
            <w:r w:rsidRPr="00347F01">
              <w:rPr>
                <w:rFonts w:ascii="Times New Roman" w:eastAsia="Times New Roman" w:hAnsi="Times New Roman" w:cs="Times New Roman"/>
                <w:b/>
                <w:sz w:val="24"/>
                <w:szCs w:val="24"/>
              </w:rPr>
              <w:t xml:space="preserve"> </w:t>
            </w:r>
          </w:p>
          <w:p w:rsidR="00347F01" w:rsidRPr="00347F01" w:rsidRDefault="00347F01" w:rsidP="00347F01">
            <w:pPr>
              <w:spacing w:after="0" w:line="240" w:lineRule="auto"/>
              <w:jc w:val="both"/>
              <w:rPr>
                <w:rFonts w:ascii="Times New Roman" w:eastAsia="Segoe UI Symbol" w:hAnsi="Times New Roman" w:cs="Times New Roman"/>
                <w:b/>
                <w:sz w:val="24"/>
                <w:szCs w:val="24"/>
              </w:rPr>
            </w:pPr>
            <w:r w:rsidRPr="00347F01">
              <w:rPr>
                <w:rFonts w:ascii="Times New Roman" w:eastAsia="Times New Roman" w:hAnsi="Times New Roman" w:cs="Times New Roman"/>
                <w:b/>
                <w:sz w:val="24"/>
                <w:szCs w:val="24"/>
              </w:rPr>
              <w:t>задания</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Pr="00347F01" w:rsidRDefault="00347F01" w:rsidP="00347F01">
            <w:pPr>
              <w:spacing w:after="0" w:line="240" w:lineRule="auto"/>
              <w:jc w:val="center"/>
              <w:rPr>
                <w:rFonts w:ascii="Times New Roman" w:eastAsia="Times New Roman" w:hAnsi="Times New Roman" w:cs="Times New Roman"/>
                <w:b/>
                <w:sz w:val="24"/>
                <w:szCs w:val="24"/>
              </w:rPr>
            </w:pPr>
            <w:r w:rsidRPr="00347F01">
              <w:rPr>
                <w:rFonts w:ascii="Times New Roman" w:eastAsia="Times New Roman" w:hAnsi="Times New Roman" w:cs="Times New Roman"/>
                <w:b/>
                <w:sz w:val="24"/>
                <w:szCs w:val="24"/>
              </w:rPr>
              <w:t>«Алгебра»</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вычисления и преобра</w:t>
            </w:r>
            <w:r w:rsidR="00347F01">
              <w:rPr>
                <w:rFonts w:ascii="Times New Roman" w:hAnsi="Times New Roman" w:cs="Times New Roman"/>
                <w:sz w:val="24"/>
                <w:szCs w:val="24"/>
              </w:rPr>
              <w:t>зования, уметь использовать при</w:t>
            </w:r>
            <w:r w:rsidRPr="006C772A">
              <w:rPr>
                <w:rFonts w:ascii="Times New Roman" w:hAnsi="Times New Roman" w:cs="Times New Roman"/>
                <w:sz w:val="24"/>
                <w:szCs w:val="24"/>
              </w:rPr>
              <w:t>обретённые знания и умения в практической деятельности и повседневной</w:t>
            </w:r>
            <w:r w:rsidR="00347F01">
              <w:rPr>
                <w:rFonts w:ascii="Times New Roman" w:hAnsi="Times New Roman" w:cs="Times New Roman"/>
                <w:sz w:val="24"/>
                <w:szCs w:val="24"/>
              </w:rPr>
              <w:t xml:space="preserve"> </w:t>
            </w:r>
            <w:r w:rsidRPr="006C772A">
              <w:rPr>
                <w:rFonts w:ascii="Times New Roman" w:hAnsi="Times New Roman" w:cs="Times New Roman"/>
                <w:sz w:val="24"/>
                <w:szCs w:val="24"/>
              </w:rPr>
              <w:t>жизни, уметь 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2.</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347F01"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вычисления и преобра</w:t>
            </w:r>
            <w:r>
              <w:rPr>
                <w:rFonts w:ascii="Times New Roman" w:hAnsi="Times New Roman" w:cs="Times New Roman"/>
                <w:sz w:val="24"/>
                <w:szCs w:val="24"/>
              </w:rPr>
              <w:t>зования, уметь использовать при</w:t>
            </w:r>
            <w:r w:rsidRPr="006C772A">
              <w:rPr>
                <w:rFonts w:ascii="Times New Roman" w:hAnsi="Times New Roman" w:cs="Times New Roman"/>
                <w:sz w:val="24"/>
                <w:szCs w:val="24"/>
              </w:rPr>
              <w:t>обретённые знания и умения в практической деятельности и повседневной</w:t>
            </w:r>
            <w:r>
              <w:rPr>
                <w:rFonts w:ascii="Times New Roman" w:hAnsi="Times New Roman" w:cs="Times New Roman"/>
                <w:sz w:val="24"/>
                <w:szCs w:val="24"/>
              </w:rPr>
              <w:t xml:space="preserve"> </w:t>
            </w:r>
            <w:r w:rsidRPr="006C772A">
              <w:rPr>
                <w:rFonts w:ascii="Times New Roman" w:hAnsi="Times New Roman" w:cs="Times New Roman"/>
                <w:sz w:val="24"/>
                <w:szCs w:val="24"/>
              </w:rPr>
              <w:t>жизни, уметь 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3.</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347F01"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вычисления и преобра</w:t>
            </w:r>
            <w:r>
              <w:rPr>
                <w:rFonts w:ascii="Times New Roman" w:hAnsi="Times New Roman" w:cs="Times New Roman"/>
                <w:sz w:val="24"/>
                <w:szCs w:val="24"/>
              </w:rPr>
              <w:t>зования, уметь использовать при</w:t>
            </w:r>
            <w:r w:rsidRPr="006C772A">
              <w:rPr>
                <w:rFonts w:ascii="Times New Roman" w:hAnsi="Times New Roman" w:cs="Times New Roman"/>
                <w:sz w:val="24"/>
                <w:szCs w:val="24"/>
              </w:rPr>
              <w:t>обретённые знания и умения в практической деятельности и повседневной</w:t>
            </w:r>
            <w:r>
              <w:rPr>
                <w:rFonts w:ascii="Times New Roman" w:hAnsi="Times New Roman" w:cs="Times New Roman"/>
                <w:sz w:val="24"/>
                <w:szCs w:val="24"/>
              </w:rPr>
              <w:t xml:space="preserve"> </w:t>
            </w:r>
            <w:r w:rsidRPr="006C772A">
              <w:rPr>
                <w:rFonts w:ascii="Times New Roman" w:hAnsi="Times New Roman" w:cs="Times New Roman"/>
                <w:sz w:val="24"/>
                <w:szCs w:val="24"/>
              </w:rPr>
              <w:t>жизни, уметь 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4.</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347F01"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вычисления и преобра</w:t>
            </w:r>
            <w:r>
              <w:rPr>
                <w:rFonts w:ascii="Times New Roman" w:hAnsi="Times New Roman" w:cs="Times New Roman"/>
                <w:sz w:val="24"/>
                <w:szCs w:val="24"/>
              </w:rPr>
              <w:t>зования, уметь использовать при</w:t>
            </w:r>
            <w:r w:rsidRPr="006C772A">
              <w:rPr>
                <w:rFonts w:ascii="Times New Roman" w:hAnsi="Times New Roman" w:cs="Times New Roman"/>
                <w:sz w:val="24"/>
                <w:szCs w:val="24"/>
              </w:rPr>
              <w:t>обретённые знания и умения в практической деятельности и повседневной</w:t>
            </w:r>
            <w:r>
              <w:rPr>
                <w:rFonts w:ascii="Times New Roman" w:hAnsi="Times New Roman" w:cs="Times New Roman"/>
                <w:sz w:val="24"/>
                <w:szCs w:val="24"/>
              </w:rPr>
              <w:t xml:space="preserve"> </w:t>
            </w:r>
            <w:r w:rsidRPr="006C772A">
              <w:rPr>
                <w:rFonts w:ascii="Times New Roman" w:hAnsi="Times New Roman" w:cs="Times New Roman"/>
                <w:sz w:val="24"/>
                <w:szCs w:val="24"/>
              </w:rPr>
              <w:t>жизни, уметь 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5.</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347F01"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вычисления и преобра</w:t>
            </w:r>
            <w:r>
              <w:rPr>
                <w:rFonts w:ascii="Times New Roman" w:hAnsi="Times New Roman" w:cs="Times New Roman"/>
                <w:sz w:val="24"/>
                <w:szCs w:val="24"/>
              </w:rPr>
              <w:t>зования, уметь использовать при</w:t>
            </w:r>
            <w:r w:rsidRPr="006C772A">
              <w:rPr>
                <w:rFonts w:ascii="Times New Roman" w:hAnsi="Times New Roman" w:cs="Times New Roman"/>
                <w:sz w:val="24"/>
                <w:szCs w:val="24"/>
              </w:rPr>
              <w:t>обретённые знания и умения в практической деятельности и повседневной</w:t>
            </w:r>
            <w:r>
              <w:rPr>
                <w:rFonts w:ascii="Times New Roman" w:hAnsi="Times New Roman" w:cs="Times New Roman"/>
                <w:sz w:val="24"/>
                <w:szCs w:val="24"/>
              </w:rPr>
              <w:t xml:space="preserve"> </w:t>
            </w:r>
            <w:r w:rsidRPr="006C772A">
              <w:rPr>
                <w:rFonts w:ascii="Times New Roman" w:hAnsi="Times New Roman" w:cs="Times New Roman"/>
                <w:sz w:val="24"/>
                <w:szCs w:val="24"/>
              </w:rPr>
              <w:t>жизни, уметь 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6.</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 xml:space="preserve">Уметь выполнять вычисления и преобразования </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7.</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 xml:space="preserve">Уметь выполнять вычисления и преобразования </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8.</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вычисления и преобразования, уметь</w:t>
            </w:r>
            <w:r w:rsidR="00347F01">
              <w:rPr>
                <w:rFonts w:ascii="Times New Roman" w:hAnsi="Times New Roman" w:cs="Times New Roman"/>
                <w:sz w:val="24"/>
                <w:szCs w:val="24"/>
              </w:rPr>
              <w:t xml:space="preserve"> выполнять преобра</w:t>
            </w:r>
            <w:r w:rsidRPr="006C772A">
              <w:rPr>
                <w:rFonts w:ascii="Times New Roman" w:hAnsi="Times New Roman" w:cs="Times New Roman"/>
                <w:sz w:val="24"/>
                <w:szCs w:val="24"/>
              </w:rPr>
              <w:t>зования алгебраических выражений</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9.</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 xml:space="preserve">Уметь решать уравнения, неравенства и их системы </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10.</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Решать практические задачи, требующие</w:t>
            </w:r>
            <w:r w:rsidR="00347F01">
              <w:rPr>
                <w:rFonts w:ascii="Times New Roman" w:hAnsi="Times New Roman" w:cs="Times New Roman"/>
                <w:sz w:val="24"/>
                <w:szCs w:val="24"/>
              </w:rPr>
              <w:t xml:space="preserve"> систематического перебора вари</w:t>
            </w:r>
            <w:r w:rsidRPr="006C772A">
              <w:rPr>
                <w:rFonts w:ascii="Times New Roman" w:hAnsi="Times New Roman" w:cs="Times New Roman"/>
                <w:sz w:val="24"/>
                <w:szCs w:val="24"/>
              </w:rPr>
              <w:t>антов, сравнивать шансы наступления случайных событий, оц</w:t>
            </w:r>
            <w:r w:rsidR="00347F01">
              <w:rPr>
                <w:rFonts w:ascii="Times New Roman" w:hAnsi="Times New Roman" w:cs="Times New Roman"/>
                <w:sz w:val="24"/>
                <w:szCs w:val="24"/>
              </w:rPr>
              <w:t>енивать ве</w:t>
            </w:r>
            <w:r w:rsidRPr="006C772A">
              <w:rPr>
                <w:rFonts w:ascii="Times New Roman" w:hAnsi="Times New Roman" w:cs="Times New Roman"/>
                <w:sz w:val="24"/>
                <w:szCs w:val="24"/>
              </w:rPr>
              <w:t>роятности случайного события, сопостав</w:t>
            </w:r>
            <w:r w:rsidR="00347F01">
              <w:rPr>
                <w:rFonts w:ascii="Times New Roman" w:hAnsi="Times New Roman" w:cs="Times New Roman"/>
                <w:sz w:val="24"/>
                <w:szCs w:val="24"/>
              </w:rPr>
              <w:t>лять и исследовать модели реаль</w:t>
            </w:r>
            <w:r w:rsidRPr="006C772A">
              <w:rPr>
                <w:rFonts w:ascii="Times New Roman" w:hAnsi="Times New Roman" w:cs="Times New Roman"/>
                <w:sz w:val="24"/>
                <w:szCs w:val="24"/>
              </w:rPr>
              <w:t>ной ситуацией с использованием аппарата вероятности и статистики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11.</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Уметь строить и читать графики функций</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lastRenderedPageBreak/>
              <w:t>12.</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 xml:space="preserve">Уметь строить и читать графики функций </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13.</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Уметь выполнять преобразования алгебраических выражений</w:t>
            </w:r>
            <w:r w:rsidRPr="00347F01">
              <w:rPr>
                <w:rFonts w:ascii="Times New Roman" w:eastAsia="Times New Roman" w:hAnsi="Times New Roman" w:cs="Times New Roman"/>
                <w:sz w:val="24"/>
                <w:szCs w:val="24"/>
              </w:rPr>
              <w:t xml:space="preserve"> </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14.</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C772A" w:rsidRPr="006C772A"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Осуществлять практические расчёты по формулам; составлять несложные</w:t>
            </w:r>
          </w:p>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формулы, выражающие зависимости между величинами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15.</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 xml:space="preserve">Уметь решать уравнения, неравенства и их системы </w:t>
            </w:r>
          </w:p>
        </w:tc>
      </w:tr>
      <w:tr w:rsidR="00347F01" w:rsidTr="003E2B09">
        <w:trPr>
          <w:trHeight w:val="1"/>
        </w:trPr>
        <w:tc>
          <w:tcPr>
            <w:tcW w:w="1045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Pr="00347F01" w:rsidRDefault="00347F01" w:rsidP="00347F01">
            <w:pPr>
              <w:spacing w:after="0" w:line="240" w:lineRule="auto"/>
              <w:jc w:val="center"/>
              <w:rPr>
                <w:rFonts w:ascii="Times New Roman" w:hAnsi="Times New Roman" w:cs="Times New Roman"/>
                <w:b/>
                <w:sz w:val="24"/>
                <w:szCs w:val="24"/>
              </w:rPr>
            </w:pPr>
            <w:r w:rsidRPr="00347F01">
              <w:rPr>
                <w:rFonts w:ascii="Times New Roman" w:hAnsi="Times New Roman" w:cs="Times New Roman"/>
                <w:b/>
                <w:sz w:val="24"/>
                <w:szCs w:val="24"/>
              </w:rPr>
              <w:t>Геометрия</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16.</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C772A" w:rsidRPr="006C772A"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действия с геометрическими фигурами, координатами и</w:t>
            </w:r>
          </w:p>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векторами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17.</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spacing w:after="0" w:line="240" w:lineRule="auto"/>
              <w:jc w:val="both"/>
              <w:rPr>
                <w:rFonts w:ascii="Times New Roman" w:hAnsi="Times New Roman" w:cs="Times New Roman"/>
                <w:sz w:val="24"/>
                <w:szCs w:val="24"/>
              </w:rPr>
            </w:pPr>
            <w:r w:rsidRPr="00347F01">
              <w:rPr>
                <w:rFonts w:ascii="Times New Roman" w:hAnsi="Times New Roman" w:cs="Times New Roman"/>
                <w:sz w:val="24"/>
                <w:szCs w:val="24"/>
              </w:rPr>
              <w:t>Уметь выполнять действия с геометрическими фигурами, координатами и векторами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18.</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C772A" w:rsidRPr="006C772A"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действия с геометрическими фигурами, координатами и</w:t>
            </w:r>
          </w:p>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векторами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19.</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C772A" w:rsidRPr="006C772A"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действия с геометрическими фигурами, координатами и</w:t>
            </w:r>
          </w:p>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векторами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20.</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 xml:space="preserve">Проводить доказательные рассуждения </w:t>
            </w:r>
            <w:r w:rsidR="00347F01">
              <w:rPr>
                <w:rFonts w:ascii="Times New Roman" w:hAnsi="Times New Roman" w:cs="Times New Roman"/>
                <w:sz w:val="24"/>
                <w:szCs w:val="24"/>
              </w:rPr>
              <w:t>при решении задач, оценивать ло</w:t>
            </w:r>
            <w:r w:rsidRPr="006C772A">
              <w:rPr>
                <w:rFonts w:ascii="Times New Roman" w:hAnsi="Times New Roman" w:cs="Times New Roman"/>
                <w:sz w:val="24"/>
                <w:szCs w:val="24"/>
              </w:rPr>
              <w:t>гическую правильность рассуждений,</w:t>
            </w:r>
            <w:r w:rsidR="00347F01">
              <w:rPr>
                <w:rFonts w:ascii="Times New Roman" w:hAnsi="Times New Roman" w:cs="Times New Roman"/>
                <w:sz w:val="24"/>
                <w:szCs w:val="24"/>
              </w:rPr>
              <w:t xml:space="preserve"> распознавать ошибочные заключе</w:t>
            </w:r>
            <w:r w:rsidRPr="006C772A">
              <w:rPr>
                <w:rFonts w:ascii="Times New Roman" w:hAnsi="Times New Roman" w:cs="Times New Roman"/>
                <w:sz w:val="24"/>
                <w:szCs w:val="24"/>
              </w:rPr>
              <w:t>ния</w:t>
            </w:r>
          </w:p>
        </w:tc>
      </w:tr>
      <w:tr w:rsidR="00347F01" w:rsidTr="003E2B09">
        <w:trPr>
          <w:trHeight w:val="1"/>
        </w:trPr>
        <w:tc>
          <w:tcPr>
            <w:tcW w:w="1045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Pr="00347F01" w:rsidRDefault="00347F01" w:rsidP="001A3FAE">
            <w:pPr>
              <w:spacing w:after="0" w:line="240" w:lineRule="auto"/>
              <w:jc w:val="center"/>
              <w:rPr>
                <w:rFonts w:ascii="Times New Roman" w:hAnsi="Times New Roman" w:cs="Times New Roman"/>
                <w:sz w:val="24"/>
                <w:szCs w:val="24"/>
              </w:rPr>
            </w:pPr>
            <w:r w:rsidRPr="00347F01">
              <w:rPr>
                <w:rFonts w:ascii="Times New Roman" w:eastAsia="Times New Roman" w:hAnsi="Times New Roman" w:cs="Times New Roman"/>
                <w:b/>
                <w:sz w:val="24"/>
                <w:szCs w:val="24"/>
              </w:rPr>
              <w:t>Часть 2</w:t>
            </w:r>
          </w:p>
        </w:tc>
      </w:tr>
      <w:tr w:rsidR="00347F01" w:rsidTr="003E2B09">
        <w:tc>
          <w:tcPr>
            <w:tcW w:w="1045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Pr="00347F01" w:rsidRDefault="00347F01" w:rsidP="001A3FAE">
            <w:pPr>
              <w:spacing w:after="0" w:line="240" w:lineRule="auto"/>
              <w:jc w:val="center"/>
              <w:rPr>
                <w:rFonts w:ascii="Times New Roman" w:hAnsi="Times New Roman" w:cs="Times New Roman"/>
                <w:sz w:val="24"/>
                <w:szCs w:val="24"/>
              </w:rPr>
            </w:pPr>
            <w:r w:rsidRPr="00347F01">
              <w:rPr>
                <w:rFonts w:ascii="Times New Roman" w:eastAsia="Times New Roman" w:hAnsi="Times New Roman" w:cs="Times New Roman"/>
                <w:b/>
                <w:sz w:val="24"/>
                <w:szCs w:val="24"/>
              </w:rPr>
              <w:t>Алгебра</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21.</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преобразования алгебраических выражений, решать</w:t>
            </w:r>
            <w:r w:rsidR="00347F01">
              <w:rPr>
                <w:rFonts w:ascii="Times New Roman" w:hAnsi="Times New Roman" w:cs="Times New Roman"/>
                <w:sz w:val="24"/>
                <w:szCs w:val="24"/>
              </w:rPr>
              <w:t xml:space="preserve"> </w:t>
            </w:r>
            <w:r w:rsidRPr="006C772A">
              <w:rPr>
                <w:rFonts w:ascii="Times New Roman" w:hAnsi="Times New Roman" w:cs="Times New Roman"/>
                <w:sz w:val="24"/>
                <w:szCs w:val="24"/>
              </w:rPr>
              <w:t>уравнения, неравенства и их системы</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22.</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преобразования алгебраических выражений, решать</w:t>
            </w:r>
            <w:r w:rsidR="00347F01">
              <w:rPr>
                <w:rFonts w:ascii="Times New Roman" w:hAnsi="Times New Roman" w:cs="Times New Roman"/>
                <w:sz w:val="24"/>
                <w:szCs w:val="24"/>
              </w:rPr>
              <w:t xml:space="preserve"> </w:t>
            </w:r>
            <w:r w:rsidRPr="006C772A">
              <w:rPr>
                <w:rFonts w:ascii="Times New Roman" w:hAnsi="Times New Roman" w:cs="Times New Roman"/>
                <w:sz w:val="24"/>
                <w:szCs w:val="24"/>
              </w:rPr>
              <w:t>уравнения, неравенства и их системы, строить и читать графики функций,</w:t>
            </w:r>
            <w:r w:rsidR="00347F01">
              <w:rPr>
                <w:rFonts w:ascii="Times New Roman" w:hAnsi="Times New Roman" w:cs="Times New Roman"/>
                <w:sz w:val="24"/>
                <w:szCs w:val="24"/>
              </w:rPr>
              <w:t xml:space="preserve"> </w:t>
            </w:r>
            <w:r w:rsidRPr="006C772A">
              <w:rPr>
                <w:rFonts w:ascii="Times New Roman" w:hAnsi="Times New Roman" w:cs="Times New Roman"/>
                <w:sz w:val="24"/>
                <w:szCs w:val="24"/>
              </w:rPr>
              <w:t>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23.</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преобразования алгебраических выражений, решать</w:t>
            </w:r>
            <w:r w:rsidR="00347F01">
              <w:rPr>
                <w:rFonts w:ascii="Times New Roman" w:hAnsi="Times New Roman" w:cs="Times New Roman"/>
                <w:sz w:val="24"/>
                <w:szCs w:val="24"/>
              </w:rPr>
              <w:t xml:space="preserve"> </w:t>
            </w:r>
            <w:r w:rsidRPr="006C772A">
              <w:rPr>
                <w:rFonts w:ascii="Times New Roman" w:hAnsi="Times New Roman" w:cs="Times New Roman"/>
                <w:sz w:val="24"/>
                <w:szCs w:val="24"/>
              </w:rPr>
              <w:t>уравнения, неравенства и их системы, строить и читать графики функций,</w:t>
            </w:r>
            <w:r w:rsidR="00347F01">
              <w:rPr>
                <w:rFonts w:ascii="Times New Roman" w:hAnsi="Times New Roman" w:cs="Times New Roman"/>
                <w:sz w:val="24"/>
                <w:szCs w:val="24"/>
              </w:rPr>
              <w:t xml:space="preserve"> </w:t>
            </w:r>
            <w:r w:rsidRPr="006C772A">
              <w:rPr>
                <w:rFonts w:ascii="Times New Roman" w:hAnsi="Times New Roman" w:cs="Times New Roman"/>
                <w:sz w:val="24"/>
                <w:szCs w:val="24"/>
              </w:rPr>
              <w:t>строить и исследовать простейшие математические модели</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584CA2">
            <w:pPr>
              <w:spacing w:after="0" w:line="240" w:lineRule="auto"/>
              <w:jc w:val="both"/>
              <w:rPr>
                <w:rFonts w:ascii="Times New Roman" w:eastAsia="Calibri" w:hAnsi="Times New Roman" w:cs="Times New Roman"/>
                <w:sz w:val="24"/>
                <w:szCs w:val="24"/>
              </w:rPr>
            </w:pP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b/>
                <w:sz w:val="24"/>
                <w:szCs w:val="24"/>
              </w:rPr>
              <w:t xml:space="preserve">                                         «Геометрия»</w:t>
            </w:r>
          </w:p>
        </w:tc>
      </w:tr>
      <w:tr w:rsidR="00584CA2">
        <w:trPr>
          <w:trHeight w:val="1"/>
        </w:trPr>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hAnsi="Times New Roman" w:cs="Times New Roman"/>
                <w:sz w:val="24"/>
                <w:szCs w:val="24"/>
              </w:rPr>
            </w:pPr>
            <w:r w:rsidRPr="00347F01">
              <w:rPr>
                <w:rFonts w:ascii="Times New Roman" w:eastAsia="Times New Roman" w:hAnsi="Times New Roman" w:cs="Times New Roman"/>
                <w:sz w:val="24"/>
                <w:szCs w:val="24"/>
              </w:rPr>
              <w:t>24.</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C772A" w:rsidRPr="006C772A"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Уметь выполнять действия с геометрическими фигурами, координатами и</w:t>
            </w:r>
          </w:p>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векторами</w:t>
            </w:r>
          </w:p>
        </w:tc>
      </w:tr>
      <w:tr w:rsidR="00584CA2">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jc w:val="both"/>
              <w:rPr>
                <w:rFonts w:ascii="Times New Roman" w:eastAsia="Times New Roman" w:hAnsi="Times New Roman" w:cs="Times New Roman"/>
                <w:b/>
                <w:sz w:val="24"/>
                <w:szCs w:val="24"/>
              </w:rPr>
            </w:pPr>
            <w:r w:rsidRPr="00347F01">
              <w:rPr>
                <w:rFonts w:ascii="Times New Roman" w:eastAsia="Times New Roman" w:hAnsi="Times New Roman" w:cs="Times New Roman"/>
                <w:sz w:val="24"/>
                <w:szCs w:val="24"/>
              </w:rPr>
              <w:t>25.</w:t>
            </w:r>
            <w:r w:rsidRPr="00347F01">
              <w:rPr>
                <w:rFonts w:ascii="Times New Roman" w:eastAsia="Times New Roman" w:hAnsi="Times New Roman" w:cs="Times New Roman"/>
                <w:b/>
                <w:sz w:val="24"/>
                <w:szCs w:val="24"/>
              </w:rPr>
              <w:t xml:space="preserve"> </w:t>
            </w:r>
          </w:p>
          <w:p w:rsidR="00584CA2" w:rsidRPr="00347F01" w:rsidRDefault="00584CA2">
            <w:pPr>
              <w:spacing w:after="0" w:line="240" w:lineRule="auto"/>
              <w:rPr>
                <w:rFonts w:ascii="Times New Roman" w:hAnsi="Times New Roman" w:cs="Times New Roman"/>
                <w:sz w:val="24"/>
                <w:szCs w:val="24"/>
              </w:rPr>
            </w:pP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6C772A" w:rsidP="006C772A">
            <w:pPr>
              <w:autoSpaceDE w:val="0"/>
              <w:autoSpaceDN w:val="0"/>
              <w:adjustRightInd w:val="0"/>
              <w:spacing w:after="0" w:line="240" w:lineRule="auto"/>
              <w:rPr>
                <w:rFonts w:ascii="Times New Roman" w:hAnsi="Times New Roman" w:cs="Times New Roman"/>
                <w:sz w:val="24"/>
                <w:szCs w:val="24"/>
              </w:rPr>
            </w:pPr>
            <w:r w:rsidRPr="006C772A">
              <w:rPr>
                <w:rFonts w:ascii="Times New Roman" w:hAnsi="Times New Roman" w:cs="Times New Roman"/>
                <w:sz w:val="24"/>
                <w:szCs w:val="24"/>
              </w:rPr>
              <w:t xml:space="preserve">Проводить доказательные рассуждения </w:t>
            </w:r>
            <w:r w:rsidR="00347F01">
              <w:rPr>
                <w:rFonts w:ascii="Times New Roman" w:hAnsi="Times New Roman" w:cs="Times New Roman"/>
                <w:sz w:val="24"/>
                <w:szCs w:val="24"/>
              </w:rPr>
              <w:t>при решении задач, оценивать ло</w:t>
            </w:r>
            <w:r w:rsidRPr="006C772A">
              <w:rPr>
                <w:rFonts w:ascii="Times New Roman" w:hAnsi="Times New Roman" w:cs="Times New Roman"/>
                <w:sz w:val="24"/>
                <w:szCs w:val="24"/>
              </w:rPr>
              <w:t>гическую правильность рассуждений,</w:t>
            </w:r>
            <w:r w:rsidR="00347F01">
              <w:rPr>
                <w:rFonts w:ascii="Times New Roman" w:hAnsi="Times New Roman" w:cs="Times New Roman"/>
                <w:sz w:val="24"/>
                <w:szCs w:val="24"/>
              </w:rPr>
              <w:t xml:space="preserve"> распознавать ошибочные заключе</w:t>
            </w:r>
            <w:r w:rsidRPr="006C772A">
              <w:rPr>
                <w:rFonts w:ascii="Times New Roman" w:hAnsi="Times New Roman" w:cs="Times New Roman"/>
                <w:sz w:val="24"/>
                <w:szCs w:val="24"/>
              </w:rPr>
              <w:t>ния</w:t>
            </w:r>
          </w:p>
        </w:tc>
      </w:tr>
      <w:tr w:rsidR="00584CA2">
        <w:tc>
          <w:tcPr>
            <w:tcW w:w="11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84CA2" w:rsidRPr="00347F01" w:rsidRDefault="00B4710C">
            <w:pPr>
              <w:spacing w:after="0" w:line="240" w:lineRule="auto"/>
              <w:rPr>
                <w:rFonts w:ascii="Times New Roman" w:hAnsi="Times New Roman" w:cs="Times New Roman"/>
                <w:sz w:val="24"/>
                <w:szCs w:val="24"/>
              </w:rPr>
            </w:pPr>
            <w:r w:rsidRPr="00347F01">
              <w:rPr>
                <w:rFonts w:ascii="Times New Roman" w:eastAsia="Times New Roman" w:hAnsi="Times New Roman" w:cs="Times New Roman"/>
                <w:sz w:val="24"/>
                <w:szCs w:val="24"/>
              </w:rPr>
              <w:t>26.</w:t>
            </w:r>
          </w:p>
        </w:tc>
        <w:tc>
          <w:tcPr>
            <w:tcW w:w="93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347F01" w:rsidRPr="00347F01" w:rsidRDefault="00347F01" w:rsidP="00347F01">
            <w:pPr>
              <w:autoSpaceDE w:val="0"/>
              <w:autoSpaceDN w:val="0"/>
              <w:adjustRightInd w:val="0"/>
              <w:spacing w:after="0" w:line="240" w:lineRule="auto"/>
              <w:rPr>
                <w:rFonts w:ascii="Times New Roman" w:hAnsi="Times New Roman" w:cs="Times New Roman"/>
                <w:sz w:val="24"/>
                <w:szCs w:val="24"/>
              </w:rPr>
            </w:pPr>
            <w:r w:rsidRPr="00347F01">
              <w:rPr>
                <w:rFonts w:ascii="Times New Roman" w:hAnsi="Times New Roman" w:cs="Times New Roman"/>
                <w:sz w:val="24"/>
                <w:szCs w:val="24"/>
              </w:rPr>
              <w:t>Уметь выполнять действия с геометрическими фигурами, координатами и</w:t>
            </w:r>
          </w:p>
          <w:p w:rsidR="00584CA2" w:rsidRPr="00347F01" w:rsidRDefault="00347F01">
            <w:pPr>
              <w:spacing w:after="0" w:line="240" w:lineRule="auto"/>
              <w:rPr>
                <w:rFonts w:ascii="Times New Roman" w:eastAsia="Times New Roman" w:hAnsi="Times New Roman" w:cs="Times New Roman"/>
                <w:b/>
                <w:sz w:val="24"/>
                <w:szCs w:val="24"/>
              </w:rPr>
            </w:pPr>
            <w:r w:rsidRPr="00347F01">
              <w:rPr>
                <w:rFonts w:ascii="Times New Roman" w:hAnsi="Times New Roman" w:cs="Times New Roman"/>
                <w:sz w:val="24"/>
                <w:szCs w:val="24"/>
              </w:rPr>
              <w:t>векторами</w:t>
            </w:r>
          </w:p>
        </w:tc>
      </w:tr>
    </w:tbl>
    <w:p w:rsidR="00B4710C" w:rsidRDefault="00B4710C" w:rsidP="006C772A">
      <w:pPr>
        <w:suppressAutoHyphens/>
        <w:spacing w:before="100" w:after="100" w:line="240" w:lineRule="auto"/>
        <w:rPr>
          <w:rFonts w:ascii="Times New Roman" w:eastAsia="Times New Roman" w:hAnsi="Times New Roman" w:cs="Times New Roman"/>
          <w:b/>
          <w:sz w:val="24"/>
        </w:rPr>
      </w:pPr>
    </w:p>
    <w:p w:rsidR="00B4710C" w:rsidRDefault="00B4710C" w:rsidP="001A3FAE">
      <w:pPr>
        <w:pStyle w:val="a5"/>
        <w:jc w:val="center"/>
        <w:rPr>
          <w:rFonts w:ascii="Times New Roman" w:eastAsia="Times New Roman" w:hAnsi="Times New Roman" w:cs="Times New Roman"/>
          <w:b/>
          <w:sz w:val="24"/>
          <w:szCs w:val="24"/>
        </w:rPr>
      </w:pPr>
      <w:r w:rsidRPr="001A3FAE">
        <w:rPr>
          <w:rFonts w:ascii="Times New Roman" w:eastAsia="Times New Roman" w:hAnsi="Times New Roman" w:cs="Times New Roman"/>
          <w:b/>
          <w:sz w:val="24"/>
          <w:szCs w:val="24"/>
        </w:rPr>
        <w:t>Планируемые результаты освоения образовательной программы</w:t>
      </w:r>
    </w:p>
    <w:p w:rsidR="008C1975" w:rsidRDefault="008C1975" w:rsidP="008C1975">
      <w:pPr>
        <w:spacing w:after="0"/>
        <w:rPr>
          <w:rFonts w:ascii="Times New Roman" w:eastAsia="Times New Roman" w:hAnsi="Times New Roman" w:cs="Times New Roman"/>
          <w:b/>
          <w:sz w:val="24"/>
        </w:rPr>
      </w:pPr>
    </w:p>
    <w:p w:rsidR="008C1975" w:rsidRDefault="008C1975" w:rsidP="008C1975">
      <w:pPr>
        <w:spacing w:after="0"/>
        <w:ind w:firstLine="426"/>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работы по программе факультативного курса «Технология работы с контрольно-измерительными материалами» учащиеся </w:t>
      </w:r>
    </w:p>
    <w:p w:rsidR="008C1975" w:rsidRDefault="008C1975" w:rsidP="008C1975">
      <w:pPr>
        <w:spacing w:after="0"/>
        <w:ind w:firstLine="426"/>
        <w:rPr>
          <w:rFonts w:ascii="Times New Roman" w:eastAsia="Times New Roman" w:hAnsi="Times New Roman" w:cs="Times New Roman"/>
          <w:b/>
          <w:i/>
          <w:sz w:val="24"/>
        </w:rPr>
      </w:pPr>
      <w:r>
        <w:rPr>
          <w:rFonts w:ascii="Times New Roman" w:eastAsia="Times New Roman" w:hAnsi="Times New Roman" w:cs="Times New Roman"/>
          <w:b/>
          <w:i/>
          <w:sz w:val="24"/>
        </w:rPr>
        <w:t>должны знать:</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-методы проверки правильности решения заданий;</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-методы решения различных видов уравнений и неравенств;</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-основные приемы решения текстовых задач, а также проверки правильности ответов;</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-элементарные методы исследования функции.</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-методы нахождения статистических характеристик</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-методы решения геометрических задач</w:t>
      </w:r>
    </w:p>
    <w:p w:rsidR="008C1975" w:rsidRDefault="008C1975" w:rsidP="008C1975">
      <w:pPr>
        <w:spacing w:after="0"/>
        <w:rPr>
          <w:rFonts w:ascii="Times New Roman" w:eastAsia="Times New Roman" w:hAnsi="Times New Roman" w:cs="Times New Roman"/>
          <w:b/>
          <w:i/>
          <w:sz w:val="24"/>
        </w:rPr>
      </w:pPr>
      <w:r>
        <w:rPr>
          <w:rFonts w:ascii="Times New Roman" w:eastAsia="Times New Roman" w:hAnsi="Times New Roman" w:cs="Times New Roman"/>
          <w:b/>
          <w:i/>
          <w:sz w:val="24"/>
        </w:rPr>
        <w:t xml:space="preserve">      должны уметь:</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-проводить преобразования в степенных, дробно-рациональных выражениях;</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-решать уравнения и неравенства различного типа;</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-применять свойства арифметической и геометрической прогрессий;</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-решать различные текстовые задачи;</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 решать комбинаторные задачи</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 находить вероятности случайных событий в простейших случаях</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-использовать приобретенные знания в различных жизненных ситуациях, практической</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деятельности.</w:t>
      </w:r>
    </w:p>
    <w:p w:rsidR="008C1975" w:rsidRDefault="008C1975" w:rsidP="008C1975">
      <w:pPr>
        <w:spacing w:after="0"/>
        <w:rPr>
          <w:rFonts w:ascii="Times New Roman" w:eastAsia="Times New Roman" w:hAnsi="Times New Roman" w:cs="Times New Roman"/>
          <w:sz w:val="24"/>
        </w:rPr>
      </w:pPr>
      <w:r>
        <w:rPr>
          <w:rFonts w:ascii="Times New Roman" w:eastAsia="Times New Roman" w:hAnsi="Times New Roman" w:cs="Times New Roman"/>
          <w:sz w:val="24"/>
        </w:rPr>
        <w:t>- уметь распознавать геометрические фигуры, различать взаимное расположение, изображать геометрические фигуры, выполнять чертежи по условию задачи.</w:t>
      </w:r>
    </w:p>
    <w:p w:rsidR="001A3FAE" w:rsidRPr="001A3FAE" w:rsidRDefault="001A3FAE" w:rsidP="001A3FAE">
      <w:pPr>
        <w:pStyle w:val="a5"/>
        <w:ind w:firstLine="708"/>
        <w:rPr>
          <w:rFonts w:ascii="Times New Roman" w:eastAsia="Times New Roman" w:hAnsi="Times New Roman" w:cs="Times New Roman"/>
          <w:sz w:val="24"/>
          <w:szCs w:val="24"/>
        </w:rPr>
      </w:pPr>
    </w:p>
    <w:p w:rsidR="00B4710C" w:rsidRDefault="00B4710C" w:rsidP="001A3FAE">
      <w:pPr>
        <w:pStyle w:val="a5"/>
        <w:jc w:val="center"/>
        <w:rPr>
          <w:rFonts w:ascii="Times New Roman" w:eastAsia="Times New Roman" w:hAnsi="Times New Roman" w:cs="Times New Roman"/>
          <w:b/>
          <w:sz w:val="24"/>
          <w:szCs w:val="24"/>
        </w:rPr>
      </w:pPr>
      <w:r w:rsidRPr="001A3FAE">
        <w:rPr>
          <w:rFonts w:ascii="Times New Roman" w:eastAsia="Times New Roman" w:hAnsi="Times New Roman" w:cs="Times New Roman"/>
          <w:b/>
          <w:sz w:val="24"/>
          <w:szCs w:val="24"/>
        </w:rPr>
        <w:t>Числовые и буквенные выражения</w:t>
      </w:r>
    </w:p>
    <w:p w:rsidR="001A3FAE" w:rsidRPr="001A3FAE" w:rsidRDefault="001A3FAE" w:rsidP="001A3FAE">
      <w:pPr>
        <w:pStyle w:val="a5"/>
        <w:jc w:val="center"/>
        <w:rPr>
          <w:rFonts w:ascii="Times New Roman" w:eastAsia="Times New Roman" w:hAnsi="Times New Roman" w:cs="Times New Roman"/>
          <w:b/>
          <w:sz w:val="24"/>
          <w:szCs w:val="24"/>
        </w:rPr>
      </w:pPr>
    </w:p>
    <w:p w:rsidR="00B4710C" w:rsidRPr="008C1975" w:rsidRDefault="00B4710C" w:rsidP="001A3FAE">
      <w:pPr>
        <w:pStyle w:val="a5"/>
        <w:rPr>
          <w:rFonts w:ascii="Times New Roman" w:eastAsia="Times New Roman" w:hAnsi="Times New Roman" w:cs="Times New Roman"/>
          <w:b/>
          <w:i/>
          <w:sz w:val="24"/>
          <w:szCs w:val="24"/>
          <w:u w:val="single"/>
        </w:rPr>
      </w:pPr>
      <w:r w:rsidRPr="008C1975">
        <w:rPr>
          <w:rFonts w:ascii="Times New Roman" w:eastAsia="Times New Roman" w:hAnsi="Times New Roman" w:cs="Times New Roman"/>
          <w:b/>
          <w:i/>
          <w:sz w:val="24"/>
          <w:szCs w:val="24"/>
          <w:u w:val="single"/>
        </w:rPr>
        <w:t>уметь:</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пользоваться оценкой и прикидкой при практических расчетах;</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применять понятия, связанные с делимостью целых чисел при решении математических задач;</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проводить преобразование числовых и буквенных выражений.</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xml:space="preserve"> -  использовать приобретенные знания и умения в практической деятельности и повседневной жизни </w:t>
      </w:r>
      <w:proofErr w:type="gramStart"/>
      <w:r w:rsidRPr="001A3FAE">
        <w:rPr>
          <w:rFonts w:ascii="Times New Roman" w:eastAsia="Times New Roman" w:hAnsi="Times New Roman" w:cs="Times New Roman"/>
          <w:sz w:val="24"/>
          <w:szCs w:val="24"/>
        </w:rPr>
        <w:t>для:  практических</w:t>
      </w:r>
      <w:proofErr w:type="gramEnd"/>
      <w:r w:rsidRPr="001A3FAE">
        <w:rPr>
          <w:rFonts w:ascii="Times New Roman" w:eastAsia="Times New Roman" w:hAnsi="Times New Roman" w:cs="Times New Roman"/>
          <w:sz w:val="24"/>
          <w:szCs w:val="24"/>
        </w:rPr>
        <w:t xml:space="preserve"> расчетов по формулам, используя при необходимости справочные материалы и простейшие вычислительные устройства.</w:t>
      </w:r>
    </w:p>
    <w:p w:rsidR="001A3FAE" w:rsidRDefault="001A3FAE" w:rsidP="001A3FAE">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10C" w:rsidRPr="001A3FAE">
        <w:rPr>
          <w:rFonts w:ascii="Times New Roman" w:eastAsia="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8C1975" w:rsidRPr="00EC33A6" w:rsidRDefault="00EC33A6" w:rsidP="00EC33A6">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4710C" w:rsidRDefault="00B4710C" w:rsidP="006C772A">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Функции и графики</w:t>
      </w:r>
    </w:p>
    <w:p w:rsidR="00B4710C" w:rsidRPr="008C1975" w:rsidRDefault="00B4710C" w:rsidP="001A3FAE">
      <w:pPr>
        <w:pStyle w:val="a5"/>
        <w:rPr>
          <w:rFonts w:ascii="Times New Roman" w:eastAsia="Times New Roman" w:hAnsi="Times New Roman" w:cs="Times New Roman"/>
          <w:b/>
          <w:i/>
          <w:sz w:val="24"/>
          <w:szCs w:val="24"/>
          <w:u w:val="single"/>
        </w:rPr>
      </w:pPr>
      <w:r w:rsidRPr="008C1975">
        <w:rPr>
          <w:rFonts w:ascii="Times New Roman" w:eastAsia="Times New Roman" w:hAnsi="Times New Roman" w:cs="Times New Roman"/>
          <w:b/>
          <w:i/>
          <w:sz w:val="24"/>
          <w:szCs w:val="24"/>
          <w:u w:val="single"/>
        </w:rPr>
        <w:t>уметь:</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определять значение функции по значению аргумента при различных способах задания функции;</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строить графики изученных функций, выполнять преобразование графиков;</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описывать по графику и по формуле поведение и свойства функций;</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решать уравнения, системы уравнений, неравенства; используя свойства функций и их графические представления;</w:t>
      </w:r>
    </w:p>
    <w:p w:rsidR="00B4710C" w:rsidRPr="001A3FAE" w:rsidRDefault="00B4710C" w:rsidP="001A3FAE">
      <w:pPr>
        <w:pStyle w:val="a5"/>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C33A6" w:rsidRDefault="00B4710C" w:rsidP="003E2B09">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3E2B09" w:rsidRPr="003E2B09" w:rsidRDefault="003E2B09" w:rsidP="003E2B09">
      <w:pPr>
        <w:pStyle w:val="a5"/>
        <w:ind w:firstLine="708"/>
        <w:rPr>
          <w:rFonts w:ascii="Times New Roman" w:eastAsia="Times New Roman" w:hAnsi="Times New Roman" w:cs="Times New Roman"/>
          <w:sz w:val="24"/>
          <w:szCs w:val="24"/>
        </w:rPr>
      </w:pPr>
    </w:p>
    <w:p w:rsidR="00B4710C" w:rsidRDefault="00B4710C" w:rsidP="006C772A">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Уравнения и неравенства</w:t>
      </w:r>
    </w:p>
    <w:p w:rsidR="00B4710C" w:rsidRPr="008C1975" w:rsidRDefault="00B4710C" w:rsidP="001A3FAE">
      <w:pPr>
        <w:pStyle w:val="a5"/>
        <w:rPr>
          <w:rFonts w:ascii="Times New Roman" w:eastAsia="Times New Roman" w:hAnsi="Times New Roman" w:cs="Times New Roman"/>
          <w:b/>
          <w:i/>
          <w:sz w:val="24"/>
          <w:szCs w:val="24"/>
          <w:u w:val="single"/>
        </w:rPr>
      </w:pPr>
      <w:r w:rsidRPr="008C1975">
        <w:rPr>
          <w:rFonts w:ascii="Times New Roman" w:eastAsia="Times New Roman" w:hAnsi="Times New Roman" w:cs="Times New Roman"/>
          <w:b/>
          <w:i/>
          <w:sz w:val="24"/>
          <w:szCs w:val="24"/>
          <w:u w:val="single"/>
        </w:rPr>
        <w:t>уметь:</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решать тригонометрические уравнения;</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доказывать несложные неравенства;</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находить приближенные решения уравнений и их систем, используя графический метод;</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решать уравнения, неравенства и системы с применением графических представлений, свойств функций, производной;</w:t>
      </w:r>
    </w:p>
    <w:p w:rsidR="00B4710C" w:rsidRPr="001A3FAE" w:rsidRDefault="00B4710C" w:rsidP="001A3FAE">
      <w:pPr>
        <w:pStyle w:val="a5"/>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4710C" w:rsidRPr="001A3FAE" w:rsidRDefault="00B4710C" w:rsidP="001A3FAE">
      <w:pPr>
        <w:pStyle w:val="a5"/>
        <w:ind w:firstLine="708"/>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построения и исследования простейших математических моделей.</w:t>
      </w:r>
    </w:p>
    <w:p w:rsidR="001A3FAE" w:rsidRPr="008C1975" w:rsidRDefault="00B4710C" w:rsidP="001A3FAE">
      <w:pPr>
        <w:pStyle w:val="a5"/>
        <w:rPr>
          <w:rFonts w:ascii="Times New Roman" w:eastAsia="Times New Roman" w:hAnsi="Times New Roman" w:cs="Times New Roman"/>
          <w:sz w:val="24"/>
          <w:szCs w:val="24"/>
        </w:rPr>
      </w:pPr>
      <w:r w:rsidRPr="001A3FAE">
        <w:rPr>
          <w:rFonts w:ascii="Times New Roman" w:eastAsia="Times New Roman" w:hAnsi="Times New Roman" w:cs="Times New Roman"/>
          <w:sz w:val="24"/>
          <w:szCs w:val="24"/>
        </w:rPr>
        <w:t xml:space="preserve">И главное </w:t>
      </w:r>
      <w:proofErr w:type="gramStart"/>
      <w:r w:rsidRPr="001A3FAE">
        <w:rPr>
          <w:rFonts w:ascii="Times New Roman" w:eastAsia="Times New Roman" w:hAnsi="Times New Roman" w:cs="Times New Roman"/>
          <w:sz w:val="24"/>
          <w:szCs w:val="24"/>
        </w:rPr>
        <w:t xml:space="preserve">ученик </w:t>
      </w:r>
      <w:r w:rsidR="008C1975">
        <w:rPr>
          <w:rFonts w:ascii="Times New Roman" w:eastAsia="Times New Roman" w:hAnsi="Times New Roman" w:cs="Times New Roman"/>
          <w:sz w:val="24"/>
          <w:szCs w:val="24"/>
        </w:rPr>
        <w:t xml:space="preserve"> </w:t>
      </w:r>
      <w:r w:rsidRPr="008C1975">
        <w:rPr>
          <w:rFonts w:ascii="Times New Roman" w:eastAsia="Times New Roman" w:hAnsi="Times New Roman" w:cs="Times New Roman"/>
          <w:b/>
          <w:i/>
          <w:sz w:val="24"/>
          <w:szCs w:val="24"/>
          <w:u w:val="single"/>
        </w:rPr>
        <w:t>научится</w:t>
      </w:r>
      <w:proofErr w:type="gramEnd"/>
      <w:r w:rsidRPr="008C1975">
        <w:rPr>
          <w:rFonts w:ascii="Times New Roman" w:eastAsia="Times New Roman" w:hAnsi="Times New Roman" w:cs="Times New Roman"/>
          <w:b/>
          <w:i/>
          <w:sz w:val="24"/>
          <w:szCs w:val="24"/>
          <w:u w:val="single"/>
        </w:rPr>
        <w:t>:</w:t>
      </w:r>
      <w:r w:rsidRPr="008C1975">
        <w:rPr>
          <w:rFonts w:ascii="Times New Roman" w:eastAsia="Times New Roman" w:hAnsi="Times New Roman" w:cs="Times New Roman"/>
          <w:b/>
          <w:sz w:val="24"/>
          <w:szCs w:val="24"/>
          <w:u w:val="single"/>
        </w:rPr>
        <w:t xml:space="preserve"> </w:t>
      </w:r>
    </w:p>
    <w:p w:rsidR="00B4710C" w:rsidRPr="001A3FAE" w:rsidRDefault="001A3FAE" w:rsidP="001A3FAE">
      <w:pPr>
        <w:pStyle w:val="a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10C" w:rsidRPr="001A3FAE">
        <w:rPr>
          <w:rFonts w:ascii="Times New Roman" w:eastAsia="Times New Roman" w:hAnsi="Times New Roman" w:cs="Times New Roman"/>
          <w:sz w:val="24"/>
          <w:szCs w:val="24"/>
        </w:rPr>
        <w:t>выполнять задания в формате государственной итоговой аттестации, осуществлять диагностику проблемных зон и коррекцию допущенных ошибок, повышать общематематическую компетентность сначала в классе, в группе, затем самостоятельно;</w:t>
      </w:r>
    </w:p>
    <w:p w:rsidR="001A3FAE" w:rsidRDefault="00B4710C" w:rsidP="001A3FAE">
      <w:pPr>
        <w:pStyle w:val="a5"/>
        <w:rPr>
          <w:rFonts w:ascii="Times New Roman" w:eastAsia="Times New Roman" w:hAnsi="Times New Roman" w:cs="Times New Roman"/>
          <w:sz w:val="24"/>
          <w:szCs w:val="24"/>
        </w:rPr>
      </w:pPr>
      <w:r w:rsidRPr="001A3FAE">
        <w:rPr>
          <w:rFonts w:ascii="Times New Roman" w:eastAsia="Times New Roman" w:hAnsi="Times New Roman" w:cs="Times New Roman"/>
          <w:i/>
          <w:sz w:val="24"/>
          <w:szCs w:val="24"/>
          <w:u w:val="single"/>
        </w:rPr>
        <w:t>получит возможность</w:t>
      </w:r>
      <w:r w:rsidRPr="001A3FAE">
        <w:rPr>
          <w:rFonts w:ascii="Times New Roman" w:eastAsia="Times New Roman" w:hAnsi="Times New Roman" w:cs="Times New Roman"/>
          <w:i/>
          <w:sz w:val="24"/>
          <w:szCs w:val="24"/>
        </w:rPr>
        <w:t>:</w:t>
      </w:r>
      <w:r w:rsidRPr="001A3FAE">
        <w:rPr>
          <w:rFonts w:ascii="Times New Roman" w:eastAsia="Times New Roman" w:hAnsi="Times New Roman" w:cs="Times New Roman"/>
          <w:sz w:val="24"/>
          <w:szCs w:val="24"/>
        </w:rPr>
        <w:t xml:space="preserve"> </w:t>
      </w:r>
    </w:p>
    <w:p w:rsidR="00B4710C" w:rsidRPr="001A3FAE" w:rsidRDefault="001A3FAE" w:rsidP="001A3FAE">
      <w:pPr>
        <w:pStyle w:val="a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10C" w:rsidRPr="001A3FAE">
        <w:rPr>
          <w:rFonts w:ascii="Times New Roman" w:eastAsia="Times New Roman" w:hAnsi="Times New Roman" w:cs="Times New Roman"/>
          <w:sz w:val="24"/>
          <w:szCs w:val="24"/>
        </w:rPr>
        <w:t>успешно подготовиться к экзамену, самостоятельно выстраивать тактику подготовки к экзаменам с использованием материалов разных ресурсов.</w:t>
      </w:r>
    </w:p>
    <w:p w:rsidR="00535A4A" w:rsidRDefault="00535A4A" w:rsidP="008B027D">
      <w:pPr>
        <w:spacing w:line="360" w:lineRule="auto"/>
        <w:rPr>
          <w:rFonts w:ascii="Times New Roman" w:eastAsia="Times New Roman" w:hAnsi="Times New Roman" w:cs="Times New Roman"/>
          <w:b/>
          <w:sz w:val="24"/>
        </w:rPr>
      </w:pPr>
    </w:p>
    <w:p w:rsidR="00584CA2" w:rsidRDefault="00B4710C">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Требования к результатам осво</w:t>
      </w:r>
      <w:r w:rsidR="00EC33A6">
        <w:rPr>
          <w:rFonts w:ascii="Times New Roman" w:eastAsia="Times New Roman" w:hAnsi="Times New Roman" w:cs="Times New Roman"/>
          <w:b/>
          <w:sz w:val="24"/>
        </w:rPr>
        <w:t>ения</w:t>
      </w:r>
      <w:r>
        <w:rPr>
          <w:rFonts w:ascii="Times New Roman" w:eastAsia="Times New Roman" w:hAnsi="Times New Roman" w:cs="Times New Roman"/>
          <w:b/>
          <w:sz w:val="24"/>
        </w:rPr>
        <w:t xml:space="preserve"> курса </w:t>
      </w:r>
    </w:p>
    <w:p w:rsidR="00584CA2" w:rsidRDefault="00B4710C">
      <w:pPr>
        <w:spacing w:before="120"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Изучение </w:t>
      </w:r>
      <w:proofErr w:type="gramStart"/>
      <w:r>
        <w:rPr>
          <w:rFonts w:ascii="Times New Roman" w:eastAsia="Times New Roman" w:hAnsi="Times New Roman" w:cs="Times New Roman"/>
        </w:rPr>
        <w:t>элективного  курса</w:t>
      </w:r>
      <w:proofErr w:type="gramEnd"/>
      <w:r>
        <w:rPr>
          <w:rFonts w:ascii="Times New Roman" w:eastAsia="Times New Roman" w:hAnsi="Times New Roman" w:cs="Times New Roman"/>
        </w:rPr>
        <w:t xml:space="preserve">  дает возможность учащимся достичь следующих результатов развития: </w:t>
      </w:r>
    </w:p>
    <w:p w:rsidR="00584CA2" w:rsidRPr="008C1975" w:rsidRDefault="00B4710C" w:rsidP="008C1975">
      <w:pPr>
        <w:spacing w:before="120" w:after="0" w:line="240" w:lineRule="auto"/>
        <w:rPr>
          <w:rFonts w:ascii="Times New Roman" w:eastAsia="Times New Roman" w:hAnsi="Times New Roman" w:cs="Times New Roman"/>
          <w:b/>
          <w:i/>
          <w:u w:val="single"/>
        </w:rPr>
      </w:pPr>
      <w:proofErr w:type="gramStart"/>
      <w:r w:rsidRPr="008C1975">
        <w:rPr>
          <w:rFonts w:ascii="Times New Roman" w:eastAsia="Times New Roman" w:hAnsi="Times New Roman" w:cs="Times New Roman"/>
          <w:b/>
          <w:i/>
          <w:sz w:val="24"/>
          <w:u w:val="single"/>
        </w:rPr>
        <w:t>В  личностном</w:t>
      </w:r>
      <w:proofErr w:type="gramEnd"/>
      <w:r w:rsidRPr="008C1975">
        <w:rPr>
          <w:rFonts w:ascii="Times New Roman" w:eastAsia="Times New Roman" w:hAnsi="Times New Roman" w:cs="Times New Roman"/>
          <w:b/>
          <w:i/>
          <w:sz w:val="24"/>
          <w:u w:val="single"/>
        </w:rPr>
        <w:t xml:space="preserve"> направлении:</w:t>
      </w:r>
    </w:p>
    <w:p w:rsidR="00584CA2" w:rsidRDefault="001A3F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4710C">
        <w:rPr>
          <w:rFonts w:ascii="Times New Roman" w:eastAsia="Times New Roman" w:hAnsi="Times New Roman" w:cs="Times New Roman"/>
          <w:sz w:val="24"/>
        </w:rPr>
        <w:t xml:space="preserve">• умение ясно, точно, грамотно излагать свои мысли в устной и письменной   </w:t>
      </w:r>
    </w:p>
    <w:p w:rsidR="001A3FAE" w:rsidRDefault="001A3F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4710C">
        <w:rPr>
          <w:rFonts w:ascii="Times New Roman" w:eastAsia="Times New Roman" w:hAnsi="Times New Roman" w:cs="Times New Roman"/>
          <w:sz w:val="24"/>
        </w:rPr>
        <w:t>речи, понимать смысл поставленной задачи, выстраивать аргументацию.</w:t>
      </w:r>
    </w:p>
    <w:p w:rsidR="00584CA2" w:rsidRPr="001A3FAE" w:rsidRDefault="00B4710C" w:rsidP="001A3FAE">
      <w:pPr>
        <w:pStyle w:val="a4"/>
        <w:numPr>
          <w:ilvl w:val="0"/>
          <w:numId w:val="8"/>
        </w:numPr>
        <w:tabs>
          <w:tab w:val="left" w:pos="426"/>
        </w:tabs>
        <w:spacing w:before="5" w:after="0" w:line="240" w:lineRule="auto"/>
        <w:ind w:left="426"/>
        <w:jc w:val="both"/>
        <w:rPr>
          <w:rFonts w:ascii="Times New Roman" w:eastAsia="Times New Roman" w:hAnsi="Times New Roman" w:cs="Times New Roman"/>
          <w:sz w:val="24"/>
        </w:rPr>
      </w:pPr>
      <w:r w:rsidRPr="001A3FAE">
        <w:rPr>
          <w:rFonts w:ascii="Times New Roman" w:eastAsia="Times New Roman" w:hAnsi="Times New Roman" w:cs="Times New Roman"/>
          <w:sz w:val="24"/>
        </w:rPr>
        <w:t>креативность мышления, инициатива, находчивость, активн</w:t>
      </w:r>
      <w:r w:rsidR="001A3FAE" w:rsidRPr="001A3FAE">
        <w:rPr>
          <w:rFonts w:ascii="Times New Roman" w:eastAsia="Times New Roman" w:hAnsi="Times New Roman" w:cs="Times New Roman"/>
          <w:sz w:val="24"/>
        </w:rPr>
        <w:t xml:space="preserve">ость при решении математических </w:t>
      </w:r>
      <w:r w:rsidRPr="001A3FAE">
        <w:rPr>
          <w:rFonts w:ascii="Times New Roman" w:eastAsia="Times New Roman" w:hAnsi="Times New Roman" w:cs="Times New Roman"/>
          <w:sz w:val="24"/>
        </w:rPr>
        <w:t>задач;</w:t>
      </w:r>
    </w:p>
    <w:p w:rsidR="00584CA2" w:rsidRDefault="00B4710C">
      <w:pPr>
        <w:numPr>
          <w:ilvl w:val="0"/>
          <w:numId w:val="8"/>
        </w:numPr>
        <w:tabs>
          <w:tab w:val="left" w:pos="662"/>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контролировать процесс и результат учебной математической деятельности;</w:t>
      </w:r>
    </w:p>
    <w:p w:rsidR="00584CA2" w:rsidRPr="001A3FAE" w:rsidRDefault="00B4710C">
      <w:pPr>
        <w:tabs>
          <w:tab w:val="left" w:pos="648"/>
        </w:tabs>
        <w:spacing w:before="5" w:after="0" w:line="240" w:lineRule="auto"/>
        <w:rPr>
          <w:rFonts w:ascii="Times New Roman" w:eastAsia="Times New Roman" w:hAnsi="Times New Roman" w:cs="Times New Roman"/>
          <w:b/>
          <w:i/>
          <w:sz w:val="24"/>
          <w:u w:val="single"/>
        </w:rPr>
      </w:pPr>
      <w:r w:rsidRPr="008C1975">
        <w:rPr>
          <w:rFonts w:ascii="Times New Roman" w:eastAsia="Times New Roman" w:hAnsi="Times New Roman" w:cs="Times New Roman"/>
          <w:b/>
          <w:i/>
          <w:sz w:val="24"/>
          <w:u w:val="single"/>
        </w:rPr>
        <w:t xml:space="preserve">В </w:t>
      </w:r>
      <w:proofErr w:type="spellStart"/>
      <w:proofErr w:type="gramStart"/>
      <w:r w:rsidRPr="001A3FAE">
        <w:rPr>
          <w:rFonts w:ascii="Times New Roman" w:eastAsia="Times New Roman" w:hAnsi="Times New Roman" w:cs="Times New Roman"/>
          <w:b/>
          <w:sz w:val="24"/>
          <w:u w:val="single"/>
        </w:rPr>
        <w:t>м</w:t>
      </w:r>
      <w:r w:rsidRPr="001A3FAE">
        <w:rPr>
          <w:rFonts w:ascii="Times New Roman" w:eastAsia="Times New Roman" w:hAnsi="Times New Roman" w:cs="Times New Roman"/>
          <w:b/>
          <w:i/>
          <w:sz w:val="24"/>
          <w:u w:val="single"/>
        </w:rPr>
        <w:t>етапредметном</w:t>
      </w:r>
      <w:proofErr w:type="spellEnd"/>
      <w:r w:rsidRPr="001A3FAE">
        <w:rPr>
          <w:rFonts w:ascii="Times New Roman" w:eastAsia="Times New Roman" w:hAnsi="Times New Roman" w:cs="Times New Roman"/>
          <w:b/>
          <w:i/>
          <w:sz w:val="24"/>
          <w:u w:val="single"/>
        </w:rPr>
        <w:t xml:space="preserve">  направлении</w:t>
      </w:r>
      <w:proofErr w:type="gramEnd"/>
      <w:r w:rsidRPr="001A3FAE">
        <w:rPr>
          <w:rFonts w:ascii="Times New Roman" w:eastAsia="Times New Roman" w:hAnsi="Times New Roman" w:cs="Times New Roman"/>
          <w:b/>
          <w:i/>
          <w:sz w:val="24"/>
          <w:u w:val="single"/>
        </w:rPr>
        <w:t>:</w:t>
      </w:r>
    </w:p>
    <w:p w:rsidR="00584CA2" w:rsidRDefault="00B4710C" w:rsidP="001A3FAE">
      <w:pPr>
        <w:numPr>
          <w:ilvl w:val="0"/>
          <w:numId w:val="9"/>
        </w:numPr>
        <w:tabs>
          <w:tab w:val="left" w:pos="426"/>
        </w:tabs>
        <w:spacing w:before="5" w:after="0" w:line="240" w:lineRule="auto"/>
        <w:ind w:left="284" w:firstLine="142"/>
        <w:jc w:val="both"/>
        <w:rPr>
          <w:rFonts w:ascii="Times New Roman" w:eastAsia="Times New Roman" w:hAnsi="Times New Roman" w:cs="Times New Roman"/>
          <w:sz w:val="24"/>
        </w:rPr>
      </w:pPr>
      <w:r>
        <w:rPr>
          <w:rFonts w:ascii="Times New Roman" w:eastAsia="Times New Roman" w:hAnsi="Times New Roman" w:cs="Times New Roman"/>
          <w:sz w:val="24"/>
        </w:rPr>
        <w:t>умение видеть математическую задачу в контекс</w:t>
      </w:r>
      <w:r w:rsidR="001A3FAE">
        <w:rPr>
          <w:rFonts w:ascii="Times New Roman" w:eastAsia="Times New Roman" w:hAnsi="Times New Roman" w:cs="Times New Roman"/>
          <w:sz w:val="24"/>
        </w:rPr>
        <w:t xml:space="preserve">те проблемной ситуации в других </w:t>
      </w:r>
      <w:r>
        <w:rPr>
          <w:rFonts w:ascii="Times New Roman" w:eastAsia="Times New Roman" w:hAnsi="Times New Roman" w:cs="Times New Roman"/>
          <w:sz w:val="24"/>
        </w:rPr>
        <w:t>дисциплинах, в окружающей жизни;</w:t>
      </w:r>
    </w:p>
    <w:p w:rsidR="00584CA2" w:rsidRDefault="00B4710C" w:rsidP="001A3FAE">
      <w:pPr>
        <w:numPr>
          <w:ilvl w:val="0"/>
          <w:numId w:val="9"/>
        </w:numPr>
        <w:tabs>
          <w:tab w:val="left" w:pos="426"/>
        </w:tabs>
        <w:spacing w:before="5"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584CA2" w:rsidRDefault="00B4710C" w:rsidP="008C1975">
      <w:pPr>
        <w:numPr>
          <w:ilvl w:val="0"/>
          <w:numId w:val="9"/>
        </w:numPr>
        <w:tabs>
          <w:tab w:val="left" w:pos="426"/>
        </w:tabs>
        <w:spacing w:before="5"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выдвигать гипотезы при решении учебных задач, понимать необходимость их проверки;</w:t>
      </w:r>
    </w:p>
    <w:p w:rsidR="00584CA2" w:rsidRDefault="00B4710C" w:rsidP="008C1975">
      <w:pPr>
        <w:numPr>
          <w:ilvl w:val="0"/>
          <w:numId w:val="9"/>
        </w:numPr>
        <w:tabs>
          <w:tab w:val="left" w:pos="426"/>
        </w:tabs>
        <w:spacing w:before="5"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применять индуктивные и дедуктивные способы рассуждений, видеть различные стратегии решения задач;</w:t>
      </w:r>
    </w:p>
    <w:p w:rsidR="00584CA2" w:rsidRDefault="00B4710C" w:rsidP="008C1975">
      <w:pPr>
        <w:numPr>
          <w:ilvl w:val="0"/>
          <w:numId w:val="9"/>
        </w:numPr>
        <w:tabs>
          <w:tab w:val="left" w:pos="426"/>
        </w:tabs>
        <w:spacing w:before="5"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понимание сущности алгоритмических предписаний и умение действовать в соответствии с предложенным алгоритмом;</w:t>
      </w:r>
    </w:p>
    <w:p w:rsidR="00584CA2" w:rsidRDefault="00B4710C" w:rsidP="008C1975">
      <w:pPr>
        <w:numPr>
          <w:ilvl w:val="0"/>
          <w:numId w:val="9"/>
        </w:numPr>
        <w:tabs>
          <w:tab w:val="left" w:pos="426"/>
        </w:tabs>
        <w:spacing w:before="5"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ставить цели, выбирать и создавать алгоритмы для решения учебных математических проблем;</w:t>
      </w:r>
    </w:p>
    <w:p w:rsidR="008C1975" w:rsidRDefault="00B4710C" w:rsidP="008C1975">
      <w:pPr>
        <w:numPr>
          <w:ilvl w:val="0"/>
          <w:numId w:val="9"/>
        </w:numPr>
        <w:tabs>
          <w:tab w:val="left" w:pos="426"/>
        </w:tabs>
        <w:spacing w:before="5"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планировать и осуществлять деятельность, направленную на решение задач исследовательского характера;</w:t>
      </w:r>
    </w:p>
    <w:p w:rsidR="00584CA2" w:rsidRPr="008C1975" w:rsidRDefault="00B4710C" w:rsidP="008C1975">
      <w:pPr>
        <w:tabs>
          <w:tab w:val="left" w:pos="142"/>
        </w:tabs>
        <w:spacing w:before="5" w:after="0" w:line="240" w:lineRule="auto"/>
        <w:ind w:left="142"/>
        <w:jc w:val="both"/>
        <w:rPr>
          <w:rFonts w:ascii="Times New Roman" w:eastAsia="Times New Roman" w:hAnsi="Times New Roman" w:cs="Times New Roman"/>
          <w:sz w:val="24"/>
        </w:rPr>
      </w:pPr>
      <w:r w:rsidRPr="008C1975">
        <w:rPr>
          <w:rFonts w:ascii="Times New Roman" w:eastAsia="Times New Roman" w:hAnsi="Times New Roman" w:cs="Times New Roman"/>
          <w:b/>
          <w:sz w:val="24"/>
        </w:rPr>
        <w:t xml:space="preserve"> </w:t>
      </w:r>
      <w:r w:rsidRPr="008C1975">
        <w:rPr>
          <w:rFonts w:ascii="Times New Roman" w:eastAsia="Times New Roman" w:hAnsi="Times New Roman" w:cs="Times New Roman"/>
          <w:b/>
          <w:i/>
          <w:sz w:val="24"/>
          <w:u w:val="single"/>
        </w:rPr>
        <w:t>В предметном направлении:</w:t>
      </w:r>
    </w:p>
    <w:p w:rsidR="00584CA2" w:rsidRDefault="00B4710C" w:rsidP="008C1975">
      <w:pPr>
        <w:numPr>
          <w:ilvl w:val="0"/>
          <w:numId w:val="10"/>
        </w:numPr>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rsidR="00584CA2" w:rsidRDefault="00B4710C" w:rsidP="008C1975">
      <w:pPr>
        <w:numPr>
          <w:ilvl w:val="0"/>
          <w:numId w:val="10"/>
        </w:numPr>
        <w:tabs>
          <w:tab w:val="left" w:pos="426"/>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584CA2" w:rsidRDefault="00B4710C" w:rsidP="008C1975">
      <w:pPr>
        <w:numPr>
          <w:ilvl w:val="0"/>
          <w:numId w:val="10"/>
        </w:numPr>
        <w:tabs>
          <w:tab w:val="left" w:pos="-142"/>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распознавать виды математических утверждений (аксиомы, определения, теоремы и др.), прямые и обратные теоремы;</w:t>
      </w:r>
    </w:p>
    <w:p w:rsidR="00584CA2" w:rsidRDefault="00B4710C" w:rsidP="008C1975">
      <w:pPr>
        <w:numPr>
          <w:ilvl w:val="0"/>
          <w:numId w:val="10"/>
        </w:numPr>
        <w:tabs>
          <w:tab w:val="left" w:pos="-284"/>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584CA2" w:rsidRDefault="00B4710C" w:rsidP="008C1975">
      <w:pPr>
        <w:numPr>
          <w:ilvl w:val="0"/>
          <w:numId w:val="10"/>
        </w:numPr>
        <w:tabs>
          <w:tab w:val="left" w:pos="426"/>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584CA2" w:rsidRDefault="00B4710C" w:rsidP="008C1975">
      <w:pPr>
        <w:numPr>
          <w:ilvl w:val="0"/>
          <w:numId w:val="10"/>
        </w:numPr>
        <w:tabs>
          <w:tab w:val="left" w:pos="-142"/>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584CA2" w:rsidRDefault="00B4710C" w:rsidP="008C1975">
      <w:pPr>
        <w:numPr>
          <w:ilvl w:val="0"/>
          <w:numId w:val="10"/>
        </w:numPr>
        <w:tabs>
          <w:tab w:val="left" w:pos="0"/>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584CA2" w:rsidRPr="00C96D77" w:rsidRDefault="00B4710C" w:rsidP="008C1975">
      <w:pPr>
        <w:numPr>
          <w:ilvl w:val="0"/>
          <w:numId w:val="10"/>
        </w:numPr>
        <w:tabs>
          <w:tab w:val="left" w:pos="-142"/>
        </w:tabs>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умение применять изученные понятия, результаты, методы для решения задач практического характера и задач из смежных дисциплин.</w:t>
      </w:r>
    </w:p>
    <w:p w:rsidR="006C772A" w:rsidRDefault="006C772A">
      <w:pPr>
        <w:spacing w:after="0" w:line="240" w:lineRule="auto"/>
        <w:rPr>
          <w:rFonts w:ascii="Times New Roman" w:eastAsia="Times New Roman" w:hAnsi="Times New Roman" w:cs="Times New Roman"/>
          <w:sz w:val="24"/>
          <w:shd w:val="clear" w:color="auto" w:fill="FFFFFF"/>
        </w:rPr>
      </w:pPr>
    </w:p>
    <w:p w:rsidR="006C772A" w:rsidRDefault="006C772A" w:rsidP="006C772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Описание учебно-методического и материально-технического обеспечения образовательного процесса</w:t>
      </w:r>
    </w:p>
    <w:p w:rsidR="006C772A" w:rsidRDefault="006C772A" w:rsidP="006C772A">
      <w:pPr>
        <w:spacing w:after="0" w:line="240" w:lineRule="auto"/>
        <w:jc w:val="both"/>
        <w:rPr>
          <w:rFonts w:ascii="Times New Roman" w:eastAsia="Times New Roman" w:hAnsi="Times New Roman" w:cs="Times New Roman"/>
          <w:sz w:val="24"/>
        </w:rPr>
      </w:pPr>
    </w:p>
    <w:p w:rsidR="006C772A" w:rsidRDefault="006C772A" w:rsidP="006C772A">
      <w:pPr>
        <w:spacing w:after="240"/>
        <w:rPr>
          <w:rFonts w:ascii="Times New Roman" w:eastAsia="Times New Roman" w:hAnsi="Times New Roman" w:cs="Times New Roman"/>
          <w:sz w:val="24"/>
        </w:rPr>
      </w:pPr>
      <w:r>
        <w:rPr>
          <w:rFonts w:ascii="Times New Roman" w:eastAsia="Times New Roman" w:hAnsi="Times New Roman" w:cs="Times New Roman"/>
          <w:sz w:val="24"/>
        </w:rPr>
        <w:t>1.ОГЭ: 3000 задач с ответами по математике. Все задачи части 1</w:t>
      </w:r>
      <w:r w:rsidR="008C19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И.В. </w:t>
      </w:r>
      <w:proofErr w:type="spellStart"/>
      <w:proofErr w:type="gramStart"/>
      <w:r>
        <w:rPr>
          <w:rFonts w:ascii="Times New Roman" w:eastAsia="Times New Roman" w:hAnsi="Times New Roman" w:cs="Times New Roman"/>
          <w:sz w:val="24"/>
        </w:rPr>
        <w:t>Ященко,Л.О.Рослова</w:t>
      </w:r>
      <w:proofErr w:type="spellEnd"/>
      <w:proofErr w:type="gramEnd"/>
      <w:r>
        <w:rPr>
          <w:rFonts w:ascii="Times New Roman" w:eastAsia="Times New Roman" w:hAnsi="Times New Roman" w:cs="Times New Roman"/>
          <w:sz w:val="24"/>
        </w:rPr>
        <w:t xml:space="preserve"> и др.; под ред. А.Л. </w:t>
      </w:r>
      <w:proofErr w:type="spellStart"/>
      <w:r>
        <w:rPr>
          <w:rFonts w:ascii="Times New Roman" w:eastAsia="Times New Roman" w:hAnsi="Times New Roman" w:cs="Times New Roman"/>
          <w:sz w:val="24"/>
        </w:rPr>
        <w:t>Семенова,И.В</w:t>
      </w:r>
      <w:proofErr w:type="spellEnd"/>
      <w:r>
        <w:rPr>
          <w:rFonts w:ascii="Times New Roman" w:eastAsia="Times New Roman" w:hAnsi="Times New Roman" w:cs="Times New Roman"/>
          <w:sz w:val="24"/>
        </w:rPr>
        <w:t>. Ященко-М., Издательство « Экз</w:t>
      </w:r>
      <w:r w:rsidR="008C1975">
        <w:rPr>
          <w:rFonts w:ascii="Times New Roman" w:eastAsia="Times New Roman" w:hAnsi="Times New Roman" w:cs="Times New Roman"/>
          <w:sz w:val="24"/>
        </w:rPr>
        <w:t>амен» , издательство МЦНМО, 2018</w:t>
      </w:r>
    </w:p>
    <w:p w:rsidR="006C772A" w:rsidRDefault="006C772A" w:rsidP="006C772A">
      <w:pPr>
        <w:spacing w:after="24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2.Семенов А.В. Государственная итоговая аттестация выпускников 9 классов в новой форме. Математика 2014.Учебное </w:t>
      </w:r>
      <w:proofErr w:type="gramStart"/>
      <w:r>
        <w:rPr>
          <w:rFonts w:ascii="Times New Roman" w:eastAsia="Times New Roman" w:hAnsi="Times New Roman" w:cs="Times New Roman"/>
          <w:sz w:val="24"/>
        </w:rPr>
        <w:t>пособие./</w:t>
      </w:r>
      <w:proofErr w:type="spellStart"/>
      <w:proofErr w:type="gramEnd"/>
      <w:r>
        <w:rPr>
          <w:rFonts w:ascii="Times New Roman" w:eastAsia="Times New Roman" w:hAnsi="Times New Roman" w:cs="Times New Roman"/>
          <w:sz w:val="24"/>
        </w:rPr>
        <w:t>А.В.Семенов,А.С.Трепалин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И.В.Ященко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П.И.Захаров</w:t>
      </w:r>
      <w:proofErr w:type="spellEnd"/>
      <w:r>
        <w:rPr>
          <w:rFonts w:ascii="Times New Roman" w:eastAsia="Times New Roman" w:hAnsi="Times New Roman" w:cs="Times New Roman"/>
          <w:sz w:val="24"/>
        </w:rPr>
        <w:t xml:space="preserve">; под ред. </w:t>
      </w:r>
      <w:proofErr w:type="spellStart"/>
      <w:r>
        <w:rPr>
          <w:rFonts w:ascii="Times New Roman" w:eastAsia="Times New Roman" w:hAnsi="Times New Roman" w:cs="Times New Roman"/>
          <w:sz w:val="24"/>
        </w:rPr>
        <w:t>И.В.Ященко</w:t>
      </w:r>
      <w:proofErr w:type="spellEnd"/>
      <w:r>
        <w:rPr>
          <w:rFonts w:ascii="Times New Roman" w:eastAsia="Times New Roman" w:hAnsi="Times New Roman" w:cs="Times New Roman"/>
          <w:sz w:val="24"/>
        </w:rPr>
        <w:t xml:space="preserve">; Московский Центр непрерывного математического </w:t>
      </w:r>
      <w:proofErr w:type="spellStart"/>
      <w:r>
        <w:rPr>
          <w:rFonts w:ascii="Times New Roman" w:eastAsia="Times New Roman" w:hAnsi="Times New Roman" w:cs="Times New Roman"/>
          <w:sz w:val="24"/>
        </w:rPr>
        <w:t>образ</w:t>
      </w:r>
      <w:r w:rsidR="008C1975">
        <w:rPr>
          <w:rFonts w:ascii="Times New Roman" w:eastAsia="Times New Roman" w:hAnsi="Times New Roman" w:cs="Times New Roman"/>
          <w:sz w:val="24"/>
        </w:rPr>
        <w:t>ования._М</w:t>
      </w:r>
      <w:proofErr w:type="spellEnd"/>
      <w:r w:rsidR="008C1975">
        <w:rPr>
          <w:rFonts w:ascii="Times New Roman" w:eastAsia="Times New Roman" w:hAnsi="Times New Roman" w:cs="Times New Roman"/>
          <w:sz w:val="24"/>
        </w:rPr>
        <w:t>.: Интеллект_Центр,2018</w:t>
      </w:r>
      <w:r>
        <w:rPr>
          <w:rFonts w:ascii="Times New Roman" w:eastAsia="Times New Roman" w:hAnsi="Times New Roman" w:cs="Times New Roman"/>
          <w:sz w:val="24"/>
        </w:rPr>
        <w:t>.</w:t>
      </w:r>
    </w:p>
    <w:p w:rsidR="006C772A" w:rsidRDefault="006C772A" w:rsidP="006C772A">
      <w:pPr>
        <w:spacing w:after="240"/>
        <w:rPr>
          <w:rFonts w:ascii="Times New Roman" w:eastAsia="Times New Roman" w:hAnsi="Times New Roman" w:cs="Times New Roman"/>
          <w:sz w:val="24"/>
        </w:rPr>
      </w:pPr>
      <w:r>
        <w:rPr>
          <w:rFonts w:ascii="Times New Roman" w:eastAsia="Times New Roman" w:hAnsi="Times New Roman" w:cs="Times New Roman"/>
          <w:sz w:val="24"/>
        </w:rPr>
        <w:t>3. Математика.</w:t>
      </w:r>
      <w:r w:rsidR="008C1975">
        <w:rPr>
          <w:rFonts w:ascii="Times New Roman" w:eastAsia="Times New Roman" w:hAnsi="Times New Roman" w:cs="Times New Roman"/>
          <w:sz w:val="24"/>
        </w:rPr>
        <w:t xml:space="preserve"> Базовый уровень ГИА_2019 </w:t>
      </w:r>
      <w:r>
        <w:rPr>
          <w:rFonts w:ascii="Times New Roman" w:eastAsia="Times New Roman" w:hAnsi="Times New Roman" w:cs="Times New Roman"/>
          <w:sz w:val="24"/>
        </w:rPr>
        <w:t>Пособие для «чайников</w:t>
      </w:r>
      <w:proofErr w:type="gramStart"/>
      <w:r>
        <w:rPr>
          <w:rFonts w:ascii="Times New Roman" w:eastAsia="Times New Roman" w:hAnsi="Times New Roman" w:cs="Times New Roman"/>
          <w:sz w:val="24"/>
        </w:rPr>
        <w:t>».Модуль</w:t>
      </w:r>
      <w:proofErr w:type="gramEnd"/>
      <w:r>
        <w:rPr>
          <w:rFonts w:ascii="Times New Roman" w:eastAsia="Times New Roman" w:hAnsi="Times New Roman" w:cs="Times New Roman"/>
          <w:sz w:val="24"/>
        </w:rPr>
        <w:t xml:space="preserve">1:Алгебра /Под редакцией </w:t>
      </w:r>
      <w:proofErr w:type="spellStart"/>
      <w:r>
        <w:rPr>
          <w:rFonts w:ascii="Times New Roman" w:eastAsia="Times New Roman" w:hAnsi="Times New Roman" w:cs="Times New Roman"/>
          <w:sz w:val="24"/>
        </w:rPr>
        <w:t>Ф.Ф.Лысе</w:t>
      </w:r>
      <w:r w:rsidR="008C1975">
        <w:rPr>
          <w:rFonts w:ascii="Times New Roman" w:eastAsia="Times New Roman" w:hAnsi="Times New Roman" w:cs="Times New Roman"/>
          <w:sz w:val="24"/>
        </w:rPr>
        <w:t>нко</w:t>
      </w:r>
      <w:proofErr w:type="spellEnd"/>
      <w:r w:rsidR="008C1975">
        <w:rPr>
          <w:rFonts w:ascii="Times New Roman" w:eastAsia="Times New Roman" w:hAnsi="Times New Roman" w:cs="Times New Roman"/>
          <w:sz w:val="24"/>
        </w:rPr>
        <w:t>.-Ростов-на-Дону: Легион,2018</w:t>
      </w:r>
    </w:p>
    <w:p w:rsidR="006C772A" w:rsidRDefault="006C772A" w:rsidP="006C772A">
      <w:pPr>
        <w:spacing w:after="240"/>
        <w:rPr>
          <w:rFonts w:ascii="Times New Roman" w:eastAsia="Times New Roman" w:hAnsi="Times New Roman" w:cs="Times New Roman"/>
          <w:sz w:val="24"/>
        </w:rPr>
      </w:pPr>
      <w:r>
        <w:rPr>
          <w:rFonts w:ascii="Times New Roman" w:eastAsia="Times New Roman" w:hAnsi="Times New Roman" w:cs="Times New Roman"/>
          <w:sz w:val="24"/>
        </w:rPr>
        <w:t>4.Математика.</w:t>
      </w:r>
      <w:r w:rsidR="008C1975">
        <w:rPr>
          <w:rFonts w:ascii="Times New Roman" w:eastAsia="Times New Roman" w:hAnsi="Times New Roman" w:cs="Times New Roman"/>
          <w:sz w:val="24"/>
        </w:rPr>
        <w:t xml:space="preserve"> </w:t>
      </w:r>
      <w:r>
        <w:rPr>
          <w:rFonts w:ascii="Times New Roman" w:eastAsia="Times New Roman" w:hAnsi="Times New Roman" w:cs="Times New Roman"/>
          <w:sz w:val="24"/>
        </w:rPr>
        <w:t>Базовый уров</w:t>
      </w:r>
      <w:r w:rsidR="008C1975">
        <w:rPr>
          <w:rFonts w:ascii="Times New Roman" w:eastAsia="Times New Roman" w:hAnsi="Times New Roman" w:cs="Times New Roman"/>
          <w:sz w:val="24"/>
        </w:rPr>
        <w:t>ень ГИА_2019</w:t>
      </w:r>
      <w:r>
        <w:rPr>
          <w:rFonts w:ascii="Times New Roman" w:eastAsia="Times New Roman" w:hAnsi="Times New Roman" w:cs="Times New Roman"/>
          <w:sz w:val="24"/>
        </w:rPr>
        <w:t>.</w:t>
      </w:r>
      <w:r w:rsidR="008C1975">
        <w:rPr>
          <w:rFonts w:ascii="Times New Roman" w:eastAsia="Times New Roman" w:hAnsi="Times New Roman" w:cs="Times New Roman"/>
          <w:sz w:val="24"/>
        </w:rPr>
        <w:t xml:space="preserve"> </w:t>
      </w:r>
      <w:r>
        <w:rPr>
          <w:rFonts w:ascii="Times New Roman" w:eastAsia="Times New Roman" w:hAnsi="Times New Roman" w:cs="Times New Roman"/>
          <w:sz w:val="24"/>
        </w:rPr>
        <w:t>Пособие для «чайников». Модуль</w:t>
      </w:r>
      <w:proofErr w:type="gramStart"/>
      <w:r>
        <w:rPr>
          <w:rFonts w:ascii="Times New Roman" w:eastAsia="Times New Roman" w:hAnsi="Times New Roman" w:cs="Times New Roman"/>
          <w:sz w:val="24"/>
        </w:rPr>
        <w:t>2:Геометрия</w:t>
      </w:r>
      <w:proofErr w:type="gramEnd"/>
      <w:r>
        <w:rPr>
          <w:rFonts w:ascii="Times New Roman" w:eastAsia="Times New Roman" w:hAnsi="Times New Roman" w:cs="Times New Roman"/>
          <w:sz w:val="24"/>
        </w:rPr>
        <w:t xml:space="preserve">  /Под редакцией </w:t>
      </w:r>
      <w:proofErr w:type="spellStart"/>
      <w:r>
        <w:rPr>
          <w:rFonts w:ascii="Times New Roman" w:eastAsia="Times New Roman" w:hAnsi="Times New Roman" w:cs="Times New Roman"/>
          <w:sz w:val="24"/>
        </w:rPr>
        <w:t>Ф.Ф.Лысе</w:t>
      </w:r>
      <w:r w:rsidR="008C1975">
        <w:rPr>
          <w:rFonts w:ascii="Times New Roman" w:eastAsia="Times New Roman" w:hAnsi="Times New Roman" w:cs="Times New Roman"/>
          <w:sz w:val="24"/>
        </w:rPr>
        <w:t>нко</w:t>
      </w:r>
      <w:proofErr w:type="spellEnd"/>
      <w:r w:rsidR="008C1975">
        <w:rPr>
          <w:rFonts w:ascii="Times New Roman" w:eastAsia="Times New Roman" w:hAnsi="Times New Roman" w:cs="Times New Roman"/>
          <w:sz w:val="24"/>
        </w:rPr>
        <w:t>.-Ростов-на-Дону: Легион,2019</w:t>
      </w:r>
    </w:p>
    <w:p w:rsidR="006C772A" w:rsidRPr="008C1975" w:rsidRDefault="006C772A" w:rsidP="008C1975">
      <w:pPr>
        <w:spacing w:after="240"/>
        <w:rPr>
          <w:rFonts w:ascii="Times New Roman" w:eastAsia="Times New Roman" w:hAnsi="Times New Roman" w:cs="Times New Roman"/>
          <w:sz w:val="24"/>
        </w:rPr>
      </w:pPr>
      <w:r>
        <w:rPr>
          <w:rFonts w:ascii="Times New Roman" w:eastAsia="Times New Roman" w:hAnsi="Times New Roman" w:cs="Times New Roman"/>
          <w:sz w:val="24"/>
        </w:rPr>
        <w:t>5.Мат</w:t>
      </w:r>
      <w:r w:rsidR="008C1975">
        <w:rPr>
          <w:rFonts w:ascii="Times New Roman" w:eastAsia="Times New Roman" w:hAnsi="Times New Roman" w:cs="Times New Roman"/>
          <w:sz w:val="24"/>
        </w:rPr>
        <w:t>ематика.Базовый уровень ГИА_2018</w:t>
      </w:r>
      <w:r>
        <w:rPr>
          <w:rFonts w:ascii="Times New Roman" w:eastAsia="Times New Roman" w:hAnsi="Times New Roman" w:cs="Times New Roman"/>
          <w:sz w:val="24"/>
        </w:rPr>
        <w:t>.</w:t>
      </w:r>
      <w:r w:rsidR="008C1975">
        <w:rPr>
          <w:rFonts w:ascii="Times New Roman" w:eastAsia="Times New Roman" w:hAnsi="Times New Roman" w:cs="Times New Roman"/>
          <w:sz w:val="24"/>
        </w:rPr>
        <w:t xml:space="preserve"> </w:t>
      </w:r>
      <w:r>
        <w:rPr>
          <w:rFonts w:ascii="Times New Roman" w:eastAsia="Times New Roman" w:hAnsi="Times New Roman" w:cs="Times New Roman"/>
          <w:sz w:val="24"/>
        </w:rPr>
        <w:t>Пособие для «чайников</w:t>
      </w:r>
      <w:proofErr w:type="gramStart"/>
      <w:r>
        <w:rPr>
          <w:rFonts w:ascii="Times New Roman" w:eastAsia="Times New Roman" w:hAnsi="Times New Roman" w:cs="Times New Roman"/>
          <w:sz w:val="24"/>
        </w:rPr>
        <w:t>».Модуль</w:t>
      </w:r>
      <w:proofErr w:type="gramEnd"/>
      <w:r>
        <w:rPr>
          <w:rFonts w:ascii="Times New Roman" w:eastAsia="Times New Roman" w:hAnsi="Times New Roman" w:cs="Times New Roman"/>
          <w:sz w:val="24"/>
        </w:rPr>
        <w:t xml:space="preserve">3: Реальная математика  /Под редакцией </w:t>
      </w:r>
      <w:proofErr w:type="spellStart"/>
      <w:r>
        <w:rPr>
          <w:rFonts w:ascii="Times New Roman" w:eastAsia="Times New Roman" w:hAnsi="Times New Roman" w:cs="Times New Roman"/>
          <w:sz w:val="24"/>
        </w:rPr>
        <w:t>Ф.Ф.Лысенко</w:t>
      </w:r>
      <w:proofErr w:type="spellEnd"/>
      <w:r>
        <w:rPr>
          <w:rFonts w:ascii="Times New Roman" w:eastAsia="Times New Roman" w:hAnsi="Times New Roman" w:cs="Times New Roman"/>
          <w:sz w:val="24"/>
        </w:rPr>
        <w:t>.-Ростов-на-Дону: Легион,20</w:t>
      </w:r>
      <w:r w:rsidR="008C1975">
        <w:rPr>
          <w:rFonts w:ascii="Times New Roman" w:eastAsia="Times New Roman" w:hAnsi="Times New Roman" w:cs="Times New Roman"/>
          <w:sz w:val="24"/>
        </w:rPr>
        <w:t>18</w:t>
      </w:r>
    </w:p>
    <w:p w:rsidR="006C772A" w:rsidRDefault="006C772A" w:rsidP="006C772A">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Список электронных ресурсов:</w:t>
      </w:r>
    </w:p>
    <w:p w:rsidR="006C772A" w:rsidRDefault="006C772A" w:rsidP="006C772A">
      <w:pPr>
        <w:tabs>
          <w:tab w:val="left" w:pos="5800"/>
          <w:tab w:val="left" w:pos="11040"/>
        </w:tabs>
        <w:spacing w:after="0" w:line="240" w:lineRule="auto"/>
        <w:ind w:firstLine="540"/>
        <w:rPr>
          <w:rFonts w:ascii="Times New Roman" w:eastAsia="Times New Roman" w:hAnsi="Times New Roman" w:cs="Times New Roman"/>
          <w:b/>
          <w:i/>
          <w:sz w:val="24"/>
        </w:rPr>
      </w:pPr>
      <w:r>
        <w:rPr>
          <w:rFonts w:ascii="Times New Roman" w:eastAsia="Times New Roman" w:hAnsi="Times New Roman" w:cs="Times New Roman"/>
          <w:b/>
          <w:i/>
          <w:sz w:val="24"/>
        </w:rPr>
        <w:tab/>
      </w:r>
      <w:r>
        <w:rPr>
          <w:rFonts w:ascii="Times New Roman" w:eastAsia="Times New Roman" w:hAnsi="Times New Roman" w:cs="Times New Roman"/>
          <w:b/>
          <w:i/>
          <w:sz w:val="24"/>
        </w:rPr>
        <w:tab/>
      </w:r>
    </w:p>
    <w:p w:rsidR="006C772A" w:rsidRDefault="00721616" w:rsidP="006C772A">
      <w:pPr>
        <w:spacing w:after="0" w:line="240" w:lineRule="auto"/>
        <w:jc w:val="both"/>
        <w:rPr>
          <w:rFonts w:ascii="Times New Roman" w:eastAsia="Times New Roman" w:hAnsi="Times New Roman" w:cs="Times New Roman"/>
          <w:sz w:val="24"/>
        </w:rPr>
      </w:pPr>
      <w:hyperlink r:id="rId8">
        <w:r w:rsidR="006C772A">
          <w:rPr>
            <w:rFonts w:ascii="Times New Roman" w:eastAsia="Times New Roman" w:hAnsi="Times New Roman" w:cs="Times New Roman"/>
            <w:i/>
            <w:color w:val="0000FF"/>
            <w:sz w:val="24"/>
            <w:u w:val="single"/>
          </w:rPr>
          <w:t>http://www.prosv.ru</w:t>
        </w:r>
      </w:hyperlink>
      <w:r w:rsidR="006C772A">
        <w:rPr>
          <w:rFonts w:ascii="Times New Roman" w:eastAsia="Times New Roman" w:hAnsi="Times New Roman" w:cs="Times New Roman"/>
          <w:sz w:val="24"/>
        </w:rPr>
        <w:t xml:space="preserve"> -  сайт издательства «Просвещение» (рубрика «Математика») </w:t>
      </w:r>
    </w:p>
    <w:p w:rsidR="006C772A" w:rsidRDefault="00721616" w:rsidP="006C772A">
      <w:pPr>
        <w:spacing w:after="120" w:line="240" w:lineRule="auto"/>
        <w:jc w:val="both"/>
        <w:rPr>
          <w:rFonts w:ascii="Times New Roman" w:eastAsia="Times New Roman" w:hAnsi="Times New Roman" w:cs="Times New Roman"/>
          <w:sz w:val="24"/>
        </w:rPr>
      </w:pPr>
      <w:hyperlink r:id="rId9">
        <w:r w:rsidR="006C772A">
          <w:rPr>
            <w:rFonts w:ascii="Times New Roman" w:eastAsia="Times New Roman" w:hAnsi="Times New Roman" w:cs="Times New Roman"/>
            <w:i/>
            <w:color w:val="0000FF"/>
            <w:sz w:val="24"/>
            <w:u w:val="single"/>
          </w:rPr>
          <w:t>http:/ HYPERLINK "</w:t>
        </w:r>
        <w:proofErr w:type="gramStart"/>
        <w:r w:rsidR="006C772A">
          <w:rPr>
            <w:rFonts w:ascii="Times New Roman" w:eastAsia="Times New Roman" w:hAnsi="Times New Roman" w:cs="Times New Roman"/>
            <w:i/>
            <w:color w:val="0000FF"/>
            <w:sz w:val="24"/>
            <w:u w:val="single"/>
          </w:rPr>
          <w:t>http://www.ege.edu.ru/"www.drofa.ru</w:t>
        </w:r>
      </w:hyperlink>
      <w:r w:rsidR="006C772A">
        <w:rPr>
          <w:rFonts w:ascii="Times New Roman" w:eastAsia="Times New Roman" w:hAnsi="Times New Roman" w:cs="Times New Roman"/>
          <w:i/>
          <w:color w:val="0000FF"/>
          <w:sz w:val="24"/>
        </w:rPr>
        <w:t xml:space="preserve">  -</w:t>
      </w:r>
      <w:proofErr w:type="gramEnd"/>
      <w:r w:rsidR="006C772A">
        <w:rPr>
          <w:rFonts w:ascii="Times New Roman" w:eastAsia="Times New Roman" w:hAnsi="Times New Roman" w:cs="Times New Roman"/>
          <w:i/>
          <w:color w:val="0000FF"/>
          <w:sz w:val="24"/>
        </w:rPr>
        <w:t xml:space="preserve"> </w:t>
      </w:r>
      <w:r w:rsidR="006C772A">
        <w:rPr>
          <w:rFonts w:ascii="Times New Roman" w:eastAsia="Times New Roman" w:hAnsi="Times New Roman" w:cs="Times New Roman"/>
          <w:sz w:val="24"/>
        </w:rPr>
        <w:t xml:space="preserve"> сайт издательства Дрофа (рубрика «Математика»)</w:t>
      </w:r>
    </w:p>
    <w:p w:rsidR="006C772A" w:rsidRDefault="00721616" w:rsidP="006C772A">
      <w:pPr>
        <w:spacing w:after="120" w:line="240" w:lineRule="auto"/>
        <w:jc w:val="both"/>
        <w:rPr>
          <w:rFonts w:ascii="Times New Roman" w:eastAsia="Times New Roman" w:hAnsi="Times New Roman" w:cs="Times New Roman"/>
          <w:sz w:val="24"/>
        </w:rPr>
      </w:pPr>
      <w:hyperlink r:id="rId10">
        <w:r w:rsidR="006C772A">
          <w:rPr>
            <w:rFonts w:ascii="Times New Roman" w:eastAsia="Times New Roman" w:hAnsi="Times New Roman" w:cs="Times New Roman"/>
            <w:i/>
            <w:color w:val="0000FF"/>
            <w:sz w:val="24"/>
            <w:u w:val="single"/>
          </w:rPr>
          <w:t>http://www.center.fio.ru/som</w:t>
        </w:r>
      </w:hyperlink>
      <w:r w:rsidR="006C772A">
        <w:rPr>
          <w:rFonts w:ascii="Times New Roman" w:eastAsia="Times New Roman" w:hAnsi="Times New Roman" w:cs="Times New Roman"/>
          <w:i/>
          <w:sz w:val="24"/>
        </w:rPr>
        <w:t xml:space="preserve"> - </w:t>
      </w:r>
      <w:r w:rsidR="006C772A">
        <w:rPr>
          <w:rFonts w:ascii="Times New Roman" w:eastAsia="Times New Roman" w:hAnsi="Times New Roman" w:cs="Times New Roman"/>
          <w:sz w:val="24"/>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6C772A" w:rsidRDefault="00721616" w:rsidP="006C772A">
      <w:pPr>
        <w:spacing w:after="120" w:line="240" w:lineRule="auto"/>
        <w:jc w:val="both"/>
        <w:rPr>
          <w:rFonts w:ascii="Times New Roman" w:eastAsia="Times New Roman" w:hAnsi="Times New Roman" w:cs="Times New Roman"/>
          <w:sz w:val="24"/>
        </w:rPr>
      </w:pPr>
      <w:hyperlink r:id="rId11">
        <w:r w:rsidR="006C772A">
          <w:rPr>
            <w:rFonts w:ascii="Times New Roman" w:eastAsia="Times New Roman" w:hAnsi="Times New Roman" w:cs="Times New Roman"/>
            <w:i/>
            <w:color w:val="0000FF"/>
            <w:sz w:val="24"/>
            <w:u w:val="single"/>
          </w:rPr>
          <w:t>http://www.edu.ru</w:t>
        </w:r>
      </w:hyperlink>
      <w:r w:rsidR="006C772A">
        <w:rPr>
          <w:rFonts w:ascii="Times New Roman" w:eastAsia="Times New Roman" w:hAnsi="Times New Roman" w:cs="Times New Roman"/>
          <w:i/>
          <w:sz w:val="24"/>
        </w:rPr>
        <w:t xml:space="preserve"> - </w:t>
      </w:r>
      <w:r w:rsidR="006C772A">
        <w:rPr>
          <w:rFonts w:ascii="Times New Roman" w:eastAsia="Times New Roman" w:hAnsi="Times New Roman" w:cs="Times New Roman"/>
          <w:sz w:val="24"/>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6C772A" w:rsidRDefault="00721616" w:rsidP="006C772A">
      <w:pPr>
        <w:spacing w:after="120" w:line="240" w:lineRule="auto"/>
        <w:jc w:val="both"/>
        <w:rPr>
          <w:rFonts w:ascii="Times New Roman" w:eastAsia="Times New Roman" w:hAnsi="Times New Roman" w:cs="Times New Roman"/>
          <w:sz w:val="24"/>
        </w:rPr>
      </w:pPr>
      <w:hyperlink r:id="rId12">
        <w:proofErr w:type="gramStart"/>
        <w:r w:rsidR="006C772A">
          <w:rPr>
            <w:rFonts w:ascii="Times New Roman" w:eastAsia="Times New Roman" w:hAnsi="Times New Roman" w:cs="Times New Roman"/>
            <w:i/>
            <w:color w:val="0000FF"/>
            <w:sz w:val="24"/>
            <w:u w:val="single"/>
          </w:rPr>
          <w:t>http://www.internet-scool.ru</w:t>
        </w:r>
      </w:hyperlink>
      <w:r w:rsidR="006C772A">
        <w:rPr>
          <w:rFonts w:ascii="Times New Roman" w:eastAsia="Times New Roman" w:hAnsi="Times New Roman" w:cs="Times New Roman"/>
          <w:sz w:val="24"/>
        </w:rPr>
        <w:t xml:space="preserve">  </w:t>
      </w:r>
      <w:r w:rsidR="006C772A">
        <w:rPr>
          <w:rFonts w:ascii="Times New Roman" w:eastAsia="Times New Roman" w:hAnsi="Times New Roman" w:cs="Times New Roman"/>
          <w:i/>
          <w:sz w:val="24"/>
        </w:rPr>
        <w:t>-</w:t>
      </w:r>
      <w:proofErr w:type="gramEnd"/>
      <w:r w:rsidR="006C772A">
        <w:rPr>
          <w:rFonts w:ascii="Times New Roman" w:eastAsia="Times New Roman" w:hAnsi="Times New Roman" w:cs="Times New Roman"/>
          <w:i/>
          <w:sz w:val="24"/>
        </w:rPr>
        <w:t xml:space="preserve"> </w:t>
      </w:r>
      <w:r w:rsidR="006C772A">
        <w:rPr>
          <w:rFonts w:ascii="Times New Roman" w:eastAsia="Times New Roman" w:hAnsi="Times New Roman" w:cs="Times New Roman"/>
          <w:sz w:val="24"/>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ОГЭ.  </w:t>
      </w:r>
    </w:p>
    <w:p w:rsidR="006C772A" w:rsidRDefault="00721616" w:rsidP="006C772A">
      <w:pPr>
        <w:spacing w:after="0" w:line="240" w:lineRule="auto"/>
        <w:jc w:val="both"/>
        <w:rPr>
          <w:rFonts w:ascii="Times New Roman" w:eastAsia="Times New Roman" w:hAnsi="Times New Roman" w:cs="Times New Roman"/>
          <w:sz w:val="24"/>
        </w:rPr>
      </w:pPr>
      <w:hyperlink r:id="rId13">
        <w:r w:rsidR="006C772A">
          <w:rPr>
            <w:rFonts w:ascii="Times New Roman" w:eastAsia="Times New Roman" w:hAnsi="Times New Roman" w:cs="Times New Roman"/>
            <w:i/>
            <w:color w:val="0000FF"/>
            <w:sz w:val="24"/>
            <w:u w:val="single"/>
          </w:rPr>
          <w:t>http://www.legion.ru</w:t>
        </w:r>
      </w:hyperlink>
      <w:r w:rsidR="006C772A">
        <w:rPr>
          <w:rFonts w:ascii="Times New Roman" w:eastAsia="Times New Roman" w:hAnsi="Times New Roman" w:cs="Times New Roman"/>
          <w:i/>
          <w:sz w:val="24"/>
        </w:rPr>
        <w:t xml:space="preserve"> </w:t>
      </w:r>
      <w:r w:rsidR="006C772A">
        <w:rPr>
          <w:rFonts w:ascii="Times New Roman" w:eastAsia="Times New Roman" w:hAnsi="Times New Roman" w:cs="Times New Roman"/>
          <w:sz w:val="24"/>
        </w:rPr>
        <w:t>– сайт издательства «Легион»</w:t>
      </w:r>
    </w:p>
    <w:p w:rsidR="006C772A" w:rsidRDefault="006C772A" w:rsidP="006C772A">
      <w:pPr>
        <w:spacing w:after="0" w:line="240" w:lineRule="auto"/>
        <w:jc w:val="both"/>
        <w:rPr>
          <w:rFonts w:ascii="Times New Roman" w:eastAsia="Times New Roman" w:hAnsi="Times New Roman" w:cs="Times New Roman"/>
          <w:i/>
          <w:sz w:val="24"/>
        </w:rPr>
      </w:pPr>
    </w:p>
    <w:p w:rsidR="006C772A" w:rsidRDefault="00721616" w:rsidP="006C772A">
      <w:pPr>
        <w:spacing w:after="0" w:line="240" w:lineRule="auto"/>
        <w:jc w:val="both"/>
        <w:rPr>
          <w:rFonts w:ascii="Times New Roman" w:eastAsia="Times New Roman" w:hAnsi="Times New Roman" w:cs="Times New Roman"/>
          <w:sz w:val="24"/>
        </w:rPr>
      </w:pPr>
      <w:hyperlink r:id="rId14">
        <w:r w:rsidR="006C772A">
          <w:rPr>
            <w:rFonts w:ascii="Times New Roman" w:eastAsia="Times New Roman" w:hAnsi="Times New Roman" w:cs="Times New Roman"/>
            <w:i/>
            <w:color w:val="0000FF"/>
            <w:sz w:val="24"/>
            <w:u w:val="single"/>
          </w:rPr>
          <w:t>http://www.intellectcentre.ru</w:t>
        </w:r>
      </w:hyperlink>
      <w:r w:rsidR="006C772A">
        <w:rPr>
          <w:rFonts w:ascii="Times New Roman" w:eastAsia="Times New Roman" w:hAnsi="Times New Roman" w:cs="Times New Roman"/>
          <w:i/>
          <w:sz w:val="24"/>
        </w:rPr>
        <w:t xml:space="preserve"> </w:t>
      </w:r>
      <w:r w:rsidR="006C772A">
        <w:rPr>
          <w:rFonts w:ascii="Times New Roman" w:eastAsia="Times New Roman" w:hAnsi="Times New Roman" w:cs="Times New Roman"/>
          <w:sz w:val="24"/>
        </w:rPr>
        <w:t xml:space="preserve">– сайт издательства «Интеллект-Центр», где можно найти учебно-тренировочные материалы, демонстрационные версии, </w:t>
      </w:r>
      <w:proofErr w:type="gramStart"/>
      <w:r w:rsidR="006C772A">
        <w:rPr>
          <w:rFonts w:ascii="Times New Roman" w:eastAsia="Times New Roman" w:hAnsi="Times New Roman" w:cs="Times New Roman"/>
          <w:sz w:val="24"/>
        </w:rPr>
        <w:t>банк  тренировочных</w:t>
      </w:r>
      <w:proofErr w:type="gramEnd"/>
      <w:r w:rsidR="006C772A">
        <w:rPr>
          <w:rFonts w:ascii="Times New Roman" w:eastAsia="Times New Roman" w:hAnsi="Times New Roman" w:cs="Times New Roman"/>
          <w:sz w:val="24"/>
        </w:rPr>
        <w:t xml:space="preserve"> заданий с ответами, методические рекомендации и образцы решений</w:t>
      </w:r>
    </w:p>
    <w:p w:rsidR="006C772A" w:rsidRDefault="006C772A" w:rsidP="006C772A">
      <w:pPr>
        <w:spacing w:after="0" w:line="240" w:lineRule="auto"/>
        <w:jc w:val="both"/>
        <w:rPr>
          <w:rFonts w:ascii="Times New Roman" w:eastAsia="Times New Roman" w:hAnsi="Times New Roman" w:cs="Times New Roman"/>
          <w:sz w:val="24"/>
        </w:rPr>
      </w:pPr>
    </w:p>
    <w:p w:rsidR="006C772A" w:rsidRDefault="00721616" w:rsidP="006C772A">
      <w:pPr>
        <w:spacing w:after="0" w:line="240" w:lineRule="auto"/>
        <w:jc w:val="both"/>
        <w:rPr>
          <w:rFonts w:ascii="Times New Roman" w:eastAsia="Times New Roman" w:hAnsi="Times New Roman" w:cs="Times New Roman"/>
          <w:sz w:val="24"/>
        </w:rPr>
      </w:pPr>
      <w:hyperlink r:id="rId15">
        <w:proofErr w:type="gramStart"/>
        <w:r w:rsidR="006C772A">
          <w:rPr>
            <w:rFonts w:ascii="Times New Roman" w:eastAsia="Times New Roman" w:hAnsi="Times New Roman" w:cs="Times New Roman"/>
            <w:i/>
            <w:color w:val="0000FF"/>
            <w:sz w:val="24"/>
            <w:u w:val="single"/>
          </w:rPr>
          <w:t>http://www.fipi.ru</w:t>
        </w:r>
      </w:hyperlink>
      <w:r w:rsidR="006C772A">
        <w:rPr>
          <w:rFonts w:ascii="Times New Roman" w:eastAsia="Times New Roman" w:hAnsi="Times New Roman" w:cs="Times New Roman"/>
          <w:i/>
          <w:sz w:val="24"/>
        </w:rPr>
        <w:t xml:space="preserve">  </w:t>
      </w:r>
      <w:r w:rsidR="006C772A">
        <w:rPr>
          <w:rFonts w:ascii="Times New Roman" w:eastAsia="Times New Roman" w:hAnsi="Times New Roman" w:cs="Times New Roman"/>
          <w:sz w:val="24"/>
        </w:rPr>
        <w:t>-</w:t>
      </w:r>
      <w:proofErr w:type="gramEnd"/>
      <w:r w:rsidR="006C772A">
        <w:rPr>
          <w:rFonts w:ascii="Times New Roman" w:eastAsia="Times New Roman" w:hAnsi="Times New Roman" w:cs="Times New Roman"/>
          <w:sz w:val="24"/>
        </w:rPr>
        <w:t xml:space="preserve"> портал информационной поддержки мониторинга качества образования, здесь можно найти Федеральный банк тестовых заданий</w:t>
      </w:r>
    </w:p>
    <w:p w:rsidR="006C772A" w:rsidRDefault="006C772A" w:rsidP="006C772A">
      <w:pPr>
        <w:spacing w:after="0" w:line="240" w:lineRule="auto"/>
        <w:rPr>
          <w:rFonts w:ascii="Times New Roman" w:eastAsia="Times New Roman" w:hAnsi="Times New Roman" w:cs="Times New Roman"/>
          <w:sz w:val="24"/>
        </w:rPr>
      </w:pPr>
    </w:p>
    <w:p w:rsidR="006C772A" w:rsidRDefault="006C772A" w:rsidP="006C772A">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rPr>
        <w:t xml:space="preserve"> </w:t>
      </w:r>
      <w:hyperlink r:id="rId16">
        <w:r>
          <w:rPr>
            <w:rFonts w:ascii="Times New Roman" w:eastAsia="Times New Roman" w:hAnsi="Times New Roman" w:cs="Times New Roman"/>
            <w:i/>
            <w:color w:val="0000FF"/>
            <w:sz w:val="24"/>
            <w:u w:val="single"/>
          </w:rPr>
          <w:t>http://www.mathgia.ru/</w:t>
        </w:r>
      </w:hyperlink>
      <w:r>
        <w:rPr>
          <w:rFonts w:ascii="Times New Roman" w:eastAsia="Times New Roman" w:hAnsi="Times New Roman" w:cs="Times New Roman"/>
          <w:sz w:val="24"/>
        </w:rPr>
        <w:t xml:space="preserve"> - открытый банк заданий по математике</w:t>
      </w:r>
    </w:p>
    <w:sectPr w:rsidR="006C772A" w:rsidSect="00B471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4FBC"/>
    <w:multiLevelType w:val="hybridMultilevel"/>
    <w:tmpl w:val="4740D9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53A6E"/>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80155"/>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67C44"/>
    <w:multiLevelType w:val="hybridMultilevel"/>
    <w:tmpl w:val="E4EA6858"/>
    <w:lvl w:ilvl="0" w:tplc="4404A900">
      <w:start w:val="1"/>
      <w:numFmt w:val="upperRoman"/>
      <w:lvlText w:val="%1."/>
      <w:lvlJc w:val="left"/>
      <w:pPr>
        <w:ind w:left="1428" w:hanging="720"/>
      </w:pPr>
      <w:rPr>
        <w:rFonts w:hint="default"/>
        <w:b w:val="0"/>
        <w:i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F476EE"/>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2020B"/>
    <w:multiLevelType w:val="hybridMultilevel"/>
    <w:tmpl w:val="22F803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C1F2D"/>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286125"/>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C87ADA"/>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329CD"/>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630EA"/>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C7C96"/>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6A1336"/>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D4A45"/>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B86ABA"/>
    <w:multiLevelType w:val="multilevel"/>
    <w:tmpl w:val="6C4E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31BAB"/>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2C0AE9"/>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E1E93"/>
    <w:multiLevelType w:val="multilevel"/>
    <w:tmpl w:val="7B54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8"/>
  </w:num>
  <w:num w:numId="4">
    <w:abstractNumId w:val="12"/>
  </w:num>
  <w:num w:numId="5">
    <w:abstractNumId w:val="2"/>
  </w:num>
  <w:num w:numId="6">
    <w:abstractNumId w:val="17"/>
  </w:num>
  <w:num w:numId="7">
    <w:abstractNumId w:val="13"/>
  </w:num>
  <w:num w:numId="8">
    <w:abstractNumId w:val="11"/>
  </w:num>
  <w:num w:numId="9">
    <w:abstractNumId w:val="1"/>
  </w:num>
  <w:num w:numId="10">
    <w:abstractNumId w:val="7"/>
  </w:num>
  <w:num w:numId="11">
    <w:abstractNumId w:val="6"/>
  </w:num>
  <w:num w:numId="12">
    <w:abstractNumId w:val="10"/>
  </w:num>
  <w:num w:numId="13">
    <w:abstractNumId w:val="16"/>
  </w:num>
  <w:num w:numId="14">
    <w:abstractNumId w:val="4"/>
  </w:num>
  <w:num w:numId="15">
    <w:abstractNumId w:val="5"/>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84CA2"/>
    <w:rsid w:val="001A3FAE"/>
    <w:rsid w:val="001B357B"/>
    <w:rsid w:val="00347F01"/>
    <w:rsid w:val="003E2B09"/>
    <w:rsid w:val="00431356"/>
    <w:rsid w:val="004A2136"/>
    <w:rsid w:val="004D5E0F"/>
    <w:rsid w:val="00535A4A"/>
    <w:rsid w:val="0056272C"/>
    <w:rsid w:val="0056575F"/>
    <w:rsid w:val="00584CA2"/>
    <w:rsid w:val="00601BDC"/>
    <w:rsid w:val="00614AF5"/>
    <w:rsid w:val="00630A85"/>
    <w:rsid w:val="006435C4"/>
    <w:rsid w:val="00696C62"/>
    <w:rsid w:val="006B0CDD"/>
    <w:rsid w:val="006C772A"/>
    <w:rsid w:val="00721616"/>
    <w:rsid w:val="007A7FA8"/>
    <w:rsid w:val="00807737"/>
    <w:rsid w:val="008233C8"/>
    <w:rsid w:val="008B027D"/>
    <w:rsid w:val="008C0F9C"/>
    <w:rsid w:val="008C1975"/>
    <w:rsid w:val="00905CB0"/>
    <w:rsid w:val="009B0F05"/>
    <w:rsid w:val="00A1507E"/>
    <w:rsid w:val="00A61DA8"/>
    <w:rsid w:val="00B26DF5"/>
    <w:rsid w:val="00B4710C"/>
    <w:rsid w:val="00BD4D88"/>
    <w:rsid w:val="00C21A30"/>
    <w:rsid w:val="00C96D77"/>
    <w:rsid w:val="00D93A33"/>
    <w:rsid w:val="00E67AC3"/>
    <w:rsid w:val="00EC33A6"/>
    <w:rsid w:val="00F3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1F01-3A6D-4FBB-813E-8DA11246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71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47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6D77"/>
    <w:pPr>
      <w:ind w:left="720"/>
      <w:contextualSpacing/>
    </w:pPr>
  </w:style>
  <w:style w:type="paragraph" w:styleId="a5">
    <w:name w:val="No Spacing"/>
    <w:uiPriority w:val="1"/>
    <w:qFormat/>
    <w:rsid w:val="00B26DF5"/>
    <w:pPr>
      <w:spacing w:after="0" w:line="240" w:lineRule="auto"/>
    </w:pPr>
  </w:style>
  <w:style w:type="paragraph" w:styleId="a6">
    <w:name w:val="Normal (Web)"/>
    <w:basedOn w:val="a"/>
    <w:uiPriority w:val="99"/>
    <w:unhideWhenUsed/>
    <w:rsid w:val="00F35B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3238">
      <w:bodyDiv w:val="1"/>
      <w:marLeft w:val="0"/>
      <w:marRight w:val="0"/>
      <w:marTop w:val="0"/>
      <w:marBottom w:val="0"/>
      <w:divBdr>
        <w:top w:val="none" w:sz="0" w:space="0" w:color="auto"/>
        <w:left w:val="none" w:sz="0" w:space="0" w:color="auto"/>
        <w:bottom w:val="none" w:sz="0" w:space="0" w:color="auto"/>
        <w:right w:val="none" w:sz="0" w:space="0" w:color="auto"/>
      </w:divBdr>
    </w:div>
    <w:div w:id="846794247">
      <w:bodyDiv w:val="1"/>
      <w:marLeft w:val="0"/>
      <w:marRight w:val="0"/>
      <w:marTop w:val="0"/>
      <w:marBottom w:val="0"/>
      <w:divBdr>
        <w:top w:val="none" w:sz="0" w:space="0" w:color="auto"/>
        <w:left w:val="none" w:sz="0" w:space="0" w:color="auto"/>
        <w:bottom w:val="none" w:sz="0" w:space="0" w:color="auto"/>
        <w:right w:val="none" w:sz="0" w:space="0" w:color="auto"/>
      </w:divBdr>
    </w:div>
    <w:div w:id="109925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13" Type="http://schemas.openxmlformats.org/officeDocument/2006/relationships/hyperlink" Target="http://www.l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ternet-scoo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hgia.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www.center.fio.ru/som" TargetMode="External"/><Relationship Id="rId4" Type="http://schemas.openxmlformats.org/officeDocument/2006/relationships/settings" Target="settings.xml"/><Relationship Id="rId9" Type="http://schemas.openxmlformats.org/officeDocument/2006/relationships/hyperlink" Target="http://www.ege.edu.ru/" TargetMode="External"/><Relationship Id="rId14" Type="http://schemas.openxmlformats.org/officeDocument/2006/relationships/hyperlink" Target="http://www.intellectcen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8765-1997-47EE-AF02-8F6DC42F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3564</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dcterms:created xsi:type="dcterms:W3CDTF">2018-09-13T19:39:00Z</dcterms:created>
  <dcterms:modified xsi:type="dcterms:W3CDTF">2023-09-21T09:14:00Z</dcterms:modified>
</cp:coreProperties>
</file>