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5" w:rsidRPr="00986555" w:rsidRDefault="00986555" w:rsidP="00986555">
      <w:pPr>
        <w:spacing w:after="0" w:line="408" w:lineRule="auto"/>
        <w:ind w:left="120"/>
        <w:jc w:val="center"/>
        <w:rPr>
          <w:sz w:val="20"/>
        </w:rPr>
      </w:pPr>
      <w:r w:rsidRPr="00986555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986555" w:rsidRPr="00986555" w:rsidRDefault="00986555" w:rsidP="00986555">
      <w:pPr>
        <w:spacing w:after="0" w:line="408" w:lineRule="auto"/>
        <w:ind w:left="120"/>
        <w:jc w:val="center"/>
        <w:rPr>
          <w:sz w:val="20"/>
        </w:rPr>
      </w:pPr>
      <w:r w:rsidRPr="00986555">
        <w:rPr>
          <w:rFonts w:ascii="Times New Roman" w:hAnsi="Times New Roman"/>
          <w:b/>
          <w:color w:val="000000"/>
          <w:sz w:val="24"/>
        </w:rPr>
        <w:t>‌</w:t>
      </w:r>
      <w:bookmarkStart w:id="0" w:name="3cf751e5-c5f1-41fa-8e93-372cf276a7c4"/>
      <w:r w:rsidRPr="00986555">
        <w:rPr>
          <w:rFonts w:ascii="Times New Roman" w:hAnsi="Times New Roman"/>
          <w:b/>
          <w:color w:val="000000"/>
          <w:sz w:val="24"/>
        </w:rPr>
        <w:t>Департамент образования Вологодской области</w:t>
      </w:r>
      <w:bookmarkEnd w:id="0"/>
      <w:r w:rsidRPr="00986555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986555" w:rsidRPr="00986555" w:rsidRDefault="00986555" w:rsidP="00986555">
      <w:pPr>
        <w:spacing w:after="0" w:line="408" w:lineRule="auto"/>
        <w:ind w:left="120"/>
        <w:jc w:val="center"/>
        <w:rPr>
          <w:sz w:val="20"/>
        </w:rPr>
      </w:pPr>
      <w:r w:rsidRPr="00986555">
        <w:rPr>
          <w:rFonts w:ascii="Times New Roman" w:hAnsi="Times New Roman"/>
          <w:b/>
          <w:color w:val="000000"/>
          <w:sz w:val="24"/>
        </w:rPr>
        <w:t>‌</w:t>
      </w:r>
      <w:bookmarkStart w:id="1" w:name="4c45f36a-919d-4a85-8dd2-5ba4bf02384e"/>
      <w:r w:rsidRPr="00986555">
        <w:rPr>
          <w:rFonts w:ascii="Times New Roman" w:hAnsi="Times New Roman"/>
          <w:b/>
          <w:color w:val="000000"/>
          <w:sz w:val="24"/>
        </w:rPr>
        <w:t xml:space="preserve">Управление образования администрации </w:t>
      </w:r>
      <w:proofErr w:type="spellStart"/>
      <w:r w:rsidRPr="00986555">
        <w:rPr>
          <w:rFonts w:ascii="Times New Roman" w:hAnsi="Times New Roman"/>
          <w:b/>
          <w:color w:val="000000"/>
          <w:sz w:val="24"/>
        </w:rPr>
        <w:t>Верховажского</w:t>
      </w:r>
      <w:proofErr w:type="spellEnd"/>
      <w:r w:rsidRPr="00986555">
        <w:rPr>
          <w:rFonts w:ascii="Times New Roman" w:hAnsi="Times New Roman"/>
          <w:b/>
          <w:color w:val="000000"/>
          <w:sz w:val="24"/>
        </w:rPr>
        <w:t xml:space="preserve"> муниципального округа Вологодской области</w:t>
      </w:r>
      <w:bookmarkEnd w:id="1"/>
      <w:r w:rsidRPr="00986555">
        <w:rPr>
          <w:rFonts w:ascii="Times New Roman" w:hAnsi="Times New Roman"/>
          <w:b/>
          <w:color w:val="000000"/>
          <w:sz w:val="24"/>
        </w:rPr>
        <w:t>‌</w:t>
      </w:r>
      <w:r w:rsidRPr="00986555">
        <w:rPr>
          <w:rFonts w:ascii="Times New Roman" w:hAnsi="Times New Roman"/>
          <w:color w:val="000000"/>
          <w:sz w:val="24"/>
        </w:rPr>
        <w:t>​</w:t>
      </w:r>
    </w:p>
    <w:p w:rsidR="00986555" w:rsidRPr="00986555" w:rsidRDefault="00986555" w:rsidP="00986555">
      <w:pPr>
        <w:spacing w:after="0" w:line="408" w:lineRule="auto"/>
        <w:ind w:left="120"/>
        <w:jc w:val="center"/>
        <w:rPr>
          <w:sz w:val="20"/>
        </w:rPr>
      </w:pPr>
      <w:r w:rsidRPr="00986555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986555">
        <w:rPr>
          <w:rFonts w:ascii="Times New Roman" w:hAnsi="Times New Roman"/>
          <w:b/>
          <w:color w:val="000000"/>
          <w:sz w:val="24"/>
        </w:rPr>
        <w:t>Верховажская</w:t>
      </w:r>
      <w:proofErr w:type="spellEnd"/>
      <w:r w:rsidRPr="00986555">
        <w:rPr>
          <w:rFonts w:ascii="Times New Roman" w:hAnsi="Times New Roman"/>
          <w:b/>
          <w:color w:val="000000"/>
          <w:sz w:val="24"/>
        </w:rPr>
        <w:t xml:space="preserve"> средняя школа имени </w:t>
      </w:r>
      <w:proofErr w:type="spellStart"/>
      <w:r w:rsidRPr="00986555">
        <w:rPr>
          <w:rFonts w:ascii="Times New Roman" w:hAnsi="Times New Roman"/>
          <w:b/>
          <w:color w:val="000000"/>
          <w:sz w:val="24"/>
        </w:rPr>
        <w:t>Я.Я.Кремлева</w:t>
      </w:r>
      <w:proofErr w:type="spellEnd"/>
      <w:r w:rsidRPr="00986555">
        <w:rPr>
          <w:rFonts w:ascii="Times New Roman" w:hAnsi="Times New Roman"/>
          <w:b/>
          <w:color w:val="000000"/>
          <w:sz w:val="24"/>
        </w:rPr>
        <w:t>"</w:t>
      </w:r>
    </w:p>
    <w:p w:rsidR="00986555" w:rsidRPr="00986555" w:rsidRDefault="00986555" w:rsidP="00986555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6555" w:rsidRPr="00986555" w:rsidTr="00C449DD">
        <w:tc>
          <w:tcPr>
            <w:tcW w:w="3114" w:type="dxa"/>
          </w:tcPr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 Воробьева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 от «30» 08</w:t>
            </w: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Н. В. </w:t>
            </w:r>
            <w:proofErr w:type="spellStart"/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Зобнина</w:t>
            </w:r>
            <w:proofErr w:type="spellEnd"/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 от «30» 08   2023 г.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Верховажская</w:t>
            </w:r>
            <w:proofErr w:type="spellEnd"/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школа </w:t>
            </w:r>
            <w:proofErr w:type="spellStart"/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им.Я.Я</w:t>
            </w:r>
            <w:proofErr w:type="spellEnd"/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655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Кремлева</w:t>
            </w:r>
            <w:proofErr w:type="spellEnd"/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 Воробьева</w:t>
            </w:r>
          </w:p>
          <w:p w:rsidR="00986555" w:rsidRPr="00986555" w:rsidRDefault="00986555" w:rsidP="009865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6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 от «30» 08   2023 г.</w:t>
            </w:r>
          </w:p>
          <w:p w:rsidR="00986555" w:rsidRDefault="00986555" w:rsidP="009865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86555" w:rsidRPr="00986555" w:rsidRDefault="00986555" w:rsidP="009865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6555" w:rsidRPr="00986555" w:rsidRDefault="00986555" w:rsidP="00986555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</w:pPr>
      <w:r w:rsidRPr="00986555"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  <w:t>Рабочая программа по учебному курсу</w:t>
      </w:r>
    </w:p>
    <w:p w:rsidR="00986555" w:rsidRDefault="00986555" w:rsidP="00986555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</w:pPr>
      <w:r w:rsidRPr="00986555"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  <w:t>«Основы духовно-нравственной</w:t>
      </w:r>
    </w:p>
    <w:p w:rsidR="00986555" w:rsidRPr="00986555" w:rsidRDefault="00986555" w:rsidP="00986555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</w:pPr>
      <w:r w:rsidRPr="00986555"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  <w:t>культуры народов России»</w:t>
      </w:r>
    </w:p>
    <w:p w:rsidR="00986555" w:rsidRPr="00986555" w:rsidRDefault="00986555" w:rsidP="00986555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</w:pPr>
      <w:r w:rsidRPr="00986555"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  <w:t>для 5-6 классов</w:t>
      </w:r>
    </w:p>
    <w:p w:rsidR="00986555" w:rsidRPr="00986555" w:rsidRDefault="00986555" w:rsidP="00986555">
      <w:pPr>
        <w:keepNext/>
        <w:keepLines/>
        <w:widowControl w:val="0"/>
        <w:spacing w:after="0" w:line="35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x-none"/>
        </w:rPr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</w:pPr>
    </w:p>
    <w:p w:rsidR="00986555" w:rsidRDefault="00986555" w:rsidP="009865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86555" w:rsidRDefault="00986555" w:rsidP="009865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Верховажье</w:t>
      </w:r>
    </w:p>
    <w:p w:rsidR="00986555" w:rsidRPr="00986555" w:rsidRDefault="00986555" w:rsidP="00986555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2023</w:t>
      </w:r>
    </w:p>
    <w:p w:rsidR="001534E3" w:rsidRDefault="001534E3" w:rsidP="001534E3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86555" w:rsidRDefault="00986555" w:rsidP="00986555">
      <w:pPr>
        <w:keepNext/>
        <w:keepLines/>
        <w:widowControl w:val="0"/>
        <w:tabs>
          <w:tab w:val="left" w:pos="2145"/>
        </w:tabs>
        <w:spacing w:after="0" w:line="35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86555" w:rsidRPr="00DA3D17" w:rsidRDefault="00986555" w:rsidP="00986555">
      <w:pPr>
        <w:keepNext/>
        <w:keepLines/>
        <w:widowControl w:val="0"/>
        <w:tabs>
          <w:tab w:val="left" w:pos="2145"/>
        </w:tabs>
        <w:spacing w:after="0" w:line="35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 по учебному курсу «Основы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духовно-нравственной культуры народов России» (предметная область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«Основы духовно-нравственной культуры народов России») включает пояснительную записку, содержание обучения, планируемые результаты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по ОДНКНР.</w:t>
      </w:r>
    </w:p>
    <w:p w:rsidR="001534E3" w:rsidRPr="00B43944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1534E3" w:rsidRPr="00B4394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1534E3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Программа по ОДНКНР составлена на основе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5A07F3" w:rsidRDefault="00B43944" w:rsidP="00B43944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4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Общее число часов, рекомендованных для изучения курса ОДНКНР </w:t>
      </w:r>
      <w:r w:rsidRPr="00B43944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43944">
        <w:rPr>
          <w:rFonts w:ascii="Times New Roman" w:eastAsia="Calibri" w:hAnsi="Times New Roman" w:cs="Times New Roman"/>
          <w:sz w:val="28"/>
          <w:szCs w:val="28"/>
        </w:rPr>
        <w:t xml:space="preserve"> 68 часов: </w:t>
      </w:r>
    </w:p>
    <w:p w:rsidR="00B43944" w:rsidRPr="00B43944" w:rsidRDefault="00B43944" w:rsidP="00B43944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2023- 2024 учебном году</w:t>
      </w:r>
      <w:r w:rsidR="005A07F3">
        <w:rPr>
          <w:rFonts w:ascii="Times New Roman" w:eastAsia="Calibri" w:hAnsi="Times New Roman" w:cs="Times New Roman"/>
          <w:sz w:val="28"/>
          <w:szCs w:val="28"/>
        </w:rPr>
        <w:t xml:space="preserve"> в учебном плане МБОУ «</w:t>
      </w:r>
      <w:proofErr w:type="spellStart"/>
      <w:r w:rsidR="005A07F3">
        <w:rPr>
          <w:rFonts w:ascii="Times New Roman" w:eastAsia="Calibri" w:hAnsi="Times New Roman" w:cs="Times New Roman"/>
          <w:sz w:val="28"/>
          <w:szCs w:val="28"/>
        </w:rPr>
        <w:t>Верховажская</w:t>
      </w:r>
      <w:proofErr w:type="spellEnd"/>
      <w:r w:rsidR="005A07F3">
        <w:rPr>
          <w:rFonts w:ascii="Times New Roman" w:eastAsia="Calibri" w:hAnsi="Times New Roman" w:cs="Times New Roman"/>
          <w:sz w:val="28"/>
          <w:szCs w:val="28"/>
        </w:rPr>
        <w:t xml:space="preserve"> средняя школа им. Я. Я. </w:t>
      </w:r>
      <w:proofErr w:type="spellStart"/>
      <w:r w:rsidR="005A07F3">
        <w:rPr>
          <w:rFonts w:ascii="Times New Roman" w:eastAsia="Calibri" w:hAnsi="Times New Roman" w:cs="Times New Roman"/>
          <w:sz w:val="28"/>
          <w:szCs w:val="28"/>
        </w:rPr>
        <w:t>Кремлева</w:t>
      </w:r>
      <w:proofErr w:type="spellEnd"/>
      <w:r w:rsidR="005A07F3">
        <w:rPr>
          <w:rFonts w:ascii="Times New Roman" w:eastAsia="Calibri" w:hAnsi="Times New Roman" w:cs="Times New Roman"/>
          <w:sz w:val="28"/>
          <w:szCs w:val="28"/>
        </w:rPr>
        <w:t>»</w:t>
      </w:r>
      <w:r w:rsidR="005A07F3" w:rsidRPr="005A0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7F3" w:rsidRPr="00B43944">
        <w:rPr>
          <w:rFonts w:ascii="Times New Roman" w:eastAsia="Calibri" w:hAnsi="Times New Roman" w:cs="Times New Roman"/>
          <w:sz w:val="28"/>
          <w:szCs w:val="28"/>
        </w:rPr>
        <w:t xml:space="preserve">в 5 классе – 34 часа (1 час в неделю), в 6 классе – </w:t>
      </w:r>
      <w:r w:rsidR="005A07F3">
        <w:rPr>
          <w:rFonts w:ascii="Times New Roman" w:eastAsia="Calibri" w:hAnsi="Times New Roman" w:cs="Times New Roman"/>
          <w:sz w:val="28"/>
          <w:szCs w:val="28"/>
        </w:rPr>
        <w:t>68 часов</w:t>
      </w:r>
      <w:r w:rsidR="005A07F3" w:rsidRPr="00B43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7F3">
        <w:rPr>
          <w:rFonts w:ascii="Times New Roman" w:eastAsia="Calibri" w:hAnsi="Times New Roman" w:cs="Times New Roman"/>
          <w:sz w:val="28"/>
          <w:szCs w:val="28"/>
        </w:rPr>
        <w:t>(2 часа в неделю): в первом полугодии реализуется программа 5 класса, во втором полугодии программа 6 класса.</w:t>
      </w:r>
    </w:p>
    <w:p w:rsidR="00B43944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программе по ОДНКНР соблюдается преемственность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курса ОДНКНР обучающиеся получают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систематизировать, расширять и углублять полученные в рамках общественно-научных дисциплин знания и представления о структуре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Курс ОДНКНР формируется и преподаётся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принципами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культурологичности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духовно-нравственным обликом, изучают основные компоненты культуры,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её специфические инструменты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. Содержание курса ОДНКНР направлено на формирование нравственного идеала, гражданской идентичности личности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воспитание патриотических чу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вств к Р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одине (осознание себя как гражданина своего Отечества), формирование исторической памяти.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поликонфессиональное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личность).</w:t>
      </w:r>
    </w:p>
    <w:p w:rsidR="00B43944" w:rsidRPr="00B43944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B43944">
        <w:rPr>
          <w:rFonts w:ascii="Times New Roman" w:eastAsia="Calibri" w:hAnsi="Times New Roman" w:cs="Times New Roman"/>
          <w:b/>
          <w:sz w:val="28"/>
          <w:szCs w:val="28"/>
        </w:rPr>
        <w:t>Принципы преподавания ОДНКНР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44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B43944">
        <w:rPr>
          <w:rFonts w:ascii="Times New Roman" w:eastAsia="Calibri" w:hAnsi="Times New Roman" w:cs="Times New Roman"/>
          <w:i/>
          <w:sz w:val="28"/>
          <w:szCs w:val="28"/>
        </w:rPr>
        <w:t>культурологичности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предмета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смысловых акцентах.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44">
        <w:rPr>
          <w:rFonts w:ascii="Times New Roman" w:eastAsia="Calibri" w:hAnsi="Times New Roman" w:cs="Times New Roman"/>
          <w:i/>
          <w:sz w:val="28"/>
          <w:szCs w:val="28"/>
        </w:rPr>
        <w:t>Принцип научности подходов и содержания в преподавании ОДНКНР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44">
        <w:rPr>
          <w:rFonts w:ascii="Times New Roman" w:eastAsia="Calibri" w:hAnsi="Times New Roman" w:cs="Times New Roman"/>
          <w:i/>
          <w:sz w:val="28"/>
          <w:szCs w:val="28"/>
        </w:rPr>
        <w:t>Принцип соответствия требованиям возрастной педагогики и психологии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включает отбор тем и содержания курса согласно приоритетным зонам ближайшего развития для 5–6 классов, когнитивным способностям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социальным потребностям обучающихся, содержанию гуманитарных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общественно-научных учебных предметов.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944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B43944">
        <w:rPr>
          <w:rFonts w:ascii="Times New Roman" w:eastAsia="Calibri" w:hAnsi="Times New Roman" w:cs="Times New Roman"/>
          <w:i/>
          <w:sz w:val="28"/>
          <w:szCs w:val="28"/>
        </w:rPr>
        <w:t>идентичности</w:t>
      </w:r>
      <w:proofErr w:type="gramEnd"/>
      <w:r w:rsidRPr="00B43944">
        <w:rPr>
          <w:rFonts w:ascii="Times New Roman" w:eastAsia="Calibri" w:hAnsi="Times New Roman" w:cs="Times New Roman"/>
          <w:i/>
          <w:sz w:val="28"/>
          <w:szCs w:val="28"/>
        </w:rPr>
        <w:t xml:space="preserve"> обучающихся в процессе изучения курса ОДНКНР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включает осознание важности наднационального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надконфессионального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гражданского единства народов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1534E3" w:rsidRPr="00B43944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944">
        <w:rPr>
          <w:rFonts w:ascii="Times New Roman" w:eastAsia="Calibri" w:hAnsi="Times New Roman" w:cs="Times New Roman"/>
          <w:b/>
          <w:sz w:val="28"/>
          <w:szCs w:val="28"/>
        </w:rPr>
        <w:t>Целями изучения учебного курса ОДНКНР являются: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="001534E3" w:rsidRPr="00DA3D17">
        <w:rPr>
          <w:rFonts w:ascii="Times New Roman" w:eastAsia="Calibri" w:hAnsi="Times New Roman" w:cs="Times New Roman"/>
          <w:sz w:val="28"/>
          <w:szCs w:val="28"/>
        </w:rPr>
        <w:t>этноконфессионального</w:t>
      </w:r>
      <w:proofErr w:type="spellEnd"/>
      <w:r w:rsidR="001534E3" w:rsidRPr="00DA3D17">
        <w:rPr>
          <w:rFonts w:ascii="Times New Roman" w:eastAsia="Calibri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 xml:space="preserve">формирование и сохранение уважения к ценностям и убеждениям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представителей разных национальностей и вероисповеданий, а также способности</w:t>
      </w:r>
      <w:r w:rsidR="00153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к диалогу с представителями других культур и мировоззрений;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534E3" w:rsidRPr="00B43944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944">
        <w:rPr>
          <w:rFonts w:ascii="Times New Roman" w:eastAsia="Calibri" w:hAnsi="Times New Roman" w:cs="Times New Roman"/>
          <w:b/>
          <w:sz w:val="28"/>
          <w:szCs w:val="28"/>
        </w:rPr>
        <w:t>Цели курса ОДНКНР определяют следующие задачи: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приобретение и усвоение знаний о нормах общественной морали</w:t>
      </w:r>
      <w:r w:rsidR="00153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и нравственности как основополагающих элементах духовной культуры современного общества;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развитие представлений о значении духовно-нравственных ценностей</w:t>
      </w:r>
      <w:r w:rsidR="00153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становление компетенций межкультурного взаимодействия как способности</w:t>
      </w:r>
      <w:r w:rsidR="00153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534E3" w:rsidRPr="00DA3D17" w:rsidRDefault="00B43944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формирование патриотизма как формы гражданского самосознания</w:t>
      </w:r>
      <w:r w:rsidR="00153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534E3" w:rsidRPr="00B43944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944">
        <w:rPr>
          <w:rFonts w:ascii="Times New Roman" w:eastAsia="Calibri" w:hAnsi="Times New Roman" w:cs="Times New Roman"/>
          <w:b/>
          <w:sz w:val="28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расширению и систематизации знаний и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представлений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воспитанию патриотизма, уважения к истории, языку, культурным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потребительскими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 эгоистическими;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формированию ответственного отношения к учению и труду, готовности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способности, обучающихся к саморазвитию и самообразованию на основе мотивации к обучению и познанию, осознанному выбору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ценностных ориентаций, способствующих развитию общества в целом;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изучении социально-культурных явлений в истории и культуре Российской Федерации и современном обществе, давать нравственные оценки поступков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активной самостоятельной познавательной деятельности.</w:t>
      </w:r>
    </w:p>
    <w:p w:rsidR="001534E3" w:rsidRPr="00B43944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944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в 5 классе.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E71EFA">
        <w:rPr>
          <w:rFonts w:ascii="Times New Roman" w:eastAsia="Calibri" w:hAnsi="Times New Roman" w:cs="Times New Roman"/>
          <w:i/>
          <w:sz w:val="28"/>
          <w:szCs w:val="28"/>
        </w:rPr>
        <w:t>Тематический блок 1. «Россия – наш общий дом».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Зачем изучать курс «Основы духовно-нравственной культуры народов России»?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Наш дом – Россия.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Язык и история.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язык? Как в языке народа отражается его история? Язык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инструмент культуры. Важность коммуникации между людьми. Языки народов мира, их взаимосвязь.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4. Русский язык – язык общения и язык возможностей.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культурообразующий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язык межнационального общения. Важность общего языка для всех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народов России. Возможности, которые даёт русский язык.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Истоки родной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Материальная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Духовная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Культура и религия.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Культура и образование.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 Многообразие культур России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1EFA">
        <w:rPr>
          <w:rFonts w:ascii="Times New Roman" w:eastAsia="Calibri" w:hAnsi="Times New Roman" w:cs="Times New Roman"/>
          <w:i/>
          <w:sz w:val="28"/>
          <w:szCs w:val="28"/>
        </w:rPr>
        <w:t>Тематический блок 2. «Семья и духовно-нравственные ценности».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Семья – хранитель духовных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 Родина начинается с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История семьи как часть истории народа, государства, человечества.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связаны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Родина и семья? Что такое Родина и Отечество?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13. Традиции семейного воспитания 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 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в истории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роли в истории семьи. Роль домашнего труда.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Роль нравственных норм в благополучии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16. Семья в современном мире (практическое занятие). Рассказ о своей семье (с использованием фотографий, книг, писем и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). Семейное древо. Семейные традиции.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1EFA">
        <w:rPr>
          <w:rFonts w:ascii="Times New Roman" w:eastAsia="Calibri" w:hAnsi="Times New Roman" w:cs="Times New Roman"/>
          <w:i/>
          <w:sz w:val="28"/>
          <w:szCs w:val="28"/>
        </w:rPr>
        <w:t>Тематический блок 3. «Духовно-нравственное богатство личности».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Личность – общество –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Духовный мир человека. Человек – творец культуры. Культура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новации в культуре. Границы культур. Созидательный труд. Важность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творческой деятельности, как реализации.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Личность и духовно-нравственные ценности. Мораль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Тематический блок 4. «Культурное единство России».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Историческая память как духовно-нравственная ценность.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недопустимость её фальсификации. Преемственность поколений.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Литература как язык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художественное осмысление действительности. От сказки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роману. Зачем нужны литературные произведения? Внутренний мир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духовность.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Взаимовлияние культур.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Межпоколенная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Тема 23. Духовно-нравственные ценности российского народа.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преемственность поколений, единство народов России.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Регионы России: культурное многообразие. Исторические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социальные причины культурного разнообразия. Каждый регион уникален. Малая Родина – часть общего Отечества.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Праздники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праздник? Почему праздники важны. Праздничные традиции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России. Народные праздники как память культуры, как воплощение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Памятники архитектуры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 Музыкальная культура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Музыка. Музыкальные произведения. Музыка как форма выражения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эмоциональных связей между людьми. Народные инструменты. История народа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музыке и инструментах.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Изобразительное искусство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Художественная реальность. Скульптура: от религиозных сюжетов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 Фольклор и литература народов России. Пословицы и поговорки. Эпос и сказка. Фольклор как отражение истории народа и его ценностей, морали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нравственности. Национальная литература. Богатство культуры народа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его литературе.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Бытовые традиции народов России: пища, одежда, дом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Рассказ о бытовых традициях своей семьи, народа, региона. Доклад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использованием разнообразного зрительного ряда и других источников.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Культурная карта России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 Единство страны – залог будущего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EFA">
        <w:rPr>
          <w:rFonts w:ascii="Times New Roman" w:eastAsia="Calibri" w:hAnsi="Times New Roman" w:cs="Times New Roman"/>
          <w:b/>
          <w:sz w:val="28"/>
          <w:szCs w:val="28"/>
        </w:rPr>
        <w:t>Содержание обучения в 6 классе.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1EFA">
        <w:rPr>
          <w:rFonts w:ascii="Times New Roman" w:eastAsia="Calibri" w:hAnsi="Times New Roman" w:cs="Times New Roman"/>
          <w:i/>
          <w:sz w:val="28"/>
          <w:szCs w:val="28"/>
        </w:rPr>
        <w:t>Тематический блок 1. «Культура как социальность».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 Мир культуры: его структура.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 Культура России: многообразие регионов.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Территория России. Народы, живущие в ней. Проблемы культурного взаимодействия в обществе с многообразием культур. Сохранение 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поддержка принципов толерантности и уважения ко всем культурам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 История быта как история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 Прогресс: технический и социальный. Производительность труда. Разделение труда. Обслуживающий и производящий труд. Домашний 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механизация. Что такое технологии и как они влияют на культуру и ценности общества?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 Образование в культуре народов России. Представление об основных этапах в истории образования.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 Права и обязанности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 Общество и религия: духовно-нравственное взаимодействие.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 Современный мир: самое важное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534E3" w:rsidRPr="00E71EFA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1EFA">
        <w:rPr>
          <w:rFonts w:ascii="Times New Roman" w:eastAsia="Calibri" w:hAnsi="Times New Roman" w:cs="Times New Roman"/>
          <w:i/>
          <w:sz w:val="28"/>
          <w:szCs w:val="28"/>
        </w:rPr>
        <w:t>Тематический блок 2. «Человек и его отражение в культуре».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 Каким должен быть человек? Духовно-нравственный облик и идеал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равенство в правах. Свобода как ценность. Долг как её ограничение. Общество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регулятор свободы.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 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 Религия как источник нравственности.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религиозный идеал человека.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 Наука как источник знания о человеке и человеческом.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 Этика и нравственность как категории духовной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 Самопознание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1534E3" w:rsidRPr="006620C6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0C6">
        <w:rPr>
          <w:rFonts w:ascii="Times New Roman" w:eastAsia="Calibri" w:hAnsi="Times New Roman" w:cs="Times New Roman"/>
          <w:i/>
          <w:sz w:val="28"/>
          <w:szCs w:val="28"/>
        </w:rPr>
        <w:t>Тематический блок 3. «Человек как член общества».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 Труд делает человека человеком.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такое труд. Важность труда и его экономическая стоимость. Безделье, лень,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тунеядство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. Трудолюбие, трудовой подвиг, ответственность. Общественная оценка труда.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 Подвиг: как узнать героя?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 Люди в обществе: духовно-нравственное взаимовлияние.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Личные границы. Этика предпринимательства. Социальная помощь.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 Проблемы современного общества как отражение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Отражение этих явлений в культуре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 Духовно-нравственные ориентиры социальных отношений.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Милосердие. Взаимопомощь. Социальное служение. Благотворительность.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. Общественные блага.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 Гуманизм как сущностная характеристика духовно-нравственной культуры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 Социальные профессии; их важность для сохранения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этих профессий.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 Выдающиеся благотворители в истории. Благотворительность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нравственный долг.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самого мецената и общества в целом.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 Выдающиеся учёные России. Наука как источник социального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Учёные России. Почему важно помнить историю науки. Вклад науки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благополучие страны. Важность морали и нравственности в науке, в деятельности учёных.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 Моя профессия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1534E3" w:rsidRPr="006620C6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0C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Тематический блок 4. «Родина и патриотизм».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 Гражданин.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 Патриотизм.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 Защита Родины: подвиг или долг?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 Государство. Россия – наша Родина.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 как объединяющее начало. Социальная сторона права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 Гражданская идентичность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 Моя школа и мой класс (практическое занятие). Портрет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или класса через добрые дела.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 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: какой он?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1534E3" w:rsidRPr="00DA3D17" w:rsidRDefault="00B77DB6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32</w:t>
      </w:r>
      <w:r w:rsidR="001534E3" w:rsidRPr="00DA3D17">
        <w:rPr>
          <w:rFonts w:ascii="Times New Roman" w:eastAsia="Calibri" w:hAnsi="Times New Roman" w:cs="Times New Roman"/>
          <w:sz w:val="28"/>
          <w:szCs w:val="28"/>
        </w:rPr>
        <w:t>. Человек и культура (проект).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Итоговый проект: «Что значит быть человеком?»</w:t>
      </w:r>
    </w:p>
    <w:p w:rsidR="001534E3" w:rsidRPr="006620C6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20C6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 по ОДНКНР на уровне основного общего образования.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личностных,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0C6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имеют направленность на решение задач воспитания, развития и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 средствами учебного курса.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1534E3" w:rsidRPr="00DA3D17" w:rsidRDefault="001534E3" w:rsidP="001534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самоопределение (личностное, профессиональное, жизненное):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российской гражданской идентичности: патриотизма, уважения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Отечеству, прошлому и настоящему многонационального народа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1534E3" w:rsidRPr="00DA3D17" w:rsidRDefault="001534E3" w:rsidP="001534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сознательному самоограничению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поступках, поведении, расточительном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потребительстве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религиозным чувствам, взглядам людей или их отсутствию;</w:t>
      </w:r>
    </w:p>
    <w:p w:rsidR="001534E3" w:rsidRPr="00DA3D17" w:rsidRDefault="001534E3" w:rsidP="001534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E2BC8" wp14:editId="0E82838E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смыслообразование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основе мотивации к обучению и познанию через развитие способностей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духовному развитию, нравственному самосовершенствованию;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1534E3" w:rsidRPr="00DA3D17" w:rsidRDefault="001534E3" w:rsidP="001534E3">
      <w:pPr>
        <w:widowControl w:val="0"/>
        <w:numPr>
          <w:ilvl w:val="0"/>
          <w:numId w:val="1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нравственного поведения, осознанного и ответственного 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собственным поступкам, осознание значения семьи в жизни человека 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общества, принятие ценности семейной жизни, уважительное и заботливое отношение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их основе к сознательному самоограничению в поступках, поведении, расточительном потреблении.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620C6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6620C6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ОДНКНР включают освоение обучающимися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понятий (используются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информацией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аудитории.</w:t>
      </w:r>
    </w:p>
    <w:p w:rsidR="001534E3" w:rsidRPr="006620C6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 результате изучения ОДНКНР на уровне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6620C6">
        <w:rPr>
          <w:rFonts w:ascii="Times New Roman" w:eastAsia="Calibri" w:hAnsi="Times New Roman" w:cs="Times New Roman"/>
          <w:i/>
          <w:sz w:val="28"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следующие познавательные универсальные учебные действия: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проводить выводы (логические универсальные учебные действия);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схемы для решения учебных и познавательных задач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(знаково-символические/моделирование);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смысловое чтение;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1534E3" w:rsidRPr="006620C6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20C6">
        <w:rPr>
          <w:rFonts w:ascii="Times New Roman" w:eastAsia="Calibri" w:hAnsi="Times New Roman" w:cs="Times New Roman"/>
          <w:i/>
          <w:sz w:val="28"/>
          <w:szCs w:val="28"/>
        </w:rPr>
        <w:t>У обучающегося будут сформированы следующие коммуникативные универсальные учебные действия: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учителем и сверстниками;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формулировать, аргументировать и отстаивать своё мнение (учебное сотрудничество);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для планирования и регуляции своей деятельности;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1534E3" w:rsidRPr="001E504C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1E504C">
        <w:rPr>
          <w:rFonts w:ascii="Times New Roman" w:eastAsia="Calibri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интересы своей познавательной деятельности (целеполагание);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самостоятельно планировать пути достижения целей,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 (контроль и коррекция);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осуществления осознанного выбора в учебной и познавательной (познавательная рефлексия,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) деятельности.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04C">
        <w:rPr>
          <w:rFonts w:ascii="Times New Roman" w:eastAsia="Calibri" w:hAnsi="Times New Roman" w:cs="Times New Roman"/>
          <w:i/>
          <w:sz w:val="28"/>
          <w:szCs w:val="28"/>
        </w:rPr>
        <w:t>Предметные результаты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ОДНКНР на уровне основного общего образования.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5 классе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ОДНКНР: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«Россия – наш общий дом».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Зачем изучать курс «Основы духовно-нравственной культуры народов России»?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гражданствообразующих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Наш дом – Россия.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Иметь представление об историческом пути формирования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многонационального состава населения Российской Федерации, его мирном характере и причинах его формирования;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между народами и нациями, обосновывать их необходимость.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Язык и история.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язык, каковы важность его изучения и влияние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миропонимание личности;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формировании языка как носителя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смыслов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суть и смысл коммуникативной роли языка,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организации межкультурного диалога и взаимодействия;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Русский язык – язык общения и язык возможностей.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культурообразующего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нравственных категориях 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происхождении.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Истоки родной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уметь доказывать взаимосвязь культуры и природы, знать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основные формы репрезентации культуры, уметь их различать и соотносить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реальными проявлениями культурного многообразия;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Материальная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артефактах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взаимодействия с другими этносами.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Духовная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и взаимосвязь названных терминов с формами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репрезентации в культуре;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религия.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связь религии и морали;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уметь характеризовать государствообразующие конфессии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картины мира.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и образование.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термин «образование» и уметь обосновать его важность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личности и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основных ступенях образования 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их необходимости;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Многообразие культур России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общее и единичное в культуре на основе предметных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 культуре своего народа;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на основе местной культурно-исторической специфики;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«Семья и духовно-нравственные ценности».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– хранитель духовных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термина «семья»;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уметь составить рассказ о своей семье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культурно-историческими условиями её существования;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такие понятия, как «счастливая семья», «семейное счастье»;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важность семьи как хранителя традиций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её воспитательную роль;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Родина начинается с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понятие «Родина»;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взаимосвязь и различия между концептами «Отечество»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«Родина»;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история семьи, каковы формы её выражения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сохранения;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Традиции семейного воспитания 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семейных традициях и обосновывать их важность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ключевых элементах семейных отношений;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 семьи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своё понимание семейных ценностей, выраженных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фольклорных сюжетах;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произведениях художественной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в истории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семейное хозяйство и домашний труд;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семье;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оценивать семейный уклад и взаимосвязь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социально-экономической структурой общества в форме большой и малой семей;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Семья в современном мире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сформированные представления о закономерностях развития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предполагать и доказывать наличие взаимосвязи между культурой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духовно-нравственными ценностями семьи;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семьи и семейных традиций для трансляции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ценностей, морали и нравственности как фактора культурной преемственности.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«Духовно-нравственное богатство личности».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– общество – культура.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значение термина «человек» в контексте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духовно-нравственной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уметь обосновать взаимосвязь и взаимообусловленность чело века и общества, человека и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 различия между обоснованием термина «личность»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быту, в контексте культуры и творчества;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Духовный мир человека. Человек – творец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значение термина «творчество» в нескольких аспектах и понимать границы их применимости;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доказывать важность моральн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нравственных ограничений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творчестве;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Личность и духовно-нравственные ценности.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4. «Культурное единство России».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Историческая память как духовно-нравственная ценность.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культурой. Обосновывать важность изучения истории как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духовно-нравственного долга гражданина и патриота.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Литература как язык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Взаимовлияние культур.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ценности российского народа.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Регионы России: культурное многообразие.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принципы федеративного устройства России и концепт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полиэтничность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называть основные этносы Российской Федерации и регионы,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где они традиционно проживают;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межрелигиозного согласия 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общие черты в культуре различных народов, обосновывать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значение и причины.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Праздники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природе праздников и обосновывать их важность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элементов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взаимосвязь праздников и культурного уклада;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основные типы праздников;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основной смысл семейных праздников;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Памятники архитектуры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охарактеризовать связь между уровнем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научно-технического развития и типами жилищ;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Музыкальная культура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музыки как культурного явления,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формы трансляции культурных ценностей;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Изобразительное искусство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важность изобразительного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культурного явления, как формы трансляции культурных ценностей;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Фольклор и литература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понимать, что такое пословицы и поговорки, обосновывать важность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нужность этих языковых выразительных средств;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воспринимать и объяснять на примерах важность понимания фольклора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отражения истории народа и его ценностей, морали и нравственности;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оценивать морально-нравственный потенциал национальной литературы.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Бытовые традиции народов России: пища, одежда, дом.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шестиклассников уровне (с учётом их возрастных особенностей);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показывать на примерах значение таких ценностей,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 взаимопомощь, сострадание, милосердие, любовь, дружба, коллективизм, патриотизм, любовь к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близким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через бытовые традиции народов своего края.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Культурная карта России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отличия культурной географии от физической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политической географии;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описывать отдельные области культурной карты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их особенностями.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Единство страны – залог будущего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понимать и доказывать важность и преимущества этого единства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перед требованиями национального самоопределения отдельных этносов.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 концу обучения в </w:t>
      </w:r>
      <w:r w:rsidRPr="00DA3D17">
        <w:rPr>
          <w:rFonts w:ascii="Times New Roman" w:eastAsia="Calibri" w:hAnsi="Times New Roman" w:cs="Times New Roman"/>
          <w:bCs/>
          <w:sz w:val="28"/>
          <w:szCs w:val="28"/>
        </w:rPr>
        <w:t xml:space="preserve">6 классе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ОДНКНР.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1. «Культура как социальность».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Мир культуры: его структура.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социальных явлений, их ключевые отличия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природных явлений;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связь между этапом развития материальной 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социальной структурой общества, их взаимосвязь с духовно-нравственным состоянием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зависимость социальных процессов от культурно-исторических процессов;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объяснить взаимосвязь между научно-техническим прогрессом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этапами развития социума.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Культура России: многообразие регионов.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объяснить необходимость федеративного 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полиэтничном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принцип равенства прав каждого человека, вне зависимости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его принадлежности к тому или иному народу;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готовность к сохранению межнационального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межрелигиозного согласия 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История быта как история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взаимосвязь между хозяйственной деятельностью народов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особенностями исторического периода;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зависимость ценностных ориентиров народов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их локализации в конкретных климатических, географических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культурно-исторических условиях.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Прогресс: технический и социальный.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демонстрировать понимание роли обслуживающего труда, его социальной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духовно-нравственной важности;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осознавать и обосновывать влияние технологий на культуру и ценности общества.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Образование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об истории образования и его роли в обществе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различных этапах его развития;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ценностей в обществе, их зависимость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от процесса познания;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специфику каждого уровня образования, её роль в современных общественных процессах;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образование как часть процесса 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ориентиров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Права и обязанности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историю формирования комплекса понятий, связанных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с правами;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важность прав человека как привилегии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обязанности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необходимость соблюдения прав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объяснить необходимость сохранения паритета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между правами и обязанностями человека в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Общество и религия: духовно-нравственное взаимодействие.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культурообразующие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конфессии;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Современный мир: самое важное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и культуры России.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Духовно-нравственный облик и идеал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Объяснять, как проявляется мораль и нравственность через описание личных качеств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взаимосвязь таких понятий как «свобода», «ответственность», «право» и «долг»;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коллективизма как ценности современной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его приоритет перед идеологией индивидуализма;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Взросление человека в культуре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антропосоциогенеза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проце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сс взр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осления человека и его основные этапы,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потребности человека для гармоничного развития существования на каждом из этапов;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демонстрировать своё понимание самостоятельности, её роли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развитии личности, во взаимодействии с другими людьми.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Религия как источник нравственности.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нравственный потенциал религии;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основные требования к нравственному идеалу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государствообразующих религиях современной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уметь обосновывать важность религиозных моральных и нравственных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ценностей для современного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Наука как источник знания о человеке.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определять нравственный смысл гуманитарного знания,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системообразующую роль в современной культуре;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«культура» как процесс самопознания общества,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как его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внутреннюю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самоактуализацию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Этика и нравственность как категории духовной культуры.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многосторонность понятия «этика»;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этики как науки;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понятия «добро» и «зло» с помощью примеров в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культуре народов России и соотносить их с личным опытом;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Самопознание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соотносить понятия «мораль», «нравственность», «ценности»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 самопознанием и рефлексией на доступном 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обучающихся уровне;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3. «Человек как член общества».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Труд делает человека человеком.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соотносить понятия «добросовестный труд» и «экономическое благополучие»;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понятия «безделье», «лень», «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тунеядство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важность и уметь обосновать необходимость их преодоления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для самого себя;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оценивать общественные процессы в области общественной оценки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труда;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а также «общественная оценка труда».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Подвиг: как узнать героя?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отличия подвига на войне и в мирное время;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псевдогероизм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через значимость для общества и понимание последствий.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Люди в обществе: духовно-нравственное взаимовлияние.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«социальные отношения»;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понятия «человек как субъект социальных отношений»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приложении к его нравственному и духовному развитию;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понятия «дружба», «предательство», «честь», «коллективизм»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приводить примеры из истории, культуры и литературы;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характеризовать понятие «этика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социальном аспекте.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Проблемы современного общества как отражение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его духовно-нравственного самосознания.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понятие «социальные проблемы современного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общества»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многостороннее явление, в том числе обусловленное несовершенством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духовно-нравственных идеалов и ценностей;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доступном для понимания уровне;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Духовно-нравственные ориентиры социальных отношений.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«благотворительность», «меценатство», «милосердие», «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Гуманизм как сущностная характеристика духовно-нравственной культуры народов России.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и объяснять гуманистические проявления в современной культуре.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Социальные профессии, их важность для сохранения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 облика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понятия «социальные профессии», «помогающие профессии»;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благотворители в истории. Благотворительность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как нравственный долг.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важность меценатства в современном обществе для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целом и для духовно-нравственного развития личности самого мецената;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«социальный долг», обосновывать его важную 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жизни общества;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выдающихся благотворителей в истории и современной России;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Выдающиеся учёные России. Наука как источник социального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 духовного прогресса общества.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«наука»;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называть имена выдающихся учёных России;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и доказывать важность науки для благополучия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общества, страны и государства;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морали и нравственности в науке, её роль и вклад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доказательство этих понятий.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профессия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«профессия», предполагать характер и цель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в определённой профессии;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Тематический блок 4. «Родина и патриотизм».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Гражданин.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«Родина» и «гражданство», объяснять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взаимосвязь;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Патриотизм.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«патриотизм»;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различать истинный и ложный патриотизм через ориентированность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на ценности толерантности, уважения к другим народам, их истории и культуре;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обосновывать важность патриотизма.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Защита Родины: подвиг или долг?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понятия «война» и «мир»; 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доказывать важность сохранения мира и согласия;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Государство. Россия – наша родина.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Характеризовать понятие «государство»;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«закон» как существенную часть гражданской идентичности человека;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«гражданская идентичность», соотносить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это понятие с необходимыми нравственными качествами человека.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Гражданская идентичность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обосновывать важность духовно-нравственных каче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ств гр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ажданина, указывать их источники.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Моя школа и мой класс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находить примеры добрых дел в реальности и уметь адаптировать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их к потребностям класса.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>: какой он? (практическое занятие).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понятие «человек» как духовно-нравственный идеал;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формулировать свой идеал человека и нравственные качества, 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ему присущи.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A3D17">
        <w:rPr>
          <w:rFonts w:ascii="Times New Roman" w:eastAsia="Calibri" w:hAnsi="Times New Roman" w:cs="Times New Roman"/>
          <w:sz w:val="28"/>
          <w:szCs w:val="28"/>
        </w:rPr>
        <w:t>Человек и культура (проект).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грани взаимодействия человека и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:rsidR="00C449DD" w:rsidRPr="00C449DD" w:rsidRDefault="001534E3" w:rsidP="00C449DD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9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курса ОДНКНР в 5 классе</w:t>
      </w: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9DD">
        <w:rPr>
          <w:rFonts w:ascii="Times New Roman" w:eastAsia="Calibri" w:hAnsi="Times New Roman" w:cs="Times New Roman"/>
          <w:b/>
          <w:sz w:val="28"/>
          <w:szCs w:val="28"/>
        </w:rPr>
        <w:t>( 34 часа, 1 час в неделю)</w:t>
      </w: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5A0" w:firstRow="1" w:lastRow="0" w:firstColumn="1" w:lastColumn="1" w:noHBand="0" w:noVBand="1"/>
      </w:tblPr>
      <w:tblGrid>
        <w:gridCol w:w="918"/>
        <w:gridCol w:w="2309"/>
        <w:gridCol w:w="2835"/>
        <w:gridCol w:w="3509"/>
      </w:tblGrid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 xml:space="preserve">Раздел, 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Россия – наш общий дом. (10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6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Зачем изучать курс «Основы духовно-нравственной культуры народов России»?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Наш дом – Россия.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Язык и история.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Русский язык – язык общения и язык возможностей.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Истоки родной культуры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Материальная культура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Духовная культура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Культура и религия.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Культура и образование.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449DD">
              <w:rPr>
                <w:rFonts w:ascii="Times New Roman" w:hAnsi="Times New Roman"/>
                <w:sz w:val="28"/>
                <w:szCs w:val="28"/>
              </w:rPr>
              <w:t>Многообразие культур России (практическое занятие</w:t>
            </w:r>
            <w:proofErr w:type="gramEnd"/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Семья и духовно-нравственные ценности. (6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8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Семья – хранитель духовных ценностей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Родина начинается с семьи</w:t>
            </w:r>
          </w:p>
        </w:tc>
      </w:tr>
      <w:tr w:rsidR="00C449DD" w:rsidRPr="00C449DD" w:rsidTr="00C449DD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Традиции семейного воспитания 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Образ семьи в культуре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Труд в истории семьи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Семья в современном мире (практическое занятие).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Духовно-нравственное богатство личности.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(3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Личность – общество – культура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Духовный мир человека. Человек – творец культуры.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Личность и духовно-нравственные ценности.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Культурное единство России (14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34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34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Историческая память как духовно-нравственная ценность.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Литература как язык культуры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Взаимовлияние культур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Духовно-нравственные ценности российского народа.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Регионы России: культурное многообразие.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Праздники в культуре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Памятники архитектуры в культуре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Музыкальная культура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Изобразительное искусство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Фольклор и литература народов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Бытовые традиции народов России: пища, одежда, дом (практическое занятие).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Культурная карта России (практическое занятие).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Единство страны – залог будущего России.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 xml:space="preserve">Уникальная культура </w:t>
            </w:r>
            <w:proofErr w:type="spellStart"/>
            <w:r w:rsidRPr="00C449DD">
              <w:rPr>
                <w:rFonts w:ascii="Times New Roman" w:hAnsi="Times New Roman"/>
                <w:sz w:val="28"/>
                <w:szCs w:val="28"/>
              </w:rPr>
              <w:t>Верховажского</w:t>
            </w:r>
            <w:proofErr w:type="spellEnd"/>
            <w:r w:rsidRPr="00C449DD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</w:tr>
      <w:tr w:rsidR="00C449DD" w:rsidRPr="00C449DD" w:rsidTr="00C449D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Многообразие российской культуры</w:t>
            </w:r>
          </w:p>
        </w:tc>
      </w:tr>
    </w:tbl>
    <w:p w:rsidR="00C449DD" w:rsidRPr="00C449DD" w:rsidRDefault="00C449DD" w:rsidP="00C449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9DD" w:rsidRDefault="00C449DD" w:rsidP="00C449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9DD" w:rsidRPr="00C449DD" w:rsidRDefault="00C449DD" w:rsidP="00C449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9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курса ОДНКНР в 6 классе</w:t>
      </w: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9DD">
        <w:rPr>
          <w:rFonts w:ascii="Times New Roman" w:eastAsia="Calibri" w:hAnsi="Times New Roman" w:cs="Times New Roman"/>
          <w:b/>
          <w:sz w:val="28"/>
          <w:szCs w:val="28"/>
        </w:rPr>
        <w:t>( 34 часа, 1 час в неделю)</w:t>
      </w:r>
    </w:p>
    <w:p w:rsidR="00C449DD" w:rsidRPr="00C449DD" w:rsidRDefault="00C449DD" w:rsidP="00C44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5A0" w:firstRow="1" w:lastRow="0" w:firstColumn="1" w:lastColumn="1" w:noHBand="0" w:noVBand="1"/>
      </w:tblPr>
      <w:tblGrid>
        <w:gridCol w:w="922"/>
        <w:gridCol w:w="2447"/>
        <w:gridCol w:w="3118"/>
        <w:gridCol w:w="3084"/>
      </w:tblGrid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 xml:space="preserve">Раздел, 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Культура как социальность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10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Мир культуры: его структура.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Культура России: многообразие регионов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История быта как история культуры.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Прогресс: технический и социальный.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Образование в культуре народов России.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Права и обязанности человека.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Общество и религия: духовно-нравственное взаимодействие.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Современный мир: самое </w:t>
            </w:r>
            <w:r w:rsidRPr="00C449DD">
              <w:rPr>
                <w:rFonts w:ascii="Times New Roman" w:hAnsi="Times New Roman"/>
                <w:sz w:val="28"/>
                <w:szCs w:val="28"/>
              </w:rPr>
              <w:t>важное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Человек и его отражение в культуре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( 6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12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Каким должен быть человек? Духовно-нравственный облик и идеал человека.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Взросление человека в культуре народов России. Социальное измерение человека.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Религия как источник нравственности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Наука как источник знания о человеке и человеческом.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Этика и нравственность как категории духовной культуры.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Самопознание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Человек как член общества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14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Труд делает человека человеком.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Подвиг: как узнать героя?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Люди в обществе: духовно-нравственное взаимовлияние.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Проблемы современного общества как отражение его духовно-нравственного самосознания.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Духовно-нравственные ориентиры социальных отношений.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Гуманизм как сущностная характеристика духовно-нравственной культуры народов России.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Социальные профессии; их важность для сохранения духовно-нравственного облика общества.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Выдающиеся благотворители в истории.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Выдающиеся учёные России.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Моя профессия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Родина и патриотизм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(10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ind w:left="135"/>
            </w:pPr>
            <w:hyperlink r:id="rId16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orkce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apkpro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metodicheskaia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kopilka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html</w:t>
              </w:r>
            </w:hyperlink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collection</w:t>
              </w:r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49D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449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Гражданин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Патриотизм.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Защита Родины: подвиг или долг?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Государство. Россия – наша Родина.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Гражданская идентичность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Моя школа и мой класс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449D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gramEnd"/>
            <w:r w:rsidRPr="00C449DD">
              <w:rPr>
                <w:rFonts w:ascii="Times New Roman" w:hAnsi="Times New Roman"/>
                <w:sz w:val="28"/>
                <w:szCs w:val="28"/>
              </w:rPr>
              <w:t>: какой он? (практическое занятие).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Человек и культура (проект).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Мир культуры Вологодского края</w:t>
            </w:r>
          </w:p>
        </w:tc>
      </w:tr>
      <w:tr w:rsidR="00C449DD" w:rsidRPr="00C449DD" w:rsidTr="00C449DD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( 1 час)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DD" w:rsidRPr="00C449DD" w:rsidRDefault="00C449DD" w:rsidP="00C44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9DD">
              <w:rPr>
                <w:rFonts w:ascii="Times New Roman" w:hAnsi="Times New Roman"/>
                <w:sz w:val="28"/>
                <w:szCs w:val="28"/>
              </w:rPr>
              <w:t>Многообразие Российской культуры</w:t>
            </w:r>
          </w:p>
        </w:tc>
      </w:tr>
    </w:tbl>
    <w:p w:rsidR="001E504C" w:rsidRPr="00DA3D17" w:rsidRDefault="001E504C" w:rsidP="00C449DD">
      <w:pPr>
        <w:widowControl w:val="0"/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4E3" w:rsidRPr="001E504C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04C">
        <w:rPr>
          <w:rFonts w:ascii="Times New Roman" w:eastAsia="Calibri" w:hAnsi="Times New Roman" w:cs="Times New Roman"/>
          <w:b/>
          <w:sz w:val="28"/>
          <w:szCs w:val="28"/>
        </w:rPr>
        <w:t>Система оценки результатов обучения.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Принципы оценки</w:t>
      </w:r>
      <w:r w:rsidR="00521B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D17">
        <w:rPr>
          <w:rFonts w:ascii="Times New Roman" w:eastAsia="Calibri" w:hAnsi="Times New Roman" w:cs="Times New Roman"/>
          <w:sz w:val="28"/>
          <w:szCs w:val="28"/>
        </w:rPr>
        <w:t>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  <w:proofErr w:type="gramEnd"/>
    </w:p>
    <w:p w:rsidR="001534E3" w:rsidRPr="00DA3D17" w:rsidRDefault="001534E3" w:rsidP="001534E3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</w:t>
      </w: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ОДНКНР предметных, личностных и </w:t>
      </w:r>
      <w:proofErr w:type="spellStart"/>
      <w:r w:rsidRPr="00DA3D1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1534E3" w:rsidRDefault="001534E3" w:rsidP="001534E3"/>
    <w:p w:rsidR="00C449DD" w:rsidRPr="00C449DD" w:rsidRDefault="00C449DD" w:rsidP="00C449DD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449DD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:rsidR="001F70CA" w:rsidRDefault="00C449DD" w:rsidP="00C449DD">
      <w:r w:rsidRPr="00C449DD">
        <w:rPr>
          <w:rFonts w:ascii="Times New Roman" w:hAnsi="Times New Roman"/>
          <w:color w:val="000000"/>
          <w:sz w:val="28"/>
        </w:rPr>
        <w:t>​</w:t>
      </w:r>
      <w:r w:rsidRPr="00C449DD">
        <w:rPr>
          <w:rFonts w:ascii="Times New Roman" w:hAnsi="Times New Roman"/>
          <w:color w:val="333333"/>
          <w:sz w:val="28"/>
        </w:rPr>
        <w:t>​‌</w:t>
      </w:r>
      <w:r w:rsidRPr="00C449DD">
        <w:rPr>
          <w:rFonts w:ascii="Times New Roman" w:hAnsi="Times New Roman"/>
          <w:color w:val="000000"/>
          <w:sz w:val="28"/>
          <w:lang w:val="en-US"/>
        </w:rPr>
        <w:t>http</w:t>
      </w:r>
      <w:r w:rsidRPr="00C449DD">
        <w:rPr>
          <w:rFonts w:ascii="Times New Roman" w:hAnsi="Times New Roman"/>
          <w:color w:val="000000"/>
          <w:sz w:val="28"/>
        </w:rPr>
        <w:t>://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orkce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apkpro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449DD">
        <w:rPr>
          <w:rFonts w:ascii="Times New Roman" w:hAnsi="Times New Roman"/>
          <w:color w:val="000000"/>
          <w:sz w:val="28"/>
        </w:rPr>
        <w:t>/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metodicheskaia</w:t>
      </w:r>
      <w:proofErr w:type="spellEnd"/>
      <w:r w:rsidRPr="00C449DD">
        <w:rPr>
          <w:rFonts w:ascii="Times New Roman" w:hAnsi="Times New Roman"/>
          <w:color w:val="000000"/>
          <w:sz w:val="28"/>
        </w:rPr>
        <w:t>_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kopilka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r w:rsidRPr="00C449DD">
        <w:rPr>
          <w:rFonts w:ascii="Times New Roman" w:hAnsi="Times New Roman"/>
          <w:color w:val="000000"/>
          <w:sz w:val="28"/>
          <w:lang w:val="en-US"/>
        </w:rPr>
        <w:t>html</w:t>
      </w:r>
      <w:r w:rsidRPr="00C449DD">
        <w:rPr>
          <w:sz w:val="28"/>
        </w:rPr>
        <w:br/>
      </w:r>
      <w:r w:rsidRPr="00C449DD"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 </w:t>
      </w:r>
      <w:r w:rsidRPr="00C449DD">
        <w:rPr>
          <w:rFonts w:ascii="Times New Roman" w:hAnsi="Times New Roman"/>
          <w:color w:val="000000"/>
          <w:sz w:val="28"/>
          <w:lang w:val="en-US"/>
        </w:rPr>
        <w:t>http</w:t>
      </w:r>
      <w:r w:rsidRPr="00C449DD">
        <w:rPr>
          <w:rFonts w:ascii="Times New Roman" w:hAnsi="Times New Roman"/>
          <w:color w:val="000000"/>
          <w:sz w:val="28"/>
        </w:rPr>
        <w:t>://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fcior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proofErr w:type="gramStart"/>
      <w:r w:rsidRPr="00C449DD">
        <w:rPr>
          <w:rFonts w:ascii="Times New Roman" w:hAnsi="Times New Roman"/>
          <w:color w:val="000000"/>
          <w:sz w:val="28"/>
        </w:rPr>
        <w:t xml:space="preserve"> ;</w:t>
      </w:r>
      <w:proofErr w:type="gramEnd"/>
      <w:r w:rsidRPr="00C449DD">
        <w:rPr>
          <w:sz w:val="28"/>
        </w:rPr>
        <w:br/>
      </w:r>
      <w:r w:rsidRPr="00C449DD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 - </w:t>
      </w:r>
      <w:r w:rsidRPr="00C449DD">
        <w:rPr>
          <w:rFonts w:ascii="Times New Roman" w:hAnsi="Times New Roman"/>
          <w:color w:val="000000"/>
          <w:sz w:val="28"/>
          <w:lang w:val="en-US"/>
        </w:rPr>
        <w:t>http</w:t>
      </w:r>
      <w:r w:rsidRPr="00C449DD">
        <w:rPr>
          <w:rFonts w:ascii="Times New Roman" w:hAnsi="Times New Roman"/>
          <w:color w:val="000000"/>
          <w:sz w:val="28"/>
        </w:rPr>
        <w:t>://</w:t>
      </w:r>
      <w:r w:rsidRPr="00C449DD">
        <w:rPr>
          <w:rFonts w:ascii="Times New Roman" w:hAnsi="Times New Roman"/>
          <w:color w:val="000000"/>
          <w:sz w:val="28"/>
          <w:lang w:val="en-US"/>
        </w:rPr>
        <w:t>school</w:t>
      </w:r>
      <w:r w:rsidRPr="00C449DD">
        <w:rPr>
          <w:rFonts w:ascii="Times New Roman" w:hAnsi="Times New Roman"/>
          <w:color w:val="000000"/>
          <w:sz w:val="28"/>
        </w:rPr>
        <w:t>-</w:t>
      </w:r>
      <w:r w:rsidRPr="00C449DD">
        <w:rPr>
          <w:rFonts w:ascii="Times New Roman" w:hAnsi="Times New Roman"/>
          <w:color w:val="000000"/>
          <w:sz w:val="28"/>
          <w:lang w:val="en-US"/>
        </w:rPr>
        <w:t>collection</w:t>
      </w:r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449DD">
        <w:rPr>
          <w:rFonts w:ascii="Times New Roman" w:hAnsi="Times New Roman"/>
          <w:color w:val="000000"/>
          <w:sz w:val="28"/>
        </w:rPr>
        <w:t>.</w:t>
      </w:r>
      <w:proofErr w:type="spellStart"/>
      <w:r w:rsidRPr="00C449DD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449DD">
        <w:rPr>
          <w:rFonts w:ascii="Times New Roman" w:hAnsi="Times New Roman"/>
          <w:color w:val="000000"/>
          <w:sz w:val="28"/>
        </w:rPr>
        <w:t xml:space="preserve"> .</w:t>
      </w:r>
      <w:r w:rsidRPr="00C449DD">
        <w:rPr>
          <w:sz w:val="28"/>
        </w:rPr>
        <w:br/>
      </w:r>
      <w:bookmarkStart w:id="2" w:name="_GoBack"/>
      <w:bookmarkEnd w:id="2"/>
    </w:p>
    <w:sectPr w:rsidR="001F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5A"/>
    <w:rsid w:val="001534E3"/>
    <w:rsid w:val="001E504C"/>
    <w:rsid w:val="001F70CA"/>
    <w:rsid w:val="00521B2A"/>
    <w:rsid w:val="005A07F3"/>
    <w:rsid w:val="006620C6"/>
    <w:rsid w:val="008E507E"/>
    <w:rsid w:val="00986555"/>
    <w:rsid w:val="00B1625A"/>
    <w:rsid w:val="00B43944"/>
    <w:rsid w:val="00B77DB6"/>
    <w:rsid w:val="00C449DD"/>
    <w:rsid w:val="00D77868"/>
    <w:rsid w:val="00E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metodicheskaia_kopilka.html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orkce.apkpro.ru/metodicheskaia_kopilka.html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ce.apkpro.ru/metodicheskaia_kopil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kce.apkpro.ru/metodicheskaia_kopilka.html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orkce.apkpro.ru/metodicheskaia_kopilk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orkce.apkpro.ru/metodicheskaia_kopi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46</Pages>
  <Words>10529</Words>
  <Characters>60019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2023-09-24T13:07:00Z</dcterms:created>
  <dcterms:modified xsi:type="dcterms:W3CDTF">2023-09-24T17:42:00Z</dcterms:modified>
</cp:coreProperties>
</file>