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18" w:rsidRDefault="00703618" w:rsidP="00703618">
      <w:pPr>
        <w:jc w:val="center"/>
        <w:rPr>
          <w:rFonts w:ascii="Times New Roman" w:hAnsi="Times New Roman" w:cs="Times New Roman"/>
          <w:b/>
        </w:rPr>
      </w:pPr>
      <w:r w:rsidRPr="001421CC">
        <w:rPr>
          <w:rFonts w:ascii="Times New Roman" w:hAnsi="Times New Roman" w:cs="Times New Roman"/>
          <w:b/>
        </w:rPr>
        <w:t>МИНИСТЕРСТВО ПРОСВЯЩЕНИЯ РОССИЙСКОЙ ФЕДЕРАЦИИ</w:t>
      </w:r>
    </w:p>
    <w:p w:rsidR="00703618" w:rsidRDefault="00703618" w:rsidP="00703618">
      <w:pPr>
        <w:jc w:val="center"/>
        <w:rPr>
          <w:rFonts w:ascii="Times New Roman" w:hAnsi="Times New Roman" w:cs="Times New Roman"/>
        </w:rPr>
      </w:pPr>
      <w:r>
        <w:rPr>
          <w:rFonts w:ascii="Times New Roman" w:hAnsi="Times New Roman" w:cs="Times New Roman"/>
        </w:rPr>
        <w:t>Департамент образования Вологодской области</w:t>
      </w:r>
    </w:p>
    <w:p w:rsidR="00703618" w:rsidRDefault="00703618" w:rsidP="00703618">
      <w:pPr>
        <w:jc w:val="center"/>
        <w:rPr>
          <w:rFonts w:ascii="Times New Roman" w:hAnsi="Times New Roman" w:cs="Times New Roman"/>
        </w:rPr>
      </w:pPr>
      <w:r>
        <w:rPr>
          <w:rFonts w:ascii="Times New Roman" w:hAnsi="Times New Roman" w:cs="Times New Roman"/>
        </w:rPr>
        <w:t>Управления образования Верховажского муниципального района</w:t>
      </w:r>
    </w:p>
    <w:p w:rsidR="00703618" w:rsidRDefault="00703618" w:rsidP="00703618">
      <w:pPr>
        <w:jc w:val="center"/>
        <w:rPr>
          <w:rFonts w:ascii="Times New Roman" w:hAnsi="Times New Roman" w:cs="Times New Roman"/>
        </w:rPr>
      </w:pPr>
      <w:r>
        <w:rPr>
          <w:rFonts w:ascii="Times New Roman" w:hAnsi="Times New Roman" w:cs="Times New Roman"/>
        </w:rPr>
        <w:t>МБОУ «Верховажская средняя школа имени Я.Я. Кремлёва»</w:t>
      </w:r>
    </w:p>
    <w:tbl>
      <w:tblPr>
        <w:tblStyle w:val="a3"/>
        <w:tblW w:w="0" w:type="auto"/>
        <w:tblLook w:val="04A0" w:firstRow="1" w:lastRow="0" w:firstColumn="1" w:lastColumn="0" w:noHBand="0" w:noVBand="1"/>
      </w:tblPr>
      <w:tblGrid>
        <w:gridCol w:w="4672"/>
        <w:gridCol w:w="4673"/>
      </w:tblGrid>
      <w:tr w:rsidR="00703618" w:rsidTr="00B6433E">
        <w:tc>
          <w:tcPr>
            <w:tcW w:w="4672" w:type="dxa"/>
          </w:tcPr>
          <w:p w:rsidR="00703618" w:rsidRPr="001421CC" w:rsidRDefault="00703618" w:rsidP="00B6433E">
            <w:pPr>
              <w:rPr>
                <w:rFonts w:ascii="Times New Roman" w:hAnsi="Times New Roman" w:cs="Times New Roman"/>
                <w:b/>
                <w:sz w:val="26"/>
                <w:szCs w:val="26"/>
              </w:rPr>
            </w:pPr>
            <w:r w:rsidRPr="001421CC">
              <w:rPr>
                <w:rFonts w:ascii="Times New Roman" w:hAnsi="Times New Roman" w:cs="Times New Roman"/>
                <w:b/>
                <w:sz w:val="26"/>
                <w:szCs w:val="26"/>
              </w:rPr>
              <w:t>«Принято»</w:t>
            </w:r>
          </w:p>
          <w:p w:rsidR="00703618" w:rsidRPr="001421CC" w:rsidRDefault="00703618" w:rsidP="00B6433E">
            <w:pPr>
              <w:rPr>
                <w:rFonts w:ascii="Times New Roman" w:hAnsi="Times New Roman" w:cs="Times New Roman"/>
                <w:sz w:val="26"/>
                <w:szCs w:val="26"/>
              </w:rPr>
            </w:pPr>
            <w:r w:rsidRPr="001421CC">
              <w:rPr>
                <w:rFonts w:ascii="Times New Roman" w:hAnsi="Times New Roman" w:cs="Times New Roman"/>
                <w:sz w:val="26"/>
                <w:szCs w:val="26"/>
              </w:rPr>
              <w:t>на заседании</w:t>
            </w:r>
          </w:p>
          <w:p w:rsidR="00703618" w:rsidRDefault="00703618" w:rsidP="00B6433E">
            <w:pPr>
              <w:rPr>
                <w:rFonts w:ascii="Times New Roman" w:hAnsi="Times New Roman" w:cs="Times New Roman"/>
                <w:sz w:val="26"/>
                <w:szCs w:val="26"/>
              </w:rPr>
            </w:pPr>
            <w:r w:rsidRPr="001421CC">
              <w:rPr>
                <w:rFonts w:ascii="Times New Roman" w:hAnsi="Times New Roman" w:cs="Times New Roman"/>
                <w:sz w:val="26"/>
                <w:szCs w:val="26"/>
              </w:rPr>
              <w:t>педагогического совета школы</w:t>
            </w:r>
          </w:p>
          <w:p w:rsidR="00703618" w:rsidRDefault="00703618" w:rsidP="00B6433E">
            <w:pPr>
              <w:jc w:val="center"/>
              <w:rPr>
                <w:rFonts w:ascii="Times New Roman" w:hAnsi="Times New Roman" w:cs="Times New Roman"/>
              </w:rPr>
            </w:pPr>
            <w:r w:rsidRPr="001421CC">
              <w:rPr>
                <w:rFonts w:ascii="Times New Roman" w:hAnsi="Times New Roman" w:cs="Times New Roman"/>
                <w:sz w:val="26"/>
                <w:szCs w:val="26"/>
              </w:rPr>
              <w:t>протокол № 1</w:t>
            </w:r>
            <w:r>
              <w:rPr>
                <w:rFonts w:ascii="Times New Roman" w:hAnsi="Times New Roman" w:cs="Times New Roman"/>
                <w:sz w:val="26"/>
                <w:szCs w:val="26"/>
              </w:rPr>
              <w:t>2</w:t>
            </w:r>
            <w:r w:rsidRPr="001421CC">
              <w:rPr>
                <w:rFonts w:ascii="Times New Roman" w:hAnsi="Times New Roman" w:cs="Times New Roman"/>
                <w:sz w:val="26"/>
                <w:szCs w:val="26"/>
              </w:rPr>
              <w:t xml:space="preserve"> </w:t>
            </w:r>
            <w:r w:rsidRPr="001421CC">
              <w:rPr>
                <w:rFonts w:ascii="Times New Roman" w:hAnsi="Times New Roman" w:cs="Times New Roman"/>
                <w:bCs/>
              </w:rPr>
              <w:t>от 3</w:t>
            </w:r>
            <w:r>
              <w:rPr>
                <w:rFonts w:ascii="Times New Roman" w:hAnsi="Times New Roman" w:cs="Times New Roman"/>
                <w:bCs/>
              </w:rPr>
              <w:t>0</w:t>
            </w:r>
            <w:r w:rsidRPr="001421CC">
              <w:rPr>
                <w:rFonts w:ascii="Times New Roman" w:hAnsi="Times New Roman" w:cs="Times New Roman"/>
                <w:bCs/>
              </w:rPr>
              <w:t>.08.202</w:t>
            </w:r>
            <w:r>
              <w:rPr>
                <w:rFonts w:ascii="Times New Roman" w:hAnsi="Times New Roman" w:cs="Times New Roman"/>
                <w:bCs/>
              </w:rPr>
              <w:t>3</w:t>
            </w:r>
            <w:r w:rsidRPr="001421CC">
              <w:rPr>
                <w:rFonts w:ascii="Times New Roman" w:hAnsi="Times New Roman" w:cs="Times New Roman"/>
                <w:bCs/>
              </w:rPr>
              <w:t xml:space="preserve"> г.</w:t>
            </w:r>
          </w:p>
        </w:tc>
        <w:tc>
          <w:tcPr>
            <w:tcW w:w="4673" w:type="dxa"/>
          </w:tcPr>
          <w:p w:rsidR="00703618" w:rsidRPr="001421CC" w:rsidRDefault="00703618" w:rsidP="00B6433E">
            <w:pPr>
              <w:rPr>
                <w:rFonts w:ascii="Times New Roman" w:hAnsi="Times New Roman" w:cs="Times New Roman"/>
                <w:b/>
                <w:sz w:val="26"/>
                <w:szCs w:val="26"/>
              </w:rPr>
            </w:pPr>
            <w:r w:rsidRPr="001421CC">
              <w:rPr>
                <w:rFonts w:ascii="Times New Roman" w:hAnsi="Times New Roman" w:cs="Times New Roman"/>
                <w:b/>
                <w:sz w:val="26"/>
                <w:szCs w:val="26"/>
              </w:rPr>
              <w:t xml:space="preserve">«Утверждаю»: </w:t>
            </w:r>
          </w:p>
          <w:p w:rsidR="00703618" w:rsidRPr="001421CC" w:rsidRDefault="00703618" w:rsidP="00B6433E">
            <w:pPr>
              <w:rPr>
                <w:rFonts w:ascii="Times New Roman" w:hAnsi="Times New Roman" w:cs="Times New Roman"/>
                <w:sz w:val="26"/>
                <w:szCs w:val="26"/>
              </w:rPr>
            </w:pPr>
            <w:r w:rsidRPr="001421CC">
              <w:rPr>
                <w:rFonts w:ascii="Times New Roman" w:hAnsi="Times New Roman" w:cs="Times New Roman"/>
                <w:noProof/>
                <w:lang w:eastAsia="ru-RU"/>
              </w:rPr>
              <w:drawing>
                <wp:anchor distT="0" distB="0" distL="114300" distR="114300" simplePos="0" relativeHeight="251659264" behindDoc="0" locked="0" layoutInCell="1" allowOverlap="1" wp14:anchorId="743BCD55" wp14:editId="3541285F">
                  <wp:simplePos x="0" y="0"/>
                  <wp:positionH relativeFrom="column">
                    <wp:posOffset>-118110</wp:posOffset>
                  </wp:positionH>
                  <wp:positionV relativeFrom="paragraph">
                    <wp:posOffset>74930</wp:posOffset>
                  </wp:positionV>
                  <wp:extent cx="1119505"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anchor>
              </w:drawing>
            </w:r>
            <w:r w:rsidRPr="001421CC">
              <w:rPr>
                <w:rFonts w:ascii="Times New Roman" w:hAnsi="Times New Roman" w:cs="Times New Roman"/>
                <w:sz w:val="26"/>
                <w:szCs w:val="26"/>
              </w:rPr>
              <w:t xml:space="preserve">Директор МБОУ </w:t>
            </w:r>
          </w:p>
          <w:p w:rsidR="00703618" w:rsidRPr="001421CC" w:rsidRDefault="00703618" w:rsidP="00B6433E">
            <w:pPr>
              <w:rPr>
                <w:rFonts w:ascii="Times New Roman" w:hAnsi="Times New Roman" w:cs="Times New Roman"/>
                <w:sz w:val="26"/>
                <w:szCs w:val="26"/>
              </w:rPr>
            </w:pPr>
            <w:r w:rsidRPr="001421CC">
              <w:rPr>
                <w:rFonts w:ascii="Times New Roman" w:hAnsi="Times New Roman" w:cs="Times New Roman"/>
                <w:sz w:val="26"/>
                <w:szCs w:val="26"/>
              </w:rPr>
              <w:t xml:space="preserve">«Верховажская средняя школа </w:t>
            </w:r>
          </w:p>
          <w:p w:rsidR="00703618" w:rsidRPr="001421CC" w:rsidRDefault="00703618" w:rsidP="00B6433E">
            <w:pPr>
              <w:rPr>
                <w:rFonts w:ascii="Times New Roman" w:hAnsi="Times New Roman" w:cs="Times New Roman"/>
                <w:sz w:val="26"/>
                <w:szCs w:val="26"/>
              </w:rPr>
            </w:pPr>
            <w:r w:rsidRPr="001421CC">
              <w:rPr>
                <w:rFonts w:ascii="Times New Roman" w:hAnsi="Times New Roman" w:cs="Times New Roman"/>
                <w:sz w:val="26"/>
                <w:szCs w:val="26"/>
              </w:rPr>
              <w:t>имени Я.Я. Кремлева»</w:t>
            </w:r>
          </w:p>
          <w:p w:rsidR="00703618" w:rsidRPr="001421CC" w:rsidRDefault="00703618" w:rsidP="00B6433E">
            <w:pPr>
              <w:rPr>
                <w:rFonts w:ascii="Times New Roman" w:hAnsi="Times New Roman" w:cs="Times New Roman"/>
                <w:sz w:val="26"/>
                <w:szCs w:val="26"/>
              </w:rPr>
            </w:pPr>
            <w:r w:rsidRPr="001421CC">
              <w:rPr>
                <w:rFonts w:ascii="Times New Roman" w:hAnsi="Times New Roman" w:cs="Times New Roman"/>
                <w:sz w:val="26"/>
                <w:szCs w:val="26"/>
              </w:rPr>
              <w:t>__________ Г.И.Воробьёва</w:t>
            </w:r>
          </w:p>
          <w:p w:rsidR="00703618" w:rsidRDefault="00703618" w:rsidP="00B6433E">
            <w:pPr>
              <w:jc w:val="center"/>
              <w:rPr>
                <w:rFonts w:ascii="Times New Roman" w:hAnsi="Times New Roman" w:cs="Times New Roman"/>
              </w:rPr>
            </w:pPr>
            <w:r w:rsidRPr="001421CC">
              <w:rPr>
                <w:rFonts w:ascii="Times New Roman" w:hAnsi="Times New Roman" w:cs="Times New Roman"/>
                <w:sz w:val="26"/>
                <w:szCs w:val="26"/>
              </w:rPr>
              <w:t xml:space="preserve">Приказ </w:t>
            </w:r>
            <w:r w:rsidRPr="001421CC">
              <w:rPr>
                <w:rFonts w:ascii="Times New Roman" w:hAnsi="Times New Roman" w:cs="Times New Roman"/>
                <w:bCs/>
              </w:rPr>
              <w:t xml:space="preserve">№ </w:t>
            </w:r>
            <w:r>
              <w:rPr>
                <w:rFonts w:ascii="Times New Roman" w:hAnsi="Times New Roman" w:cs="Times New Roman"/>
                <w:bCs/>
              </w:rPr>
              <w:t>12 от 30</w:t>
            </w:r>
            <w:r w:rsidRPr="001421CC">
              <w:rPr>
                <w:rFonts w:ascii="Times New Roman" w:hAnsi="Times New Roman" w:cs="Times New Roman"/>
                <w:bCs/>
              </w:rPr>
              <w:t>.08.202</w:t>
            </w:r>
            <w:r>
              <w:rPr>
                <w:rFonts w:ascii="Times New Roman" w:hAnsi="Times New Roman" w:cs="Times New Roman"/>
                <w:bCs/>
              </w:rPr>
              <w:t>3</w:t>
            </w:r>
            <w:r w:rsidRPr="001421CC">
              <w:rPr>
                <w:rFonts w:ascii="Times New Roman" w:hAnsi="Times New Roman" w:cs="Times New Roman"/>
                <w:bCs/>
              </w:rPr>
              <w:t xml:space="preserve"> г.</w:t>
            </w:r>
          </w:p>
        </w:tc>
      </w:tr>
    </w:tbl>
    <w:p w:rsidR="00703618" w:rsidRDefault="00703618" w:rsidP="00703618">
      <w:pPr>
        <w:jc w:val="center"/>
        <w:rPr>
          <w:rFonts w:ascii="Times New Roman" w:hAnsi="Times New Roman" w:cs="Times New Roman"/>
        </w:rPr>
      </w:pPr>
    </w:p>
    <w:p w:rsidR="00703618" w:rsidRPr="001421CC" w:rsidRDefault="00703618" w:rsidP="00703618">
      <w:pPr>
        <w:jc w:val="center"/>
        <w:rPr>
          <w:rFonts w:ascii="Times New Roman" w:hAnsi="Times New Roman" w:cs="Times New Roman"/>
        </w:rPr>
      </w:pPr>
    </w:p>
    <w:p w:rsidR="00703618" w:rsidRDefault="00703618" w:rsidP="00703618">
      <w:pPr>
        <w:rPr>
          <w:b/>
          <w:sz w:val="40"/>
          <w:szCs w:val="40"/>
        </w:rPr>
      </w:pPr>
      <w:r w:rsidRPr="00CF5438">
        <w:rPr>
          <w:sz w:val="28"/>
          <w:szCs w:val="28"/>
        </w:rPr>
        <w:br w:type="textWrapping" w:clear="all"/>
      </w:r>
    </w:p>
    <w:p w:rsidR="00703618" w:rsidRPr="00C70759" w:rsidRDefault="00703618" w:rsidP="00703618">
      <w:pPr>
        <w:rPr>
          <w:rFonts w:ascii="Times New Roman" w:hAnsi="Times New Roman" w:cs="Times New Roman"/>
          <w:b/>
          <w:sz w:val="40"/>
          <w:szCs w:val="40"/>
        </w:rPr>
      </w:pPr>
    </w:p>
    <w:p w:rsidR="00703618" w:rsidRPr="00C70759" w:rsidRDefault="00703618" w:rsidP="00703618">
      <w:pPr>
        <w:jc w:val="center"/>
        <w:rPr>
          <w:rFonts w:ascii="Times New Roman" w:hAnsi="Times New Roman" w:cs="Times New Roman"/>
          <w:b/>
          <w:sz w:val="40"/>
          <w:szCs w:val="40"/>
        </w:rPr>
      </w:pPr>
      <w:r w:rsidRPr="00C70759">
        <w:rPr>
          <w:rFonts w:ascii="Times New Roman" w:hAnsi="Times New Roman" w:cs="Times New Roman"/>
          <w:b/>
          <w:sz w:val="40"/>
          <w:szCs w:val="40"/>
        </w:rPr>
        <w:t>РАБОЧАЯ ПРОГРАММА</w:t>
      </w:r>
    </w:p>
    <w:p w:rsidR="00703618" w:rsidRDefault="00703618" w:rsidP="00703618">
      <w:pPr>
        <w:jc w:val="center"/>
        <w:rPr>
          <w:rFonts w:ascii="Times New Roman" w:hAnsi="Times New Roman" w:cs="Times New Roman"/>
          <w:sz w:val="40"/>
          <w:szCs w:val="40"/>
        </w:rPr>
      </w:pPr>
      <w:r w:rsidRPr="00C70759">
        <w:rPr>
          <w:rFonts w:ascii="Times New Roman" w:hAnsi="Times New Roman" w:cs="Times New Roman"/>
          <w:sz w:val="40"/>
          <w:szCs w:val="40"/>
        </w:rPr>
        <w:t xml:space="preserve">учебного предмета </w:t>
      </w:r>
    </w:p>
    <w:p w:rsidR="00703618" w:rsidRPr="00C70759" w:rsidRDefault="00703618" w:rsidP="00703618">
      <w:pPr>
        <w:jc w:val="center"/>
        <w:rPr>
          <w:rFonts w:ascii="Times New Roman" w:hAnsi="Times New Roman" w:cs="Times New Roman"/>
          <w:sz w:val="40"/>
          <w:szCs w:val="40"/>
        </w:rPr>
      </w:pPr>
      <w:r w:rsidRPr="00C70759">
        <w:rPr>
          <w:rFonts w:ascii="Times New Roman" w:hAnsi="Times New Roman" w:cs="Times New Roman"/>
          <w:sz w:val="40"/>
          <w:szCs w:val="40"/>
        </w:rPr>
        <w:t xml:space="preserve">для </w:t>
      </w:r>
      <w:r>
        <w:rPr>
          <w:rFonts w:ascii="Times New Roman" w:hAnsi="Times New Roman" w:cs="Times New Roman"/>
          <w:sz w:val="40"/>
          <w:szCs w:val="40"/>
        </w:rPr>
        <w:t>5 - 9</w:t>
      </w:r>
      <w:r w:rsidRPr="00C70759">
        <w:rPr>
          <w:rFonts w:ascii="Times New Roman" w:hAnsi="Times New Roman" w:cs="Times New Roman"/>
          <w:sz w:val="40"/>
          <w:szCs w:val="40"/>
        </w:rPr>
        <w:t xml:space="preserve"> класса</w:t>
      </w:r>
    </w:p>
    <w:p w:rsidR="00703618" w:rsidRPr="00C70759" w:rsidRDefault="00793EB8" w:rsidP="00703618">
      <w:pPr>
        <w:jc w:val="center"/>
        <w:rPr>
          <w:rFonts w:ascii="Times New Roman" w:hAnsi="Times New Roman" w:cs="Times New Roman"/>
          <w:sz w:val="40"/>
          <w:szCs w:val="40"/>
        </w:rPr>
      </w:pPr>
      <w:r>
        <w:rPr>
          <w:rFonts w:ascii="Times New Roman" w:hAnsi="Times New Roman" w:cs="Times New Roman"/>
          <w:sz w:val="40"/>
          <w:szCs w:val="40"/>
        </w:rPr>
        <w:t>на 2019</w:t>
      </w:r>
      <w:r w:rsidR="00703618">
        <w:rPr>
          <w:rFonts w:ascii="Times New Roman" w:hAnsi="Times New Roman" w:cs="Times New Roman"/>
          <w:sz w:val="40"/>
          <w:szCs w:val="40"/>
        </w:rPr>
        <w:t>-2024</w:t>
      </w:r>
      <w:r w:rsidR="00703618" w:rsidRPr="00C70759">
        <w:rPr>
          <w:rFonts w:ascii="Times New Roman" w:hAnsi="Times New Roman" w:cs="Times New Roman"/>
          <w:sz w:val="40"/>
          <w:szCs w:val="40"/>
        </w:rPr>
        <w:t xml:space="preserve"> </w:t>
      </w:r>
      <w:bookmarkStart w:id="0" w:name="_GoBack"/>
      <w:bookmarkEnd w:id="0"/>
      <w:r w:rsidR="00703618" w:rsidRPr="00C70759">
        <w:rPr>
          <w:rFonts w:ascii="Times New Roman" w:hAnsi="Times New Roman" w:cs="Times New Roman"/>
          <w:sz w:val="40"/>
          <w:szCs w:val="40"/>
        </w:rPr>
        <w:t xml:space="preserve">год </w:t>
      </w:r>
    </w:p>
    <w:p w:rsidR="00703618" w:rsidRDefault="00703618" w:rsidP="00703618">
      <w:pPr>
        <w:jc w:val="center"/>
        <w:rPr>
          <w:rFonts w:ascii="Times New Roman" w:hAnsi="Times New Roman" w:cs="Times New Roman"/>
          <w:b/>
          <w:sz w:val="40"/>
          <w:szCs w:val="40"/>
        </w:rPr>
      </w:pPr>
      <w:r w:rsidRPr="00C70759">
        <w:rPr>
          <w:rFonts w:ascii="Times New Roman" w:hAnsi="Times New Roman" w:cs="Times New Roman"/>
          <w:b/>
          <w:sz w:val="40"/>
          <w:szCs w:val="40"/>
        </w:rPr>
        <w:t>«</w:t>
      </w:r>
      <w:r>
        <w:rPr>
          <w:rFonts w:ascii="Times New Roman" w:hAnsi="Times New Roman" w:cs="Times New Roman"/>
          <w:b/>
          <w:sz w:val="40"/>
          <w:szCs w:val="40"/>
        </w:rPr>
        <w:t>Технология</w:t>
      </w:r>
      <w:r w:rsidRPr="00C70759">
        <w:rPr>
          <w:rFonts w:ascii="Times New Roman" w:hAnsi="Times New Roman" w:cs="Times New Roman"/>
          <w:b/>
          <w:sz w:val="40"/>
          <w:szCs w:val="40"/>
        </w:rPr>
        <w:t>»</w:t>
      </w:r>
    </w:p>
    <w:p w:rsidR="00514C83" w:rsidRPr="00514C83" w:rsidRDefault="00514C83" w:rsidP="00514C83">
      <w:pPr>
        <w:spacing w:after="0"/>
        <w:ind w:left="10" w:right="-15"/>
        <w:jc w:val="center"/>
        <w:rPr>
          <w:rFonts w:ascii="Times New Roman" w:hAnsi="Times New Roman" w:cs="Times New Roman"/>
        </w:rPr>
      </w:pPr>
      <w:r w:rsidRPr="00514C83">
        <w:rPr>
          <w:rFonts w:ascii="Times New Roman" w:hAnsi="Times New Roman" w:cs="Times New Roman"/>
          <w:sz w:val="28"/>
        </w:rPr>
        <w:t xml:space="preserve">(на основе программы Е.С. Глозман, О.А. Кожина, Ю.Л Хотунцев,  Е.Н. Кудакова) </w:t>
      </w:r>
    </w:p>
    <w:p w:rsidR="00514C83" w:rsidRPr="00C70759" w:rsidRDefault="00514C83" w:rsidP="00703618">
      <w:pPr>
        <w:jc w:val="center"/>
        <w:rPr>
          <w:rFonts w:ascii="Times New Roman" w:hAnsi="Times New Roman" w:cs="Times New Roman"/>
          <w:b/>
          <w:sz w:val="40"/>
          <w:szCs w:val="40"/>
        </w:rPr>
      </w:pPr>
    </w:p>
    <w:p w:rsidR="00703618" w:rsidRPr="00C70759" w:rsidRDefault="00703618" w:rsidP="00703618">
      <w:pPr>
        <w:rPr>
          <w:rFonts w:ascii="Times New Roman" w:hAnsi="Times New Roman" w:cs="Times New Roman"/>
          <w:b/>
          <w:sz w:val="32"/>
          <w:szCs w:val="32"/>
        </w:rPr>
      </w:pPr>
    </w:p>
    <w:p w:rsidR="00703618" w:rsidRDefault="00703618" w:rsidP="00703618">
      <w:pPr>
        <w:spacing w:line="360" w:lineRule="auto"/>
        <w:rPr>
          <w:rFonts w:ascii="Times New Roman" w:hAnsi="Times New Roman" w:cs="Times New Roman"/>
          <w:sz w:val="28"/>
          <w:szCs w:val="28"/>
        </w:rPr>
      </w:pPr>
    </w:p>
    <w:p w:rsidR="00703618" w:rsidRPr="00C70759" w:rsidRDefault="00703618" w:rsidP="00703618">
      <w:pPr>
        <w:spacing w:line="360" w:lineRule="auto"/>
        <w:rPr>
          <w:rFonts w:ascii="Times New Roman" w:hAnsi="Times New Roman" w:cs="Times New Roman"/>
          <w:sz w:val="28"/>
          <w:szCs w:val="28"/>
        </w:rPr>
      </w:pPr>
    </w:p>
    <w:p w:rsidR="00703618" w:rsidRPr="00C70759" w:rsidRDefault="00703618" w:rsidP="00703618">
      <w:pPr>
        <w:spacing w:line="360" w:lineRule="auto"/>
        <w:jc w:val="center"/>
        <w:rPr>
          <w:rFonts w:ascii="Times New Roman" w:hAnsi="Times New Roman" w:cs="Times New Roman"/>
          <w:sz w:val="28"/>
        </w:rPr>
      </w:pPr>
    </w:p>
    <w:p w:rsidR="00703618" w:rsidRPr="00C70759" w:rsidRDefault="00703618" w:rsidP="00703618">
      <w:pPr>
        <w:spacing w:line="360" w:lineRule="auto"/>
        <w:jc w:val="center"/>
        <w:rPr>
          <w:rFonts w:ascii="Times New Roman" w:hAnsi="Times New Roman" w:cs="Times New Roman"/>
          <w:sz w:val="28"/>
        </w:rPr>
      </w:pPr>
      <w:r w:rsidRPr="00C70759">
        <w:rPr>
          <w:rFonts w:ascii="Times New Roman" w:hAnsi="Times New Roman" w:cs="Times New Roman"/>
          <w:sz w:val="28"/>
        </w:rPr>
        <w:t>с. Верховажье</w:t>
      </w:r>
    </w:p>
    <w:p w:rsidR="00D762F9" w:rsidRPr="00D762F9" w:rsidRDefault="00703618" w:rsidP="00D762F9">
      <w:pPr>
        <w:jc w:val="center"/>
        <w:rPr>
          <w:rFonts w:ascii="Times New Roman" w:hAnsi="Times New Roman" w:cs="Times New Roman"/>
          <w:sz w:val="28"/>
        </w:rPr>
      </w:pPr>
      <w:r w:rsidRPr="00C70759">
        <w:rPr>
          <w:rFonts w:ascii="Times New Roman" w:hAnsi="Times New Roman" w:cs="Times New Roman"/>
          <w:sz w:val="28"/>
        </w:rPr>
        <w:t>202</w:t>
      </w:r>
      <w:r>
        <w:rPr>
          <w:rFonts w:ascii="Times New Roman" w:hAnsi="Times New Roman" w:cs="Times New Roman"/>
          <w:sz w:val="28"/>
        </w:rPr>
        <w:t>3</w:t>
      </w:r>
      <w:r w:rsidRPr="00C70759">
        <w:rPr>
          <w:rFonts w:ascii="Times New Roman" w:hAnsi="Times New Roman" w:cs="Times New Roman"/>
          <w:sz w:val="28"/>
        </w:rPr>
        <w:t>г</w:t>
      </w:r>
    </w:p>
    <w:p w:rsidR="00D762F9" w:rsidRDefault="00D762F9" w:rsidP="00703618">
      <w:pPr>
        <w:jc w:val="center"/>
        <w:rPr>
          <w:rFonts w:ascii="Times New Roman" w:hAnsi="Times New Roman" w:cs="Times New Roman"/>
          <w:sz w:val="28"/>
        </w:rPr>
      </w:pPr>
    </w:p>
    <w:p w:rsidR="00D762F9" w:rsidRPr="00D762F9" w:rsidRDefault="00703618" w:rsidP="00D762F9">
      <w:pPr>
        <w:keepNext/>
        <w:keepLines/>
        <w:spacing w:after="158" w:line="265" w:lineRule="auto"/>
        <w:ind w:left="-5" w:hanging="9"/>
        <w:jc w:val="center"/>
        <w:outlineLvl w:val="0"/>
        <w:rPr>
          <w:rFonts w:ascii="Calibri" w:eastAsia="Calibri" w:hAnsi="Calibri" w:cs="Calibri"/>
          <w:b/>
          <w:color w:val="181717"/>
          <w:sz w:val="24"/>
          <w:lang w:eastAsia="ru-RU"/>
        </w:rPr>
      </w:pPr>
      <w:r w:rsidRPr="00703618">
        <w:rPr>
          <w:rFonts w:ascii="Calibri" w:eastAsia="Calibri" w:hAnsi="Calibri" w:cs="Calibri"/>
          <w:b/>
          <w:color w:val="181717"/>
          <w:sz w:val="24"/>
          <w:lang w:eastAsia="ru-RU"/>
        </w:rPr>
        <w:t>ПОЯСНИТЕЛЬНАЯ ЗАПИСКА</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Учебный предмет «Технология»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программы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Различные виды технологий, в том числе обозначенные 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Учебный предмет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древесины, искусственных материалов, металлов, ткани и пищевых продуктов.</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Программа учебного предмета «Технология» конкретизирует содержание, предметные, метапредметные и личностные результаты, которые должны обеспечить требование Федерального государственного образовательного стандарта.</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Стратегическими документами, определяющими направление модернизации содержания и методов обучения, являются:</w:t>
      </w:r>
    </w:p>
    <w:p w:rsidR="00703618" w:rsidRPr="00D762F9" w:rsidRDefault="00703618" w:rsidP="00D762F9">
      <w:pPr>
        <w:pStyle w:val="a4"/>
        <w:numPr>
          <w:ilvl w:val="0"/>
          <w:numId w:val="1"/>
        </w:numPr>
        <w:spacing w:after="5" w:line="276" w:lineRule="auto"/>
        <w:ind w:right="41"/>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РФ 24 декабря 2018 г.);</w:t>
      </w:r>
    </w:p>
    <w:p w:rsidR="00703618" w:rsidRPr="00D762F9" w:rsidRDefault="00703618" w:rsidP="00D762F9">
      <w:pPr>
        <w:pStyle w:val="a4"/>
        <w:numPr>
          <w:ilvl w:val="0"/>
          <w:numId w:val="1"/>
        </w:numPr>
        <w:spacing w:after="191" w:line="276" w:lineRule="auto"/>
        <w:ind w:right="41"/>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Федеральный государственный образовательный стандарт основного общего образования (ФГОС ООО) (утверждён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России 05 июля 2021 г., № 64101);</w:t>
      </w:r>
    </w:p>
    <w:p w:rsidR="00703618" w:rsidRPr="00D762F9" w:rsidRDefault="00703618" w:rsidP="00D762F9">
      <w:pPr>
        <w:pStyle w:val="a4"/>
        <w:numPr>
          <w:ilvl w:val="0"/>
          <w:numId w:val="1"/>
        </w:numPr>
        <w:spacing w:after="5" w:line="276" w:lineRule="auto"/>
        <w:ind w:right="41"/>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6/22 от 15 сентября 2022 г.); </w:t>
      </w:r>
    </w:p>
    <w:p w:rsidR="00703618" w:rsidRPr="00D762F9" w:rsidRDefault="00703618" w:rsidP="00D762F9">
      <w:pPr>
        <w:pStyle w:val="a4"/>
        <w:numPr>
          <w:ilvl w:val="0"/>
          <w:numId w:val="1"/>
        </w:numPr>
        <w:spacing w:after="236" w:line="276" w:lineRule="auto"/>
        <w:ind w:right="41"/>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Примерная рабочая программа основного общего образования. Технология (Для 5–9 классов общеобразовательных организаций) (одобрена решением федерального учебно-методического объединения по общему образованию, протокол 5/22 от 25 августа 2022 г.)</w:t>
      </w:r>
    </w:p>
    <w:p w:rsidR="00682B8A" w:rsidRDefault="00703618" w:rsidP="00D762F9">
      <w:pPr>
        <w:spacing w:line="276" w:lineRule="auto"/>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Обновлённое содержание и активные и интерактивные методы обучения по учебному предмету «Технология»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и личностного развития.</w:t>
      </w:r>
    </w:p>
    <w:p w:rsidR="00C14B0E" w:rsidRDefault="00C14B0E" w:rsidP="00C14B0E">
      <w:pPr>
        <w:spacing w:after="0" w:line="240" w:lineRule="auto"/>
        <w:ind w:left="283" w:firstLine="706"/>
      </w:pPr>
      <w:r>
        <w:rPr>
          <w:rFonts w:ascii="Times New Roman" w:eastAsia="Times New Roman" w:hAnsi="Times New Roman" w:cs="Times New Roman"/>
          <w:b/>
        </w:rPr>
        <w:t xml:space="preserve">Учебно-методический комплект </w:t>
      </w:r>
      <w:r>
        <w:t>по предмету «Технология» в соответствии с ФГОС ООО 2023 года</w:t>
      </w:r>
    </w:p>
    <w:p w:rsidR="00C14B0E" w:rsidRDefault="00C14B0E" w:rsidP="00C14B0E">
      <w:pPr>
        <w:spacing w:after="0" w:line="240" w:lineRule="auto"/>
        <w:ind w:right="8"/>
        <w:jc w:val="both"/>
      </w:pPr>
      <w:r>
        <w:rPr>
          <w:rFonts w:ascii="Times New Roman" w:eastAsia="Times New Roman" w:hAnsi="Times New Roman" w:cs="Times New Roman"/>
          <w:b/>
        </w:rPr>
        <w:t xml:space="preserve">учебник «Технология» 5–9 класс </w:t>
      </w:r>
      <w:r>
        <w:t xml:space="preserve">(Приложение 1 ФПУ от 21. 09. 2022 г.) авторского коллектива Е. С. Глозман, О. А. Кожина, Ю. Л. Хотунцев, Е. Н. Кудакова и другие. </w:t>
      </w:r>
      <w:r>
        <w:rPr>
          <w:rFonts w:ascii="Times New Roman" w:eastAsia="Times New Roman" w:hAnsi="Times New Roman" w:cs="Times New Roman"/>
          <w:b/>
        </w:rPr>
        <w:t>4-е издание, выпуск 2023 г</w:t>
      </w:r>
      <w:r>
        <w:t xml:space="preserve">. </w:t>
      </w:r>
    </w:p>
    <w:p w:rsidR="00C14B0E" w:rsidRDefault="00C14B0E" w:rsidP="00C14B0E">
      <w:pPr>
        <w:spacing w:after="0" w:line="240" w:lineRule="auto"/>
        <w:ind w:right="8"/>
        <w:jc w:val="both"/>
      </w:pPr>
      <w:r>
        <w:rPr>
          <w:rFonts w:ascii="Times New Roman" w:eastAsia="Times New Roman" w:hAnsi="Times New Roman" w:cs="Times New Roman"/>
          <w:b/>
        </w:rPr>
        <w:t xml:space="preserve">Электронная форма учебника </w:t>
      </w:r>
      <w:r>
        <w:t xml:space="preserve">(платформа Лекта). </w:t>
      </w:r>
    </w:p>
    <w:p w:rsidR="00D762F9" w:rsidRPr="00C14B0E" w:rsidRDefault="00C14B0E" w:rsidP="00C14B0E">
      <w:pPr>
        <w:spacing w:after="0" w:line="240" w:lineRule="auto"/>
        <w:ind w:right="8"/>
        <w:jc w:val="both"/>
      </w:pPr>
      <w:r>
        <w:rPr>
          <w:rFonts w:ascii="Times New Roman" w:eastAsia="Times New Roman" w:hAnsi="Times New Roman" w:cs="Times New Roman"/>
          <w:b/>
        </w:rPr>
        <w:t xml:space="preserve">Рабочая программа по предмету. </w:t>
      </w:r>
      <w:r>
        <w:t>Методические пособия и поурочные разработки. Цифровые образовательные ресурсы Контрольно-диагностические материалы</w:t>
      </w:r>
    </w:p>
    <w:p w:rsidR="00703618" w:rsidRPr="00703618" w:rsidRDefault="00703618" w:rsidP="00D762F9">
      <w:pPr>
        <w:keepNext/>
        <w:keepLines/>
        <w:spacing w:after="184" w:line="276" w:lineRule="auto"/>
        <w:ind w:left="-5" w:hanging="9"/>
        <w:jc w:val="center"/>
        <w:outlineLvl w:val="0"/>
        <w:rPr>
          <w:rFonts w:ascii="Calibri" w:eastAsia="Calibri" w:hAnsi="Calibri" w:cs="Calibri"/>
          <w:b/>
          <w:color w:val="181717"/>
          <w:sz w:val="24"/>
          <w:lang w:eastAsia="ru-RU"/>
        </w:rPr>
      </w:pPr>
      <w:r w:rsidRPr="00703618">
        <w:rPr>
          <w:rFonts w:ascii="Calibri" w:eastAsia="Calibri" w:hAnsi="Calibri" w:cs="Calibri"/>
          <w:b/>
          <w:color w:val="181717"/>
          <w:sz w:val="24"/>
          <w:lang w:eastAsia="ru-RU"/>
        </w:rPr>
        <w:t>ЦЕЛИ И ЗАДАЧИ ИЗУЧЕНИЯ УЧЕБНОГО ПРЕДМЕТА «ТЕХНОЛОГИЯ» В ОСНОВНОМ ОБЩЕМ ОБРАЗОВАНИИ</w:t>
      </w:r>
    </w:p>
    <w:p w:rsidR="00703618" w:rsidRPr="00703618" w:rsidRDefault="00703618" w:rsidP="00D762F9">
      <w:pPr>
        <w:spacing w:after="5" w:line="276" w:lineRule="auto"/>
        <w:ind w:left="-14" w:right="284"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 xml:space="preserve">Основной </w:t>
      </w:r>
      <w:r w:rsidRPr="00703618">
        <w:rPr>
          <w:rFonts w:ascii="Times New Roman" w:eastAsia="Times New Roman" w:hAnsi="Times New Roman" w:cs="Times New Roman"/>
          <w:b/>
          <w:color w:val="181717"/>
          <w:sz w:val="20"/>
          <w:lang w:eastAsia="ru-RU"/>
        </w:rPr>
        <w:t>целью</w:t>
      </w:r>
      <w:r w:rsidRPr="00703618">
        <w:rPr>
          <w:rFonts w:ascii="Times New Roman" w:eastAsia="Times New Roman" w:hAnsi="Times New Roman" w:cs="Times New Roman"/>
          <w:color w:val="181717"/>
          <w:sz w:val="20"/>
          <w:lang w:eastAsia="ru-RU"/>
        </w:rPr>
        <w:t xml:space="preserve"> освоения предмета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703618" w:rsidRPr="00703618" w:rsidRDefault="00703618" w:rsidP="00D762F9">
      <w:pPr>
        <w:spacing w:after="5" w:line="276" w:lineRule="auto"/>
        <w:ind w:left="283" w:right="41"/>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b/>
          <w:color w:val="181717"/>
          <w:sz w:val="20"/>
          <w:lang w:eastAsia="ru-RU"/>
        </w:rPr>
        <w:t>Задачами</w:t>
      </w:r>
      <w:r w:rsidRPr="00703618">
        <w:rPr>
          <w:rFonts w:ascii="Times New Roman" w:eastAsia="Times New Roman" w:hAnsi="Times New Roman" w:cs="Times New Roman"/>
          <w:color w:val="181717"/>
          <w:sz w:val="20"/>
          <w:lang w:eastAsia="ru-RU"/>
        </w:rPr>
        <w:t xml:space="preserve"> курса технологии являются:</w:t>
      </w:r>
    </w:p>
    <w:p w:rsidR="00703618" w:rsidRPr="00D762F9" w:rsidRDefault="00703618" w:rsidP="00D762F9">
      <w:pPr>
        <w:pStyle w:val="a4"/>
        <w:numPr>
          <w:ilvl w:val="0"/>
          <w:numId w:val="2"/>
        </w:numPr>
        <w:spacing w:after="5" w:line="276" w:lineRule="auto"/>
        <w:ind w:right="284"/>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703618" w:rsidRPr="00D762F9" w:rsidRDefault="00703618" w:rsidP="00D762F9">
      <w:pPr>
        <w:pStyle w:val="a4"/>
        <w:numPr>
          <w:ilvl w:val="0"/>
          <w:numId w:val="2"/>
        </w:numPr>
        <w:spacing w:after="5" w:line="276" w:lineRule="auto"/>
        <w:ind w:right="284"/>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703618" w:rsidRPr="00D762F9" w:rsidRDefault="00703618" w:rsidP="00D762F9">
      <w:pPr>
        <w:pStyle w:val="a4"/>
        <w:numPr>
          <w:ilvl w:val="0"/>
          <w:numId w:val="2"/>
        </w:numPr>
        <w:spacing w:after="5" w:line="276" w:lineRule="auto"/>
        <w:ind w:right="284"/>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703618" w:rsidRPr="00D762F9" w:rsidRDefault="00703618" w:rsidP="00D762F9">
      <w:pPr>
        <w:pStyle w:val="a4"/>
        <w:numPr>
          <w:ilvl w:val="0"/>
          <w:numId w:val="2"/>
        </w:numPr>
        <w:spacing w:after="5" w:line="276" w:lineRule="auto"/>
        <w:ind w:right="284"/>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703618" w:rsidRPr="00D762F9" w:rsidRDefault="00703618" w:rsidP="00D762F9">
      <w:pPr>
        <w:pStyle w:val="a4"/>
        <w:numPr>
          <w:ilvl w:val="0"/>
          <w:numId w:val="2"/>
        </w:numPr>
        <w:spacing w:after="492" w:line="276" w:lineRule="auto"/>
        <w:ind w:right="284"/>
        <w:jc w:val="both"/>
        <w:rPr>
          <w:rFonts w:ascii="Times New Roman" w:eastAsia="Times New Roman" w:hAnsi="Times New Roman" w:cs="Times New Roman"/>
          <w:color w:val="181717"/>
          <w:sz w:val="20"/>
          <w:lang w:eastAsia="ru-RU"/>
        </w:rPr>
      </w:pPr>
      <w:r w:rsidRPr="00D762F9">
        <w:rPr>
          <w:rFonts w:ascii="Times New Roman" w:eastAsia="Times New Roman" w:hAnsi="Times New Roman" w:cs="Times New Roman"/>
          <w:color w:val="181717"/>
          <w:sz w:val="20"/>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703618" w:rsidRPr="00703618" w:rsidRDefault="00703618" w:rsidP="00D762F9">
      <w:pPr>
        <w:keepNext/>
        <w:keepLines/>
        <w:spacing w:after="0" w:line="276" w:lineRule="auto"/>
        <w:ind w:left="-5" w:hanging="9"/>
        <w:jc w:val="center"/>
        <w:outlineLvl w:val="0"/>
        <w:rPr>
          <w:rFonts w:ascii="Calibri" w:eastAsia="Calibri" w:hAnsi="Calibri" w:cs="Calibri"/>
          <w:b/>
          <w:color w:val="181717"/>
          <w:sz w:val="24"/>
          <w:lang w:eastAsia="ru-RU"/>
        </w:rPr>
      </w:pPr>
      <w:r w:rsidRPr="00703618">
        <w:rPr>
          <w:rFonts w:ascii="Calibri" w:eastAsia="Calibri" w:hAnsi="Calibri" w:cs="Calibri"/>
          <w:b/>
          <w:color w:val="181717"/>
          <w:sz w:val="24"/>
          <w:lang w:eastAsia="ru-RU"/>
        </w:rPr>
        <w:t>МЕСТО УЧЕБНОГО ПРЕДМЕТА «ТЕХНОЛОГИЯ»</w:t>
      </w:r>
    </w:p>
    <w:p w:rsidR="00703618" w:rsidRPr="00703618" w:rsidRDefault="00703618" w:rsidP="00D762F9">
      <w:pPr>
        <w:keepNext/>
        <w:keepLines/>
        <w:spacing w:after="158" w:line="276" w:lineRule="auto"/>
        <w:ind w:left="-5" w:hanging="9"/>
        <w:jc w:val="center"/>
        <w:outlineLvl w:val="0"/>
        <w:rPr>
          <w:rFonts w:ascii="Calibri" w:eastAsia="Calibri" w:hAnsi="Calibri" w:cs="Calibri"/>
          <w:b/>
          <w:color w:val="181717"/>
          <w:sz w:val="24"/>
          <w:lang w:eastAsia="ru-RU"/>
        </w:rPr>
      </w:pPr>
      <w:r w:rsidRPr="00703618">
        <w:rPr>
          <w:rFonts w:ascii="Calibri" w:eastAsia="Calibri" w:hAnsi="Calibri" w:cs="Calibri"/>
          <w:b/>
          <w:color w:val="181717"/>
          <w:sz w:val="24"/>
          <w:lang w:eastAsia="ru-RU"/>
        </w:rPr>
        <w:t>В УЧЕБНОМ ПЛАНЕ</w:t>
      </w:r>
    </w:p>
    <w:p w:rsidR="00703618" w:rsidRPr="00703618" w:rsidRDefault="00703618" w:rsidP="00D762F9">
      <w:pPr>
        <w:spacing w:after="5"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 xml:space="preserve">Учебный предмет «Технология» является обязательным компонентом системы основного общего образования обучающихся. </w:t>
      </w:r>
    </w:p>
    <w:p w:rsidR="00703618" w:rsidRPr="00703618" w:rsidRDefault="00703618" w:rsidP="00D762F9">
      <w:pPr>
        <w:spacing w:after="5" w:line="276" w:lineRule="auto"/>
        <w:ind w:left="-14" w:right="283"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 xml:space="preserve">Освоение предметной области «Технология» в основной школе осуществляется в 5–9 классах из расчёта: в 5–7 классах — 2 ч в неделю, в 8–9 классах — 1 ч в неделю.  </w:t>
      </w:r>
    </w:p>
    <w:p w:rsidR="00703618" w:rsidRDefault="00703618" w:rsidP="00D762F9">
      <w:pPr>
        <w:spacing w:after="1152" w:line="276" w:lineRule="auto"/>
        <w:ind w:left="-14" w:right="41" w:firstLine="274"/>
        <w:jc w:val="both"/>
        <w:rPr>
          <w:rFonts w:ascii="Times New Roman" w:eastAsia="Times New Roman" w:hAnsi="Times New Roman" w:cs="Times New Roman"/>
          <w:color w:val="181717"/>
          <w:sz w:val="20"/>
          <w:lang w:eastAsia="ru-RU"/>
        </w:rPr>
      </w:pPr>
      <w:r w:rsidRPr="00703618">
        <w:rPr>
          <w:rFonts w:ascii="Times New Roman" w:eastAsia="Times New Roman" w:hAnsi="Times New Roman" w:cs="Times New Roman"/>
          <w:color w:val="181717"/>
          <w:sz w:val="20"/>
          <w:lang w:eastAsia="ru-RU"/>
        </w:rPr>
        <w:t>Дополнительно рекомендуется выделить за счёт внеурочной деятельности в 8 классе — 1 ч в неделю, в 9 классе — 2 ч в неделю.</w:t>
      </w:r>
    </w:p>
    <w:p w:rsidR="00D762F9" w:rsidRPr="00703618" w:rsidRDefault="00D762F9" w:rsidP="00D762F9">
      <w:pPr>
        <w:spacing w:after="1152" w:line="276" w:lineRule="auto"/>
        <w:ind w:left="-14" w:right="41" w:firstLine="274"/>
        <w:jc w:val="both"/>
        <w:rPr>
          <w:rFonts w:ascii="Times New Roman" w:eastAsia="Times New Roman" w:hAnsi="Times New Roman" w:cs="Times New Roman"/>
          <w:color w:val="181717"/>
          <w:sz w:val="20"/>
          <w:lang w:eastAsia="ru-RU"/>
        </w:rPr>
      </w:pPr>
    </w:p>
    <w:p w:rsidR="00703618" w:rsidRDefault="00703618" w:rsidP="00D762F9">
      <w:pPr>
        <w:spacing w:line="276" w:lineRule="auto"/>
      </w:pPr>
    </w:p>
    <w:p w:rsidR="00D762F9" w:rsidRDefault="00D762F9" w:rsidP="00D762F9">
      <w:pPr>
        <w:spacing w:line="276" w:lineRule="auto"/>
      </w:pPr>
    </w:p>
    <w:p w:rsidR="00D762F9" w:rsidRDefault="00D762F9" w:rsidP="00D762F9">
      <w:pPr>
        <w:spacing w:line="276" w:lineRule="auto"/>
      </w:pPr>
    </w:p>
    <w:p w:rsidR="00D762F9" w:rsidRDefault="00D762F9" w:rsidP="00D762F9">
      <w:pPr>
        <w:spacing w:line="276" w:lineRule="auto"/>
      </w:pPr>
    </w:p>
    <w:p w:rsidR="00D762F9" w:rsidRDefault="00D762F9" w:rsidP="00D762F9">
      <w:pPr>
        <w:spacing w:line="276" w:lineRule="auto"/>
      </w:pPr>
    </w:p>
    <w:p w:rsidR="00D762F9" w:rsidRPr="00D762F9" w:rsidRDefault="00D762F9" w:rsidP="00D762F9">
      <w:pPr>
        <w:keepNext/>
        <w:keepLines/>
        <w:spacing w:after="0" w:line="265" w:lineRule="auto"/>
        <w:ind w:left="294" w:hanging="9"/>
        <w:outlineLvl w:val="0"/>
        <w:rPr>
          <w:rFonts w:ascii="Calibri" w:eastAsia="Calibri" w:hAnsi="Calibri" w:cs="Calibri"/>
          <w:b/>
          <w:color w:val="181717"/>
          <w:sz w:val="24"/>
          <w:lang w:eastAsia="ru-RU"/>
        </w:rPr>
      </w:pPr>
      <w:r w:rsidRPr="00D762F9">
        <w:rPr>
          <w:rFonts w:ascii="Calibri" w:eastAsia="Calibri" w:hAnsi="Calibri" w:cs="Calibri"/>
          <w:b/>
          <w:color w:val="181717"/>
          <w:sz w:val="24"/>
          <w:lang w:eastAsia="ru-RU"/>
        </w:rPr>
        <w:t xml:space="preserve">ПЛАНИРУЕМЫЕ РЕЗУЛЬТАТЫ ОСВОЕНИЯ  </w:t>
      </w:r>
    </w:p>
    <w:p w:rsidR="00D762F9" w:rsidRPr="00D762F9" w:rsidRDefault="00D762F9" w:rsidP="00D762F9">
      <w:pPr>
        <w:keepNext/>
        <w:keepLines/>
        <w:spacing w:after="0" w:line="265" w:lineRule="auto"/>
        <w:ind w:left="294" w:hanging="9"/>
        <w:outlineLvl w:val="0"/>
        <w:rPr>
          <w:rFonts w:ascii="Calibri" w:eastAsia="Calibri" w:hAnsi="Calibri" w:cs="Calibri"/>
          <w:b/>
          <w:color w:val="181717"/>
          <w:sz w:val="24"/>
          <w:lang w:eastAsia="ru-RU"/>
        </w:rPr>
      </w:pPr>
      <w:r w:rsidRPr="00D762F9">
        <w:rPr>
          <w:rFonts w:ascii="Calibri" w:eastAsia="Calibri" w:hAnsi="Calibri" w:cs="Calibri"/>
          <w:b/>
          <w:color w:val="181717"/>
          <w:sz w:val="24"/>
          <w:lang w:eastAsia="ru-RU"/>
        </w:rPr>
        <w:t xml:space="preserve">УЧЕБНОГО ПРЕДМЕТА «ТЕХНОЛОГИЯ»  </w:t>
      </w:r>
    </w:p>
    <w:p w:rsidR="00D762F9" w:rsidRDefault="00D762F9" w:rsidP="00013A3A">
      <w:pPr>
        <w:keepNext/>
        <w:keepLines/>
        <w:spacing w:after="158" w:line="265" w:lineRule="auto"/>
        <w:ind w:left="294" w:hanging="9"/>
        <w:outlineLvl w:val="0"/>
        <w:rPr>
          <w:rFonts w:ascii="Calibri" w:eastAsia="Calibri" w:hAnsi="Calibri" w:cs="Calibri"/>
          <w:b/>
          <w:color w:val="181717"/>
          <w:sz w:val="24"/>
          <w:lang w:eastAsia="ru-RU"/>
        </w:rPr>
      </w:pPr>
      <w:r w:rsidRPr="00D762F9">
        <w:rPr>
          <w:rFonts w:ascii="Calibri" w:eastAsia="Calibri" w:hAnsi="Calibri" w:cs="Calibri"/>
          <w:b/>
          <w:color w:val="181717"/>
          <w:sz w:val="24"/>
          <w:lang w:eastAsia="ru-RU"/>
        </w:rPr>
        <w:t>НА УРОВНЕ ОСНОВНОГО ОБЩЕГО ОБРАЗОВАНИЯ</w:t>
      </w:r>
    </w:p>
    <w:p w:rsidR="00D762F9" w:rsidRDefault="00D762F9" w:rsidP="00D762F9">
      <w:pPr>
        <w:keepNext/>
        <w:keepLines/>
        <w:spacing w:after="158" w:line="265" w:lineRule="auto"/>
        <w:ind w:left="294" w:hanging="9"/>
        <w:outlineLvl w:val="0"/>
      </w:pPr>
      <w:r>
        <w:t>В соответствии с ФГОС в ходе изучения учебного предмета «Технология» учащимися предполагается достижение совокупности основных личностных, метапредметных и предметных результатов.</w:t>
      </w:r>
    </w:p>
    <w:p w:rsidR="00D762F9" w:rsidRDefault="00D762F9" w:rsidP="00013A3A">
      <w:pPr>
        <w:keepNext/>
        <w:keepLines/>
        <w:spacing w:after="158" w:line="265" w:lineRule="auto"/>
        <w:ind w:left="294" w:hanging="9"/>
        <w:outlineLvl w:val="0"/>
        <w:rPr>
          <w:rFonts w:ascii="Calibri" w:eastAsia="Calibri" w:hAnsi="Calibri" w:cs="Calibri"/>
          <w:b/>
          <w:color w:val="181717"/>
          <w:sz w:val="24"/>
          <w:lang w:eastAsia="ru-RU"/>
        </w:rPr>
      </w:pPr>
      <w:r>
        <w:rPr>
          <w:rFonts w:ascii="Calibri" w:eastAsia="Calibri" w:hAnsi="Calibri" w:cs="Calibri"/>
          <w:b/>
        </w:rPr>
        <w:t>личностные результаты</w:t>
      </w:r>
      <w:r w:rsidR="00013A3A">
        <w:rPr>
          <w:rFonts w:ascii="Calibri" w:eastAsia="Calibri" w:hAnsi="Calibri" w:cs="Calibri"/>
          <w:b/>
        </w:rPr>
        <w:t>:</w:t>
      </w:r>
    </w:p>
    <w:p w:rsidR="00013A3A" w:rsidRPr="00013A3A" w:rsidRDefault="00013A3A" w:rsidP="00013A3A">
      <w:pPr>
        <w:spacing w:after="5" w:line="308" w:lineRule="auto"/>
        <w:ind w:left="284" w:right="41" w:firstLine="27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Патриотическое воспитание:</w:t>
      </w:r>
    </w:p>
    <w:p w:rsidR="00013A3A" w:rsidRPr="00013A3A" w:rsidRDefault="00013A3A" w:rsidP="00013A3A">
      <w:pPr>
        <w:pStyle w:val="a4"/>
        <w:numPr>
          <w:ilvl w:val="0"/>
          <w:numId w:val="3"/>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проявление интереса к истории и современному состоянию российской науки и технологии;</w:t>
      </w:r>
    </w:p>
    <w:p w:rsidR="00013A3A" w:rsidRPr="00013A3A" w:rsidRDefault="00013A3A" w:rsidP="00013A3A">
      <w:pPr>
        <w:pStyle w:val="a4"/>
        <w:numPr>
          <w:ilvl w:val="0"/>
          <w:numId w:val="3"/>
        </w:numPr>
        <w:spacing w:after="5" w:line="341"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ценностное отношение к достижениям российских инженеров и учёных. </w:t>
      </w:r>
    </w:p>
    <w:p w:rsidR="00013A3A" w:rsidRPr="00013A3A" w:rsidRDefault="00013A3A" w:rsidP="00013A3A">
      <w:pPr>
        <w:spacing w:after="5" w:line="341"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Гражданское и духовно-нравственное воспитание:</w:t>
      </w:r>
    </w:p>
    <w:p w:rsidR="00013A3A" w:rsidRPr="00013A3A"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013A3A" w:rsidRPr="00013A3A"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осознание важности морально-этических принципов в деятельности, связанной с реализацией технологий;</w:t>
      </w:r>
    </w:p>
    <w:p w:rsidR="00054368"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освоение социальных норм и правил поведения, роли и формы социальной жизни в группах и сообществах, включая взрослые и социальные сообщества. </w:t>
      </w:r>
    </w:p>
    <w:p w:rsidR="00013A3A" w:rsidRPr="00013A3A" w:rsidRDefault="00013A3A" w:rsidP="00054368">
      <w:pPr>
        <w:pStyle w:val="a4"/>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Эстетическое воспитание:</w:t>
      </w:r>
    </w:p>
    <w:p w:rsidR="00013A3A" w:rsidRPr="00013A3A"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восприятие эстетических качеств предметов труда;</w:t>
      </w:r>
    </w:p>
    <w:p w:rsidR="00013A3A" w:rsidRPr="00013A3A"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умение создавать эстетически значимые изделия из различных материалов;</w:t>
      </w:r>
    </w:p>
    <w:p w:rsidR="00013A3A" w:rsidRPr="00013A3A" w:rsidRDefault="00013A3A" w:rsidP="00013A3A">
      <w:pPr>
        <w:pStyle w:val="a4"/>
        <w:numPr>
          <w:ilvl w:val="0"/>
          <w:numId w:val="4"/>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013A3A" w:rsidRPr="00013A3A" w:rsidRDefault="00013A3A" w:rsidP="00013A3A">
      <w:pPr>
        <w:pStyle w:val="a4"/>
        <w:numPr>
          <w:ilvl w:val="0"/>
          <w:numId w:val="4"/>
        </w:numPr>
        <w:spacing w:after="3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осознание роли художественной культуры как средства коммуникации и самовыражения в современном обществе.</w:t>
      </w:r>
    </w:p>
    <w:p w:rsidR="00013A3A" w:rsidRPr="00013A3A" w:rsidRDefault="00013A3A" w:rsidP="00013A3A">
      <w:pPr>
        <w:spacing w:after="3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 </w:t>
      </w:r>
      <w:r w:rsidRPr="00013A3A">
        <w:rPr>
          <w:rFonts w:ascii="Times New Roman" w:eastAsia="Times New Roman" w:hAnsi="Times New Roman" w:cs="Times New Roman"/>
          <w:b/>
          <w:i/>
          <w:color w:val="181717"/>
          <w:sz w:val="20"/>
          <w:lang w:eastAsia="ru-RU"/>
        </w:rPr>
        <w:t>Ценности научного познания и практической деятельности:</w:t>
      </w:r>
    </w:p>
    <w:p w:rsidR="00013A3A" w:rsidRPr="00013A3A" w:rsidRDefault="00013A3A" w:rsidP="00013A3A">
      <w:pPr>
        <w:pStyle w:val="a4"/>
        <w:numPr>
          <w:ilvl w:val="0"/>
          <w:numId w:val="5"/>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осознание ценности науки как фундамента технологий;</w:t>
      </w:r>
    </w:p>
    <w:p w:rsidR="00013A3A" w:rsidRPr="00013A3A" w:rsidRDefault="00013A3A" w:rsidP="00013A3A">
      <w:pPr>
        <w:pStyle w:val="a4"/>
        <w:numPr>
          <w:ilvl w:val="0"/>
          <w:numId w:val="5"/>
        </w:numPr>
        <w:spacing w:after="77"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развитие интереса к исследовательской деятельности, реализации на практике достижений науки.</w:t>
      </w:r>
    </w:p>
    <w:p w:rsidR="00013A3A" w:rsidRPr="00013A3A" w:rsidRDefault="00013A3A" w:rsidP="00013A3A">
      <w:pPr>
        <w:spacing w:after="22" w:line="252" w:lineRule="auto"/>
        <w:ind w:left="577" w:hanging="10"/>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Формирование культуры здоровья и эмоционального благополучия:</w:t>
      </w:r>
    </w:p>
    <w:p w:rsidR="00013A3A" w:rsidRDefault="00013A3A" w:rsidP="00013A3A">
      <w:pPr>
        <w:pStyle w:val="a4"/>
        <w:numPr>
          <w:ilvl w:val="0"/>
          <w:numId w:val="6"/>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осознание ценности безопасного образа жизни в современном технологическом мире, важности правил безопасной работы с инструментами; </w:t>
      </w:r>
    </w:p>
    <w:p w:rsidR="00013A3A" w:rsidRPr="00054368" w:rsidRDefault="00013A3A" w:rsidP="00054368">
      <w:pPr>
        <w:pStyle w:val="a4"/>
        <w:numPr>
          <w:ilvl w:val="0"/>
          <w:numId w:val="6"/>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умение распознавать информационные угрозы и осуществлять защиту личности от этих</w:t>
      </w:r>
      <w:r w:rsidR="00054368">
        <w:rPr>
          <w:rFonts w:ascii="Times New Roman" w:eastAsia="Times New Roman" w:hAnsi="Times New Roman" w:cs="Times New Roman"/>
          <w:color w:val="181717"/>
          <w:sz w:val="20"/>
          <w:lang w:eastAsia="ru-RU"/>
        </w:rPr>
        <w:t xml:space="preserve"> угроз</w:t>
      </w:r>
    </w:p>
    <w:p w:rsidR="00013A3A" w:rsidRPr="00013A3A" w:rsidRDefault="00013A3A" w:rsidP="00013A3A">
      <w:pPr>
        <w:spacing w:after="22" w:line="252" w:lineRule="auto"/>
        <w:ind w:left="278" w:hanging="10"/>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Трудовое воспитание:</w:t>
      </w:r>
    </w:p>
    <w:p w:rsidR="00013A3A" w:rsidRPr="00013A3A" w:rsidRDefault="00013A3A" w:rsidP="00013A3A">
      <w:pPr>
        <w:pStyle w:val="a4"/>
        <w:numPr>
          <w:ilvl w:val="0"/>
          <w:numId w:val="7"/>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уважение к труду, трудящимся, результатам труда (своего и других людей);</w:t>
      </w:r>
    </w:p>
    <w:p w:rsidR="00013A3A" w:rsidRPr="00013A3A" w:rsidRDefault="00013A3A" w:rsidP="00013A3A">
      <w:pPr>
        <w:pStyle w:val="a4"/>
        <w:numPr>
          <w:ilvl w:val="0"/>
          <w:numId w:val="7"/>
        </w:numPr>
        <w:spacing w:after="5" w:line="253" w:lineRule="auto"/>
        <w:ind w:right="28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013A3A" w:rsidRPr="00013A3A" w:rsidRDefault="00013A3A" w:rsidP="00013A3A">
      <w:pPr>
        <w:pStyle w:val="a4"/>
        <w:numPr>
          <w:ilvl w:val="0"/>
          <w:numId w:val="7"/>
        </w:numPr>
        <w:spacing w:after="5" w:line="253" w:lineRule="auto"/>
        <w:ind w:right="28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013A3A" w:rsidRPr="00013A3A" w:rsidRDefault="00013A3A" w:rsidP="00013A3A">
      <w:pPr>
        <w:pStyle w:val="a4"/>
        <w:numPr>
          <w:ilvl w:val="0"/>
          <w:numId w:val="7"/>
        </w:num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умение ориентироваться в мире современных профессий;</w:t>
      </w:r>
    </w:p>
    <w:p w:rsidR="00013A3A" w:rsidRPr="00013A3A" w:rsidRDefault="00013A3A" w:rsidP="00013A3A">
      <w:pPr>
        <w:pStyle w:val="a4"/>
        <w:numPr>
          <w:ilvl w:val="0"/>
          <w:numId w:val="7"/>
        </w:numPr>
        <w:spacing w:after="5" w:line="253" w:lineRule="auto"/>
        <w:ind w:right="187"/>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умение осознанно выбирать индивидуальную траекторию развития с учётом личных и общественных интересов, потребностей;</w:t>
      </w:r>
    </w:p>
    <w:p w:rsidR="00013A3A" w:rsidRPr="00013A3A" w:rsidRDefault="00013A3A" w:rsidP="00013A3A">
      <w:pPr>
        <w:pStyle w:val="a4"/>
        <w:numPr>
          <w:ilvl w:val="0"/>
          <w:numId w:val="7"/>
        </w:numPr>
        <w:spacing w:after="5" w:line="253" w:lineRule="auto"/>
        <w:ind w:right="28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ориентация на достижение выдающихся результатов в профессиональной деятельности. </w:t>
      </w:r>
    </w:p>
    <w:p w:rsidR="00013A3A" w:rsidRPr="00013A3A" w:rsidRDefault="00013A3A" w:rsidP="00013A3A">
      <w:pPr>
        <w:spacing w:after="5" w:line="253" w:lineRule="auto"/>
        <w:ind w:left="283" w:right="284"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Экологическое воспитание:</w:t>
      </w:r>
    </w:p>
    <w:p w:rsidR="00013A3A" w:rsidRPr="00013A3A" w:rsidRDefault="00013A3A" w:rsidP="00013A3A">
      <w:pPr>
        <w:spacing w:after="243" w:line="253" w:lineRule="auto"/>
        <w:ind w:left="113" w:right="284"/>
        <w:jc w:val="both"/>
        <w:rPr>
          <w:rFonts w:ascii="Times New Roman" w:eastAsia="Times New Roman" w:hAnsi="Times New Roman" w:cs="Times New Roman"/>
          <w:color w:val="181717"/>
          <w:sz w:val="14"/>
          <w:lang w:eastAsia="ru-RU"/>
        </w:rPr>
      </w:pPr>
      <w:r w:rsidRPr="00013A3A">
        <w:rPr>
          <w:rFonts w:ascii="Times New Roman" w:eastAsia="Times New Roman" w:hAnsi="Times New Roman" w:cs="Times New Roman"/>
          <w:color w:val="181717"/>
          <w:sz w:val="20"/>
          <w:lang w:eastAsia="ru-RU"/>
        </w:rPr>
        <w:t xml:space="preserve">воспитание бережного отношения к окружающей среде, понимание необходимости соблюдения баланса между природой и техносферой; </w:t>
      </w: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осознание пределов преобразовательной деятельности человека.</w:t>
      </w:r>
    </w:p>
    <w:p w:rsidR="00013A3A" w:rsidRPr="00013A3A" w:rsidRDefault="00013A3A" w:rsidP="00013A3A">
      <w:pPr>
        <w:spacing w:after="4"/>
        <w:ind w:left="-5" w:hanging="9"/>
        <w:rPr>
          <w:rFonts w:ascii="Times New Roman" w:eastAsia="Times New Roman" w:hAnsi="Times New Roman" w:cs="Times New Roman"/>
          <w:color w:val="181717"/>
          <w:sz w:val="20"/>
          <w:lang w:eastAsia="ru-RU"/>
        </w:rPr>
      </w:pPr>
      <w:r w:rsidRPr="00013A3A">
        <w:rPr>
          <w:rFonts w:ascii="Calibri" w:eastAsia="Calibri" w:hAnsi="Calibri" w:cs="Calibri"/>
          <w:b/>
          <w:color w:val="181717"/>
          <w:lang w:eastAsia="ru-RU"/>
        </w:rPr>
        <w:t>Мета</w:t>
      </w:r>
      <w:r>
        <w:rPr>
          <w:rFonts w:ascii="Calibri" w:eastAsia="Calibri" w:hAnsi="Calibri" w:cs="Calibri"/>
          <w:b/>
          <w:color w:val="181717"/>
          <w:lang w:eastAsia="ru-RU"/>
        </w:rPr>
        <w:t>п</w:t>
      </w:r>
      <w:r w:rsidRPr="00013A3A">
        <w:rPr>
          <w:rFonts w:ascii="Calibri" w:eastAsia="Calibri" w:hAnsi="Calibri" w:cs="Calibri"/>
          <w:b/>
          <w:color w:val="181717"/>
          <w:lang w:eastAsia="ru-RU"/>
        </w:rPr>
        <w:t>ред</w:t>
      </w:r>
      <w:r>
        <w:rPr>
          <w:rFonts w:ascii="Calibri" w:eastAsia="Calibri" w:hAnsi="Calibri" w:cs="Calibri"/>
          <w:b/>
          <w:color w:val="181717"/>
          <w:lang w:eastAsia="ru-RU"/>
        </w:rPr>
        <w:t>метные результаты</w:t>
      </w:r>
    </w:p>
    <w:p w:rsidR="00013A3A" w:rsidRPr="00013A3A" w:rsidRDefault="00013A3A" w:rsidP="00013A3A">
      <w:pPr>
        <w:spacing w:after="236" w:line="253" w:lineRule="auto"/>
        <w:ind w:left="-14" w:right="41" w:firstLine="27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Освоение содержания учебного предмета «Технология» в основной школе способствует достижению метапредметных результатов.</w:t>
      </w:r>
    </w:p>
    <w:p w:rsidR="00013A3A" w:rsidRDefault="00013A3A" w:rsidP="00013A3A">
      <w:pPr>
        <w:spacing w:after="41"/>
        <w:ind w:left="268" w:right="894" w:hanging="283"/>
        <w:rPr>
          <w:rFonts w:ascii="Calibri" w:eastAsia="Calibri" w:hAnsi="Calibri" w:cs="Calibri"/>
          <w:b/>
          <w:color w:val="181717"/>
          <w:lang w:eastAsia="ru-RU"/>
        </w:rPr>
      </w:pPr>
      <w:r w:rsidRPr="00013A3A">
        <w:rPr>
          <w:rFonts w:ascii="Calibri" w:eastAsia="Calibri" w:hAnsi="Calibri" w:cs="Calibri"/>
          <w:b/>
          <w:color w:val="181717"/>
          <w:lang w:eastAsia="ru-RU"/>
        </w:rPr>
        <w:t xml:space="preserve">Овладение универсальными познавательными действиями </w:t>
      </w:r>
    </w:p>
    <w:p w:rsidR="00013A3A" w:rsidRPr="00013A3A" w:rsidRDefault="00013A3A" w:rsidP="00013A3A">
      <w:pPr>
        <w:spacing w:after="41"/>
        <w:ind w:right="894"/>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Базовые логические действия:</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выявлять и характеризовать существенные признаки природных и рукотворных объектов;</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устанавливать существенный признак классификации, основание для обобщения и сравнения;</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выявлять закономерности и противоречия в рассматриваемых фактах, данных и наблюдениях, относящихся к внешнему миру;</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выявлять причинно-следственные связи при изучении природных явлений и процессов, а также процессов, происходящих в техносфере;</w:t>
      </w:r>
    </w:p>
    <w:p w:rsidR="00013A3A" w:rsidRDefault="00013A3A" w:rsidP="00013A3A">
      <w:pPr>
        <w:spacing w:after="5" w:line="253" w:lineRule="auto"/>
        <w:ind w:left="283" w:right="284"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013A3A" w:rsidRPr="00013A3A" w:rsidRDefault="00013A3A" w:rsidP="00013A3A">
      <w:pPr>
        <w:spacing w:after="5" w:line="253" w:lineRule="auto"/>
        <w:ind w:left="283" w:right="284"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 </w:t>
      </w:r>
      <w:r w:rsidRPr="00013A3A">
        <w:rPr>
          <w:rFonts w:ascii="Times New Roman" w:eastAsia="Times New Roman" w:hAnsi="Times New Roman" w:cs="Times New Roman"/>
          <w:b/>
          <w:i/>
          <w:color w:val="181717"/>
          <w:sz w:val="20"/>
          <w:lang w:eastAsia="ru-RU"/>
        </w:rPr>
        <w:t>Базовые исследовательские действия:</w:t>
      </w:r>
    </w:p>
    <w:p w:rsidR="00013A3A" w:rsidRPr="00013A3A" w:rsidRDefault="00013A3A" w:rsidP="00013A3A">
      <w:pPr>
        <w:spacing w:after="5" w:line="253" w:lineRule="auto"/>
        <w:ind w:left="113"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использовать вопросы как исследовательский инструмент познания;</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формировать запросы к информационной системе с целью получения необходимой информации;</w:t>
      </w:r>
    </w:p>
    <w:p w:rsidR="00013A3A" w:rsidRPr="00013A3A" w:rsidRDefault="00013A3A" w:rsidP="00013A3A">
      <w:pPr>
        <w:spacing w:after="5" w:line="253" w:lineRule="auto"/>
        <w:ind w:left="567"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оценивать полноту, достоверность и актуальность полученной информации;</w:t>
      </w:r>
    </w:p>
    <w:p w:rsidR="00013A3A" w:rsidRDefault="00013A3A" w:rsidP="00013A3A">
      <w:pPr>
        <w:spacing w:after="5" w:line="253" w:lineRule="auto"/>
        <w:ind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опытным путём изучать свойства различных материалов;</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013A3A" w:rsidRPr="00013A3A" w:rsidRDefault="00013A3A" w:rsidP="00013A3A">
      <w:pPr>
        <w:spacing w:after="5" w:line="253" w:lineRule="auto"/>
        <w:ind w:left="397"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строить и оценивать модели объектов, явлений и процессов;</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создавать, применять и преобразовывать знаки и символы, модели и схемы для решения учебных и познавательных задач;</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оценивать правильность выполнения учебной задачи, собственные возможности её решения;</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 xml:space="preserve">прогнозировать поведение технической системы, в том числе с учётом синергетических эффектов. </w:t>
      </w:r>
      <w:r w:rsidRPr="00013A3A">
        <w:rPr>
          <w:rFonts w:ascii="Times New Roman" w:eastAsia="Times New Roman" w:hAnsi="Times New Roman" w:cs="Times New Roman"/>
          <w:b/>
          <w:i/>
          <w:color w:val="181717"/>
          <w:sz w:val="20"/>
          <w:lang w:eastAsia="ru-RU"/>
        </w:rPr>
        <w:t>Работа с информацией:</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выбирать форму представления информации в зависимости от поставленной задачи;</w:t>
      </w:r>
    </w:p>
    <w:p w:rsidR="00013A3A" w:rsidRPr="00013A3A" w:rsidRDefault="00013A3A" w:rsidP="00013A3A">
      <w:pPr>
        <w:spacing w:after="5" w:line="253" w:lineRule="auto"/>
        <w:ind w:left="397"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понимать различие между данными, информацией и знаниями;</w:t>
      </w:r>
    </w:p>
    <w:p w:rsidR="00013A3A" w:rsidRPr="00013A3A" w:rsidRDefault="00013A3A" w:rsidP="00013A3A">
      <w:pPr>
        <w:spacing w:after="5" w:line="253" w:lineRule="auto"/>
        <w:ind w:left="397"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владеть начальными навыками работы с «большими данными»;</w:t>
      </w:r>
    </w:p>
    <w:p w:rsidR="00013A3A" w:rsidRDefault="00013A3A" w:rsidP="00013A3A">
      <w:pPr>
        <w:spacing w:after="47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владеть технологией трансформации данных в информацию, информации в знания.</w:t>
      </w:r>
    </w:p>
    <w:p w:rsidR="00013A3A" w:rsidRDefault="00013A3A" w:rsidP="00013A3A">
      <w:pPr>
        <w:spacing w:after="3" w:line="363" w:lineRule="auto"/>
        <w:ind w:left="566" w:hanging="283"/>
        <w:rPr>
          <w:rFonts w:ascii="Calibri" w:eastAsia="Calibri" w:hAnsi="Calibri" w:cs="Calibri"/>
          <w:b/>
          <w:color w:val="181717"/>
          <w:lang w:eastAsia="ru-RU"/>
        </w:rPr>
      </w:pPr>
      <w:r w:rsidRPr="00013A3A">
        <w:rPr>
          <w:rFonts w:ascii="Calibri" w:eastAsia="Calibri" w:hAnsi="Calibri" w:cs="Calibri"/>
          <w:b/>
          <w:color w:val="181717"/>
          <w:lang w:eastAsia="ru-RU"/>
        </w:rPr>
        <w:t xml:space="preserve">Овладение универсальными учебными регулятивными действиями </w:t>
      </w:r>
    </w:p>
    <w:p w:rsidR="00013A3A" w:rsidRPr="00013A3A" w:rsidRDefault="00013A3A" w:rsidP="00013A3A">
      <w:pPr>
        <w:spacing w:after="3" w:line="363" w:lineRule="auto"/>
        <w:ind w:left="566" w:hanging="283"/>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Самоорганизация:</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2690D" w:rsidRDefault="00013A3A" w:rsidP="00013A3A">
      <w:pPr>
        <w:spacing w:after="5" w:line="312" w:lineRule="auto"/>
        <w:ind w:left="567" w:right="398"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 xml:space="preserve">делать выбор и брать ответственность за решение. </w:t>
      </w:r>
    </w:p>
    <w:p w:rsidR="00013A3A" w:rsidRPr="00013A3A" w:rsidRDefault="00013A3A" w:rsidP="00013A3A">
      <w:pPr>
        <w:spacing w:after="5" w:line="312" w:lineRule="auto"/>
        <w:ind w:left="567" w:right="398"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Самоконтроль (рефлексия):</w:t>
      </w:r>
    </w:p>
    <w:p w:rsidR="00013A3A" w:rsidRPr="00013A3A" w:rsidRDefault="00013A3A" w:rsidP="00013A3A">
      <w:pPr>
        <w:spacing w:after="5" w:line="253" w:lineRule="auto"/>
        <w:ind w:left="397"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давать адекватную оценку ситуации и предлагать план её изменения;</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объяснять причины достижения (недостижения) результатов преобразовательной деятельности;</w:t>
      </w:r>
    </w:p>
    <w:p w:rsidR="00013A3A" w:rsidRPr="00013A3A" w:rsidRDefault="00013A3A" w:rsidP="00013A3A">
      <w:pPr>
        <w:spacing w:after="5" w:line="253" w:lineRule="auto"/>
        <w:ind w:left="567"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её достижения.</w:t>
      </w:r>
    </w:p>
    <w:p w:rsidR="00013A3A" w:rsidRPr="00013A3A" w:rsidRDefault="00013A3A" w:rsidP="00013A3A">
      <w:pPr>
        <w:spacing w:after="22" w:line="252" w:lineRule="auto"/>
        <w:ind w:left="278" w:hanging="10"/>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Принятие себя и других:</w:t>
      </w:r>
    </w:p>
    <w:p w:rsidR="00013A3A" w:rsidRPr="00013A3A" w:rsidRDefault="00013A3A" w:rsidP="00013A3A">
      <w:pPr>
        <w:spacing w:after="222"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признавать своё право на ошибку при решении задач или при реализации проекта, такое же право другого на подобные ошибки.</w:t>
      </w:r>
    </w:p>
    <w:p w:rsidR="00013A3A" w:rsidRPr="00013A3A" w:rsidRDefault="00013A3A" w:rsidP="00013A3A">
      <w:pPr>
        <w:spacing w:after="41"/>
        <w:ind w:left="268" w:right="675" w:hanging="283"/>
        <w:rPr>
          <w:rFonts w:ascii="Times New Roman" w:eastAsia="Times New Roman" w:hAnsi="Times New Roman" w:cs="Times New Roman"/>
          <w:color w:val="181717"/>
          <w:sz w:val="20"/>
          <w:lang w:eastAsia="ru-RU"/>
        </w:rPr>
      </w:pPr>
      <w:r w:rsidRPr="00013A3A">
        <w:rPr>
          <w:rFonts w:ascii="Calibri" w:eastAsia="Calibri" w:hAnsi="Calibri" w:cs="Calibri"/>
          <w:b/>
          <w:color w:val="181717"/>
          <w:lang w:eastAsia="ru-RU"/>
        </w:rPr>
        <w:t xml:space="preserve">Овладение универсальными коммуникативными действиям </w:t>
      </w:r>
      <w:r w:rsidRPr="00013A3A">
        <w:rPr>
          <w:rFonts w:ascii="Times New Roman" w:eastAsia="Times New Roman" w:hAnsi="Times New Roman" w:cs="Times New Roman"/>
          <w:b/>
          <w:i/>
          <w:color w:val="181717"/>
          <w:sz w:val="20"/>
          <w:lang w:eastAsia="ru-RU"/>
        </w:rPr>
        <w:t>Общение:</w:t>
      </w:r>
    </w:p>
    <w:p w:rsid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 ходе обсуждения учебного материала, планирования и ос</w:t>
      </w:r>
      <w:r>
        <w:rPr>
          <w:rFonts w:ascii="Times New Roman" w:eastAsia="Times New Roman" w:hAnsi="Times New Roman" w:cs="Times New Roman"/>
          <w:color w:val="181717"/>
          <w:sz w:val="20"/>
          <w:lang w:eastAsia="ru-RU"/>
        </w:rPr>
        <w:t>уществления учебного проекта</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 рамках публичного представления результатов проектной деятельности;</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 ходе совместного решения задачи с использованием облачных сервисов;</w:t>
      </w:r>
    </w:p>
    <w:p w:rsidR="00D2690D" w:rsidRDefault="00013A3A" w:rsidP="00013A3A">
      <w:pPr>
        <w:spacing w:after="5" w:line="253" w:lineRule="auto"/>
        <w:ind w:left="283" w:right="284"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в ходе общения с представителями других культур, в частности в социальных сетях. </w:t>
      </w:r>
    </w:p>
    <w:p w:rsidR="00013A3A" w:rsidRPr="00013A3A" w:rsidRDefault="00013A3A" w:rsidP="00013A3A">
      <w:pPr>
        <w:spacing w:after="5" w:line="253" w:lineRule="auto"/>
        <w:ind w:left="283" w:right="284"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b/>
          <w:i/>
          <w:color w:val="181717"/>
          <w:sz w:val="20"/>
          <w:lang w:eastAsia="ru-RU"/>
        </w:rPr>
        <w:t>Совместная деятельность:</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понимать и использовать преимущества командной работы при реализации учебного проекта;</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понимать необходимость выработки знаково-символических средств как необходимого условия успешной проектной деятельности;</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адекватно интерпретировать высказывания собеседника — участника совместной деятельности;</w:t>
      </w: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владеть навыками отстаивания своей точки зрения, используя при этом законы логики;</w:t>
      </w:r>
    </w:p>
    <w:p w:rsidR="00013A3A" w:rsidRDefault="00013A3A" w:rsidP="00013A3A">
      <w:pPr>
        <w:spacing w:after="229" w:line="253" w:lineRule="auto"/>
        <w:ind w:left="113" w:right="41"/>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уметь распознавать некорректную аргументацию.</w:t>
      </w:r>
    </w:p>
    <w:p w:rsidR="00013A3A" w:rsidRDefault="00013A3A" w:rsidP="00013A3A">
      <w:pPr>
        <w:spacing w:after="4"/>
        <w:ind w:left="-5" w:hanging="9"/>
        <w:rPr>
          <w:rFonts w:ascii="Calibri" w:eastAsia="Calibri" w:hAnsi="Calibri" w:cs="Calibri"/>
          <w:b/>
          <w:color w:val="181717"/>
          <w:lang w:eastAsia="ru-RU"/>
        </w:rPr>
      </w:pPr>
      <w:r>
        <w:rPr>
          <w:rFonts w:ascii="Calibri" w:eastAsia="Calibri" w:hAnsi="Calibri" w:cs="Calibri"/>
          <w:b/>
          <w:color w:val="181717"/>
          <w:lang w:eastAsia="ru-RU"/>
        </w:rPr>
        <w:t>Предметные результаты</w:t>
      </w:r>
    </w:p>
    <w:p w:rsidR="00013A3A" w:rsidRPr="00013A3A" w:rsidRDefault="00013A3A" w:rsidP="00013A3A">
      <w:pPr>
        <w:spacing w:after="4" w:line="254" w:lineRule="auto"/>
        <w:ind w:left="279" w:hanging="10"/>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Для всех модулей </w:t>
      </w:r>
      <w:r w:rsidRPr="00013A3A">
        <w:rPr>
          <w:rFonts w:ascii="Times New Roman" w:eastAsia="Times New Roman" w:hAnsi="Times New Roman" w:cs="Times New Roman"/>
          <w:b/>
          <w:color w:val="181717"/>
          <w:sz w:val="20"/>
          <w:lang w:eastAsia="ru-RU"/>
        </w:rPr>
        <w:t>обязательные предметные результаты</w:t>
      </w:r>
      <w:r w:rsidRPr="00013A3A">
        <w:rPr>
          <w:rFonts w:ascii="Times New Roman" w:eastAsia="Times New Roman" w:hAnsi="Times New Roman" w:cs="Times New Roman"/>
          <w:color w:val="181717"/>
          <w:sz w:val="20"/>
          <w:lang w:eastAsia="ru-RU"/>
        </w:rPr>
        <w:t>:</w:t>
      </w:r>
    </w:p>
    <w:p w:rsidR="00013A3A" w:rsidRDefault="00013A3A" w:rsidP="00013A3A">
      <w:pPr>
        <w:spacing w:after="5" w:line="253" w:lineRule="auto"/>
        <w:ind w:left="113" w:right="28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организовывать рабочее место в соответствии с изучаемой технологией;</w:t>
      </w:r>
    </w:p>
    <w:p w:rsidR="00013A3A" w:rsidRPr="00013A3A" w:rsidRDefault="00013A3A" w:rsidP="00013A3A">
      <w:pPr>
        <w:spacing w:after="5" w:line="253" w:lineRule="auto"/>
        <w:ind w:left="113" w:right="284"/>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lang w:eastAsia="ru-RU"/>
        </w:rPr>
        <w:t xml:space="preserve"> </w:t>
      </w: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соблюдать правила безопасного использования ручных и электрифицированных инструментов и оборудования;</w:t>
      </w:r>
    </w:p>
    <w:p w:rsidR="00013A3A" w:rsidRPr="00013A3A" w:rsidRDefault="00013A3A" w:rsidP="00013A3A">
      <w:pPr>
        <w:spacing w:after="222" w:line="253" w:lineRule="auto"/>
        <w:ind w:left="283" w:right="41" w:hanging="170"/>
        <w:jc w:val="both"/>
        <w:rPr>
          <w:rFonts w:ascii="Times New Roman" w:eastAsia="Times New Roman" w:hAnsi="Times New Roman" w:cs="Times New Roman"/>
          <w:color w:val="181717"/>
          <w:sz w:val="20"/>
          <w:lang w:eastAsia="ru-RU"/>
        </w:rPr>
      </w:pPr>
      <w:r w:rsidRPr="00013A3A">
        <w:rPr>
          <w:rFonts w:ascii="Times New Roman" w:eastAsia="Times New Roman" w:hAnsi="Times New Roman" w:cs="Times New Roman"/>
          <w:color w:val="181717"/>
          <w:sz w:val="20"/>
          <w:vertAlign w:val="subscript"/>
          <w:lang w:eastAsia="ru-RU"/>
        </w:rPr>
        <w:t xml:space="preserve"> </w:t>
      </w:r>
      <w:r w:rsidRPr="00013A3A">
        <w:rPr>
          <w:rFonts w:ascii="Times New Roman" w:eastAsia="Times New Roman" w:hAnsi="Times New Roman" w:cs="Times New Roman"/>
          <w:color w:val="181717"/>
          <w:sz w:val="20"/>
          <w:lang w:eastAsia="ru-RU"/>
        </w:rPr>
        <w:t>грамотно и осознанно выполнять технологические операции в соответствии с изучаемой технологией.</w:t>
      </w:r>
    </w:p>
    <w:p w:rsidR="00013A3A" w:rsidRPr="00013A3A" w:rsidRDefault="00013A3A" w:rsidP="00013A3A">
      <w:pPr>
        <w:spacing w:after="4"/>
        <w:ind w:left="-5" w:hanging="9"/>
        <w:rPr>
          <w:rFonts w:ascii="Times New Roman" w:eastAsia="Times New Roman" w:hAnsi="Times New Roman" w:cs="Times New Roman"/>
          <w:color w:val="181717"/>
          <w:sz w:val="20"/>
          <w:lang w:eastAsia="ru-RU"/>
        </w:rPr>
      </w:pPr>
    </w:p>
    <w:p w:rsidR="00D2690D" w:rsidRPr="00D2690D" w:rsidRDefault="00D2690D" w:rsidP="00D2690D">
      <w:pPr>
        <w:spacing w:after="60"/>
        <w:ind w:left="-5" w:hanging="10"/>
        <w:jc w:val="center"/>
        <w:rPr>
          <w:rFonts w:ascii="Times New Roman" w:eastAsia="Times New Roman" w:hAnsi="Times New Roman" w:cs="Times New Roman"/>
          <w:color w:val="181717"/>
          <w:sz w:val="20"/>
          <w:lang w:eastAsia="ru-RU"/>
        </w:rPr>
      </w:pPr>
      <w:r w:rsidRPr="00D2690D">
        <w:rPr>
          <w:rFonts w:ascii="Calibri" w:eastAsia="Calibri" w:hAnsi="Calibri" w:cs="Calibri"/>
          <w:b/>
          <w:color w:val="181717"/>
          <w:lang w:eastAsia="ru-RU"/>
        </w:rPr>
        <w:t>Модуль «Производство и технологии»</w:t>
      </w:r>
    </w:p>
    <w:p w:rsidR="00D2690D" w:rsidRPr="00D2690D" w:rsidRDefault="00D2690D" w:rsidP="00D2690D">
      <w:pPr>
        <w:numPr>
          <w:ilvl w:val="0"/>
          <w:numId w:val="8"/>
        </w:numPr>
        <w:spacing w:after="48" w:line="254" w:lineRule="auto"/>
        <w:ind w:right="41" w:hanging="19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КЛАСС</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технологии;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потребности человека;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естественные (природные) и искусственные материалы;</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сравнивать и анализировать свойства материалов;</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классифицировать технику, описывать назначение техники;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предметы труда в различных видах материального производства;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использовать метод мозгового штурма, метод интеллект-карт, метод фокальных объектов и др.;</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использовать метод учебного проектирования, выполнять учебные проекты;</w:t>
      </w:r>
    </w:p>
    <w:p w:rsidR="00D2690D" w:rsidRPr="00D2690D" w:rsidRDefault="00D2690D" w:rsidP="00D2690D">
      <w:pPr>
        <w:spacing w:after="56"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профессии.</w:t>
      </w:r>
    </w:p>
    <w:p w:rsidR="00D2690D" w:rsidRPr="00D2690D" w:rsidRDefault="00D2690D" w:rsidP="00D2690D">
      <w:pPr>
        <w:spacing w:after="17" w:line="254" w:lineRule="auto"/>
        <w:ind w:left="577"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6 КЛАСС</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машины и механизмы;</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конструировать, оценивать и использовать модели в познавательной и практической деятельности;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разрабатывать несложную технологическую, конструкторскую документацию для выполнения творческих проектных задач;</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решать простые изобретательские, конструкторские и технологические задачи в процессе изготовления изделий из различных материалов;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предлагать варианты усовершенствования конструкций;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предметы труда в различных видах материального производства;</w:t>
      </w:r>
    </w:p>
    <w:p w:rsidR="00D2690D" w:rsidRDefault="00D2690D" w:rsidP="00D2690D">
      <w:pPr>
        <w:spacing w:after="3" w:line="309" w:lineRule="auto"/>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 xml:space="preserve">характеризовать виды современных технологий и определять перспективы их развития. </w:t>
      </w:r>
    </w:p>
    <w:p w:rsidR="00D2690D" w:rsidRPr="00D2690D" w:rsidRDefault="00D2690D" w:rsidP="00D2690D">
      <w:pPr>
        <w:spacing w:after="3" w:line="309" w:lineRule="auto"/>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7 КЛАСС</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приводить примеры развития технологий;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приводить примеры эстетичных промышленных изделий;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народные промыслы и ремёсла России;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производства и производственные процессы;</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современные и перспективные технологии;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оценивать области применения технологий, понимать их возможности и ограничения;</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оценивать условия и риски применимости технологий с позиций экологических последствий;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выявлять экологические проблемы;</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виды транспорта, оценивать перспективы развития;</w:t>
      </w:r>
    </w:p>
    <w:p w:rsidR="00D2690D" w:rsidRPr="00D2690D" w:rsidRDefault="00D2690D" w:rsidP="00D2690D">
      <w:pPr>
        <w:spacing w:after="112"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технологии на транспорте, транспортную логистику.</w:t>
      </w:r>
    </w:p>
    <w:p w:rsidR="00D2690D" w:rsidRPr="00D2690D" w:rsidRDefault="00D2690D" w:rsidP="00D2690D">
      <w:pPr>
        <w:spacing w:after="17" w:line="254" w:lineRule="auto"/>
        <w:ind w:left="577"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8 КЛАСС</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общие принципы управления; анализировать возможности и сферу применения современных технологий;</w:t>
      </w:r>
    </w:p>
    <w:p w:rsidR="00D2690D" w:rsidRPr="00D2690D" w:rsidRDefault="00D2690D" w:rsidP="00D2690D">
      <w:pPr>
        <w:spacing w:after="5" w:line="253" w:lineRule="auto"/>
        <w:ind w:left="28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технологии получения, преобразования и использования энергии;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биотехнологии, их применение;</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направления развития и особенности перспективных технологий;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предлагать предпринимательские идеи, обосновывать их решение;</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определять проблему, анализировать потребности в продукте;</w:t>
      </w:r>
    </w:p>
    <w:p w:rsidR="00D2690D" w:rsidRPr="00D2690D" w:rsidRDefault="00D2690D" w:rsidP="00D2690D">
      <w:pPr>
        <w:spacing w:after="5" w:line="253" w:lineRule="auto"/>
        <w:ind w:left="113" w:right="284"/>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D2690D" w:rsidRPr="00D2690D" w:rsidRDefault="00D2690D" w:rsidP="00D2690D">
      <w:pPr>
        <w:spacing w:after="106"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мир профессий, связанных с изучаемыми технологиями, их востребованность на рынке труда.</w:t>
      </w:r>
    </w:p>
    <w:p w:rsidR="00D2690D" w:rsidRPr="00D2690D" w:rsidRDefault="00D2690D" w:rsidP="00D2690D">
      <w:pPr>
        <w:spacing w:after="48" w:line="254" w:lineRule="auto"/>
        <w:ind w:left="279"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9 КЛАСС</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перечислять и характеризовать виды современных информационно-когнитивных технологий;</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овладеть информационно-когнитивными технологиями преобразования данных в информацию и информации в знание;</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культуру предпринимательства, виды предпринимательской деятельности;</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создавать модели экономической деятельности;</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разрабатывать бизнес-проект;</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оценивать эффективность предпринимательской деятельности;</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закономерности технологического развития цивилизации;</w:t>
      </w:r>
    </w:p>
    <w:p w:rsidR="00D2690D" w:rsidRPr="00D2690D" w:rsidRDefault="00D2690D" w:rsidP="00D2690D">
      <w:pPr>
        <w:spacing w:after="222"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планировать своё профессиональное образование и профессиональную карьеру.</w:t>
      </w:r>
    </w:p>
    <w:p w:rsidR="00D2690D" w:rsidRPr="00D2690D" w:rsidRDefault="00D2690D" w:rsidP="00D2690D">
      <w:pPr>
        <w:spacing w:after="117"/>
        <w:ind w:left="-5" w:hanging="10"/>
        <w:rPr>
          <w:rFonts w:ascii="Times New Roman" w:eastAsia="Times New Roman" w:hAnsi="Times New Roman" w:cs="Times New Roman"/>
          <w:color w:val="181717"/>
          <w:sz w:val="20"/>
          <w:lang w:eastAsia="ru-RU"/>
        </w:rPr>
      </w:pPr>
      <w:r w:rsidRPr="00D2690D">
        <w:rPr>
          <w:rFonts w:ascii="Calibri" w:eastAsia="Calibri" w:hAnsi="Calibri" w:cs="Calibri"/>
          <w:b/>
          <w:color w:val="181717"/>
          <w:lang w:eastAsia="ru-RU"/>
        </w:rPr>
        <w:t>Модуль «Технологии обработки материалов и пищевых продуктов»</w:t>
      </w:r>
    </w:p>
    <w:p w:rsidR="00D2690D" w:rsidRPr="00D2690D" w:rsidRDefault="00D2690D" w:rsidP="00D2690D">
      <w:pPr>
        <w:numPr>
          <w:ilvl w:val="0"/>
          <w:numId w:val="9"/>
        </w:numPr>
        <w:spacing w:after="48" w:line="254" w:lineRule="auto"/>
        <w:ind w:right="284" w:hanging="19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КЛАСС</w:t>
      </w:r>
    </w:p>
    <w:p w:rsidR="00D2690D" w:rsidRPr="00D2690D" w:rsidRDefault="00D2690D" w:rsidP="00D2690D">
      <w:pPr>
        <w:spacing w:after="5" w:line="253" w:lineRule="auto"/>
        <w:ind w:left="269" w:right="284"/>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D2690D" w:rsidRPr="00D2690D" w:rsidRDefault="00D2690D" w:rsidP="00D2690D">
      <w:pPr>
        <w:spacing w:after="5" w:line="253" w:lineRule="auto"/>
        <w:ind w:left="283" w:right="284"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виды бумаги, её свойства, получение и применение;</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народные промыслы по обработке древесины;</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свойства конструкционных материалов;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выбирать материалы для изготовления изделий с учётом их свойств, технологий обработки, инструментов и приспособлений;</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виды древесины, пиломатериалов;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исследовать, анализировать и сравнивать свойства древесины разных пород деревьев;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знать и называть пищевую ценность яиц, круп, овощей;</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приводить примеры обработки пищевых продуктов, позволяющие максимально сохранять их пищевую ценность;</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выполнять технологии первичной обработки овощей, круп;</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выполнять технологии приготовления блюд из яиц, овощей, круп;</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виды планировки кухни; способы рационального размещения мебели;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текстильные материалы, классифицировать их, описывать основные этапы производства;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анализировать и сравнивать свойства текстильных материалов;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выбирать материалы, инструменты и оборудование для выполнения швейных работ;</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использовать ручные инструменты для выполнения швейных работ;</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выполнять последовательность изготовления швейных изделий, осуществлять контроль качества;</w:t>
      </w:r>
    </w:p>
    <w:p w:rsidR="00D2690D" w:rsidRDefault="00D2690D" w:rsidP="00D2690D">
      <w:pPr>
        <w:spacing w:after="41"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группы профессий, описывать тенденции их развития, объяснять социальное значение групп про</w:t>
      </w:r>
      <w:r>
        <w:rPr>
          <w:rFonts w:ascii="Times New Roman" w:eastAsia="Times New Roman" w:hAnsi="Times New Roman" w:cs="Times New Roman"/>
          <w:color w:val="181717"/>
          <w:sz w:val="20"/>
          <w:lang w:eastAsia="ru-RU"/>
        </w:rPr>
        <w:t>фессий.</w:t>
      </w:r>
    </w:p>
    <w:p w:rsidR="00D2690D" w:rsidRPr="00D2690D" w:rsidRDefault="00D2690D" w:rsidP="00D2690D">
      <w:pPr>
        <w:spacing w:after="41"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6 КЛАСС</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свойства конструкционных материалов;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народные промыслы по обработке металла;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характеризовать виды металлов и их сплавов;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исследовать, анализировать и сравнивать свойства металлов и их сплавов;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классифицировать и характеризовать инструменты, приспособления и технологическое оборудование;</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использовать инструменты, приспособления и технологическое оборудование при обработке тонколистового металла, проволоки;</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выполнять технологические операции с использованием ручных инструментов, приспособлений, технологического оборудования;</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обрабатывать металлы и их сплавы слесарным инструментом;</w:t>
      </w:r>
    </w:p>
    <w:p w:rsidR="00D2690D" w:rsidRPr="00D2690D" w:rsidRDefault="00D2690D" w:rsidP="00D2690D">
      <w:pPr>
        <w:spacing w:after="5" w:line="253" w:lineRule="auto"/>
        <w:ind w:right="284"/>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знать и называть пищевую ценность молока и молочных продуктов; определять качество молочных продуктов, называть правила хранения продуктов;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и выполнять технологии приготовления блюд из молока и молочных продуктов;</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виды теста, технологии приготовления разных видов теста;</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национальные блюда из разных видов теста;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виды одежды, характеризовать стили одежды;</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современные текстильные материалы, их получение и свойства;</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выбирать текстильные материалы для изделий с учётом их свойств;</w:t>
      </w:r>
    </w:p>
    <w:p w:rsidR="00D2690D" w:rsidRPr="00D2690D" w:rsidRDefault="00D2690D" w:rsidP="00D2690D">
      <w:pPr>
        <w:spacing w:after="5" w:line="253" w:lineRule="auto"/>
        <w:ind w:right="284"/>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p>
    <w:p w:rsidR="00D2690D" w:rsidRPr="00D2690D" w:rsidRDefault="00D2690D" w:rsidP="00D2690D">
      <w:pPr>
        <w:spacing w:after="106"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выполнять учебные проекты, соблюдая этапы и технологии изготовления проектных изделий.</w:t>
      </w:r>
    </w:p>
    <w:p w:rsidR="00D2690D" w:rsidRPr="00D2690D" w:rsidRDefault="00D2690D" w:rsidP="00D2690D">
      <w:pPr>
        <w:pStyle w:val="a4"/>
        <w:spacing w:after="48" w:line="254" w:lineRule="auto"/>
        <w:ind w:left="460" w:right="41"/>
        <w:jc w:val="both"/>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7</w:t>
      </w:r>
      <w:r w:rsidRPr="00D2690D">
        <w:rPr>
          <w:rFonts w:ascii="Times New Roman" w:eastAsia="Times New Roman" w:hAnsi="Times New Roman" w:cs="Times New Roman"/>
          <w:b/>
          <w:color w:val="181717"/>
          <w:sz w:val="20"/>
          <w:lang w:eastAsia="ru-RU"/>
        </w:rPr>
        <w:t>КЛАСС</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исследовать и анализировать свойства конструкционных материалов;</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выбирать инструменты и оборудование, необходимые для изготовления выбранного изделия по данной технологии;</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применять технологии механической обработки конструкционных материалов;</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осуществлять доступными средствами контроль качества изготавливаемого изделия, находить и устранять допущенные дефекты;</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выполнять художественное оформление изделий;</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называть пластмассы и другие современные материалы, анализировать их свойства, возможность применения в быту и на производстве;</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осуществлять изготовление субъективно нового продукта, опираясь на общую технологическую схему;</w:t>
      </w:r>
    </w:p>
    <w:p w:rsidR="00D2690D" w:rsidRPr="00D2690D" w:rsidRDefault="00D2690D" w:rsidP="00D2690D">
      <w:pPr>
        <w:spacing w:after="5" w:line="253" w:lineRule="auto"/>
        <w:ind w:left="283" w:right="186"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оценивать пределы применимости данной технологии, в том числе с экономических и экологических позиций;</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знать и называть пищевую ценность рыбы, морепродуктов; определять качество рыбы;</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знать и называть пищевую ценность мяса животных, мяса птицы; определять качество;</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выполнять технологии приготовления блюд из рыбы;</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технологии приготовления из мяса животных, мяса птицы;</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блюда национальной кухни из рыбы, мяса;</w:t>
      </w: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мир профессий, связанных с изучаемыми технологиями, их востребованность на рынке труда</w:t>
      </w:r>
    </w:p>
    <w:p w:rsidR="00D2690D" w:rsidRPr="00D2690D" w:rsidRDefault="00D2690D" w:rsidP="00D2690D">
      <w:pPr>
        <w:spacing w:after="60"/>
        <w:ind w:left="-5" w:hanging="10"/>
        <w:rPr>
          <w:rFonts w:ascii="Times New Roman" w:eastAsia="Times New Roman" w:hAnsi="Times New Roman" w:cs="Times New Roman"/>
          <w:color w:val="181717"/>
          <w:sz w:val="20"/>
          <w:lang w:eastAsia="ru-RU"/>
        </w:rPr>
      </w:pPr>
      <w:r w:rsidRPr="00D2690D">
        <w:rPr>
          <w:rFonts w:ascii="Calibri" w:eastAsia="Calibri" w:hAnsi="Calibri" w:cs="Calibri"/>
          <w:b/>
          <w:color w:val="181717"/>
          <w:lang w:eastAsia="ru-RU"/>
        </w:rPr>
        <w:t>Модуль «Робототехника»</w:t>
      </w:r>
    </w:p>
    <w:p w:rsidR="00D2690D" w:rsidRPr="00D2690D" w:rsidRDefault="00D2690D" w:rsidP="00D2690D">
      <w:pPr>
        <w:numPr>
          <w:ilvl w:val="0"/>
          <w:numId w:val="11"/>
        </w:numPr>
        <w:spacing w:after="17" w:line="254" w:lineRule="auto"/>
        <w:ind w:right="41" w:hanging="19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КЛАСС</w:t>
      </w:r>
    </w:p>
    <w:p w:rsidR="00D2690D" w:rsidRPr="00D2690D" w:rsidRDefault="00D2690D" w:rsidP="00D2690D">
      <w:pPr>
        <w:spacing w:after="5" w:line="253" w:lineRule="auto"/>
        <w:ind w:left="460"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классифицировать и характеризовать роботов по видам и назначению;</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знать основные законы робототехники;</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назначение деталей робототехнического конструктора;</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характеризовать составные части роботов, датчики в современных робототехнических системах;</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получить опыт моделирования машин и механизмов с помощью робототехнического конструктора;</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применять навыки моделирования машин и механизмов с помощью робототехнического конструктора;</w:t>
      </w:r>
    </w:p>
    <w:p w:rsidR="00D2690D" w:rsidRPr="00D2690D" w:rsidRDefault="00D2690D" w:rsidP="00D2690D">
      <w:pPr>
        <w:spacing w:after="106"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владеть навыками индивидуальной и коллективной деятельности, направленной на создание робототехнического продукта.</w:t>
      </w:r>
    </w:p>
    <w:p w:rsidR="00D2690D" w:rsidRPr="00D2690D" w:rsidRDefault="00D2690D" w:rsidP="00D2690D">
      <w:pPr>
        <w:spacing w:after="17" w:line="254" w:lineRule="auto"/>
        <w:ind w:left="279"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6 КЛАСС</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виды транспортных роботов, описывать их назначение;</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конструировать мобильного робота по схеме; усовершенствовать конструкцию;</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программировать мобильного робота;</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 xml:space="preserve">управлять мобильными роботами в компьютерно-управляемых средах; </w:t>
      </w:r>
      <w:r w:rsidRPr="00D2690D">
        <w:rPr>
          <w:rFonts w:ascii="Times New Roman" w:eastAsia="Times New Roman" w:hAnsi="Times New Roman" w:cs="Times New Roman"/>
          <w:color w:val="181717"/>
          <w:sz w:val="14"/>
          <w:lang w:eastAsia="ru-RU"/>
        </w:rPr>
        <w:t>6</w:t>
      </w: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и характеризовать датчики, использованные при проектировании мобильного робота;</w:t>
      </w:r>
    </w:p>
    <w:p w:rsidR="00D2690D" w:rsidRPr="00D2690D" w:rsidRDefault="00D2690D" w:rsidP="00D2690D">
      <w:pPr>
        <w:spacing w:after="114" w:line="253" w:lineRule="auto"/>
        <w:ind w:left="269" w:right="2183"/>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 xml:space="preserve">уметь осуществлять робототехнические проекты; </w:t>
      </w:r>
      <w:r w:rsidRPr="00D2690D">
        <w:rPr>
          <w:rFonts w:ascii="Times New Roman" w:eastAsia="Times New Roman" w:hAnsi="Times New Roman" w:cs="Times New Roman"/>
          <w:color w:val="181717"/>
          <w:sz w:val="14"/>
          <w:lang w:eastAsia="ru-RU"/>
        </w:rPr>
        <w:t>6</w:t>
      </w: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презентовать изделие.</w:t>
      </w:r>
    </w:p>
    <w:p w:rsidR="00D2690D" w:rsidRPr="00D2690D" w:rsidRDefault="00D2690D" w:rsidP="00D2690D">
      <w:pPr>
        <w:spacing w:after="17" w:line="254" w:lineRule="auto"/>
        <w:ind w:left="269" w:right="2183"/>
        <w:jc w:val="both"/>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 xml:space="preserve">7 </w:t>
      </w:r>
      <w:r w:rsidRPr="00D2690D">
        <w:rPr>
          <w:rFonts w:ascii="Times New Roman" w:eastAsia="Times New Roman" w:hAnsi="Times New Roman" w:cs="Times New Roman"/>
          <w:b/>
          <w:color w:val="181717"/>
          <w:sz w:val="20"/>
          <w:lang w:eastAsia="ru-RU"/>
        </w:rPr>
        <w:t>КЛАСС</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виды промышленных роботов, описывать их назначение и функции;</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назвать виды бытовых роботов, описывать их назначение и функции;</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использовать датчики и программировать действие учебного робота в зависимости от задач проекта;</w:t>
      </w:r>
    </w:p>
    <w:p w:rsidR="00D2690D" w:rsidRPr="00D2690D" w:rsidRDefault="00D2690D" w:rsidP="00D2690D">
      <w:pPr>
        <w:spacing w:after="106"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осуществлять робототехнические проекты, совершенствовать конструкцию, испытывать и презентовать результат проекта.</w:t>
      </w:r>
    </w:p>
    <w:p w:rsidR="00D2690D" w:rsidRPr="00D2690D" w:rsidRDefault="00D2690D" w:rsidP="00D2690D">
      <w:pPr>
        <w:spacing w:after="17" w:line="254" w:lineRule="auto"/>
        <w:ind w:left="279"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8 КЛАСС</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реализовывать полный цикл создания робота;</w:t>
      </w:r>
    </w:p>
    <w:p w:rsidR="00D2690D" w:rsidRPr="00D2690D" w:rsidRDefault="00D2690D" w:rsidP="00D2690D">
      <w:pPr>
        <w:spacing w:after="5" w:line="253" w:lineRule="auto"/>
        <w:ind w:left="11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конструировать и моделировать робототехнические системы;</w:t>
      </w:r>
    </w:p>
    <w:p w:rsidR="00D2690D" w:rsidRPr="00D2690D" w:rsidRDefault="00D2690D" w:rsidP="00D2690D">
      <w:pPr>
        <w:spacing w:after="5" w:line="253" w:lineRule="auto"/>
        <w:ind w:left="283" w:right="41" w:hanging="170"/>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vertAlign w:val="subscript"/>
          <w:lang w:eastAsia="ru-RU"/>
        </w:rPr>
        <w:t xml:space="preserve"> </w:t>
      </w:r>
      <w:r w:rsidRPr="00D2690D">
        <w:rPr>
          <w:rFonts w:ascii="Times New Roman" w:eastAsia="Times New Roman" w:hAnsi="Times New Roman" w:cs="Times New Roman"/>
          <w:color w:val="181717"/>
          <w:sz w:val="20"/>
          <w:lang w:eastAsia="ru-RU"/>
        </w:rPr>
        <w:t>приводить примеры применения роботов из различных областей материального мира;</w:t>
      </w:r>
    </w:p>
    <w:p w:rsidR="00D2690D" w:rsidRPr="00D2690D" w:rsidRDefault="00D2690D" w:rsidP="00D2690D">
      <w:pPr>
        <w:spacing w:after="107" w:line="253" w:lineRule="auto"/>
        <w:ind w:left="283" w:right="41"/>
        <w:jc w:val="both"/>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color w:val="181717"/>
          <w:sz w:val="20"/>
          <w:lang w:eastAsia="ru-RU"/>
        </w:rPr>
        <w:t>характеризовать возможности роботов, роботехнических систем и направления их применения.</w:t>
      </w:r>
    </w:p>
    <w:p w:rsidR="00D2690D" w:rsidRPr="00D2690D" w:rsidRDefault="00D2690D" w:rsidP="00D2690D">
      <w:pPr>
        <w:spacing w:after="17" w:line="254" w:lineRule="auto"/>
        <w:ind w:left="279" w:hanging="10"/>
        <w:rPr>
          <w:rFonts w:ascii="Times New Roman" w:eastAsia="Times New Roman" w:hAnsi="Times New Roman" w:cs="Times New Roman"/>
          <w:color w:val="181717"/>
          <w:sz w:val="20"/>
          <w:lang w:eastAsia="ru-RU"/>
        </w:rPr>
      </w:pPr>
      <w:r w:rsidRPr="00D2690D">
        <w:rPr>
          <w:rFonts w:ascii="Times New Roman" w:eastAsia="Times New Roman" w:hAnsi="Times New Roman" w:cs="Times New Roman"/>
          <w:b/>
          <w:color w:val="181717"/>
          <w:sz w:val="20"/>
          <w:lang w:eastAsia="ru-RU"/>
        </w:rPr>
        <w:t>9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автоматизированные и роботизированные производственные линии;</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анализировать перспективы развития робототехники;</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мир профессий, связанных с робототехникой, их востребованность на рынке труда;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реализовывать полный цикл создания робота;</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использовать визуальный язык для программирования простых робототехнических систем;</w:t>
      </w:r>
    </w:p>
    <w:p w:rsidR="00B6433E" w:rsidRDefault="00B6433E" w:rsidP="00B6433E">
      <w:pPr>
        <w:spacing w:after="243" w:line="253" w:lineRule="auto"/>
        <w:ind w:left="113" w:right="982"/>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составлять алгоритмы и программы по управлению роботом; </w:t>
      </w:r>
      <w:r w:rsidRPr="00B6433E">
        <w:rPr>
          <w:rFonts w:ascii="Times New Roman" w:eastAsia="Times New Roman" w:hAnsi="Times New Roman" w:cs="Times New Roman"/>
          <w:color w:val="181717"/>
          <w:sz w:val="14"/>
          <w:lang w:eastAsia="ru-RU"/>
        </w:rPr>
        <w:t>6</w:t>
      </w: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самостоятельно осуществлять робототехнические проекты.</w:t>
      </w:r>
    </w:p>
    <w:p w:rsidR="00B6433E" w:rsidRPr="00B6433E" w:rsidRDefault="00B6433E" w:rsidP="00B6433E">
      <w:pPr>
        <w:spacing w:after="32"/>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Модуль «Компьютерная графика. Черчение»</w:t>
      </w:r>
    </w:p>
    <w:p w:rsidR="00B6433E" w:rsidRPr="00B6433E" w:rsidRDefault="00B6433E" w:rsidP="00B6433E">
      <w:pPr>
        <w:numPr>
          <w:ilvl w:val="0"/>
          <w:numId w:val="13"/>
        </w:numPr>
        <w:spacing w:after="48" w:line="254" w:lineRule="auto"/>
        <w:ind w:right="41" w:hanging="19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КЛАСС</w:t>
      </w:r>
    </w:p>
    <w:p w:rsidR="00B6433E" w:rsidRPr="00B6433E" w:rsidRDefault="00B6433E" w:rsidP="00B6433E">
      <w:pPr>
        <w:spacing w:after="5" w:line="253" w:lineRule="auto"/>
        <w:ind w:left="460"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называть виды и области применения графической информации;</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типы графических изображений (рисунок, диаграмма, графики, графы, эскиз, технический рисунок, чертёж, схема, карта, пиктограмма и др.);</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основные элементы графических изображений (точка, линия, контур, буквы и цифры, условные знаки);</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и применять чертёжные инструменты;</w:t>
      </w:r>
    </w:p>
    <w:p w:rsidR="00B6433E" w:rsidRPr="00B6433E" w:rsidRDefault="00B6433E" w:rsidP="00B6433E">
      <w:pPr>
        <w:spacing w:after="106"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читать и выполнять чертежи на листе А4 (рамка, основная надпись, масштаб, виды, нанесение размеров).</w:t>
      </w:r>
    </w:p>
    <w:p w:rsidR="00B6433E" w:rsidRPr="00B6433E" w:rsidRDefault="00B6433E" w:rsidP="00B6433E">
      <w:pPr>
        <w:spacing w:after="48" w:line="254" w:lineRule="auto"/>
        <w:ind w:left="279" w:hanging="1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6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знать и выполнять основные правила выполнения чертежей с использованием чертёжных инструментов;</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знать и использовать для выполнения чертежей инструменты графического редактора;</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понимать смысл условных графических обозначений, создавать с их помощью графические тексты;</w:t>
      </w:r>
    </w:p>
    <w:p w:rsidR="00B6433E" w:rsidRPr="00B6433E" w:rsidRDefault="00B6433E" w:rsidP="00B6433E">
      <w:pPr>
        <w:spacing w:after="112" w:line="253" w:lineRule="auto"/>
        <w:ind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создавать тексты, рисунки в графическом редакторе.</w:t>
      </w:r>
    </w:p>
    <w:p w:rsidR="00B6433E" w:rsidRPr="00B6433E" w:rsidRDefault="00B6433E" w:rsidP="00B6433E">
      <w:pPr>
        <w:spacing w:after="48" w:line="254" w:lineRule="auto"/>
        <w:ind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7</w:t>
      </w:r>
      <w:r>
        <w:rPr>
          <w:rFonts w:ascii="Times New Roman" w:eastAsia="Times New Roman" w:hAnsi="Times New Roman" w:cs="Times New Roman"/>
          <w:b/>
          <w:color w:val="181717"/>
          <w:sz w:val="20"/>
          <w:lang w:eastAsia="ru-RU"/>
        </w:rPr>
        <w:t xml:space="preserve"> </w:t>
      </w:r>
      <w:r w:rsidRPr="00B6433E">
        <w:rPr>
          <w:rFonts w:ascii="Times New Roman" w:eastAsia="Times New Roman" w:hAnsi="Times New Roman" w:cs="Times New Roman"/>
          <w:b/>
          <w:color w:val="181717"/>
          <w:sz w:val="20"/>
          <w:lang w:eastAsia="ru-RU"/>
        </w:rPr>
        <w:t>КЛАСС</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называть виды конструкторской документации;</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и характеризовать виды графических моделей;</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выполнять и оформлять сборочный чертёж;</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владеть ручными способами вычерчивания чертежей, эскизов и технических рисунков деталей;</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владеть автоматизированными способами вычерчивания чертежей, эскизов и технических рисунков;</w:t>
      </w:r>
    </w:p>
    <w:p w:rsidR="00B6433E" w:rsidRDefault="00B6433E" w:rsidP="00B6433E">
      <w:pPr>
        <w:spacing w:after="243" w:line="253" w:lineRule="auto"/>
        <w:ind w:left="113" w:right="982"/>
        <w:jc w:val="both"/>
      </w:pPr>
      <w:r>
        <w:t>уметь читать чертежи деталей и осуществлять расчёты по чертежам.</w:t>
      </w:r>
    </w:p>
    <w:p w:rsidR="00B6433E" w:rsidRPr="00B6433E" w:rsidRDefault="00B6433E" w:rsidP="00B6433E">
      <w:pPr>
        <w:spacing w:after="17" w:line="254" w:lineRule="auto"/>
        <w:ind w:left="279" w:hanging="1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8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14"/>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использовать программное обеспечение для создания проектной документации;</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создавать различные виды документов;</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владеть способами создания, редактирования и трансформации графических объектов;</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выполнять эскизы, схемы, чертежи с использованием чертёжных инструментов и приспособлений и/или с использованием программного обеспечения;</w:t>
      </w:r>
    </w:p>
    <w:p w:rsidR="00B6433E" w:rsidRPr="00B6433E" w:rsidRDefault="00B6433E" w:rsidP="00B6433E">
      <w:pPr>
        <w:spacing w:after="112"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создавать и редактировать сложные 3D-модели и сборочные чертежи.</w:t>
      </w:r>
    </w:p>
    <w:p w:rsidR="00B6433E" w:rsidRPr="00B6433E" w:rsidRDefault="00B6433E" w:rsidP="00B6433E">
      <w:pPr>
        <w:spacing w:after="17" w:line="254" w:lineRule="auto"/>
        <w:ind w:left="279" w:hanging="1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9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создавать 3D-модели в системе автоматизированного проектирования (САПР);</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оформлять конструкторскую документацию, в том числе с использованием систем автоматизированного проектирования (САПР);</w:t>
      </w:r>
    </w:p>
    <w:p w:rsidR="00B6433E" w:rsidRDefault="00B6433E" w:rsidP="00B6433E">
      <w:pPr>
        <w:spacing w:after="109" w:line="253" w:lineRule="auto"/>
        <w:ind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характеризовать мир профессий, связанных с изучаемыми технологиями, их востребованность на рынке труда.</w:t>
      </w:r>
    </w:p>
    <w:p w:rsidR="00B6433E" w:rsidRPr="00B6433E" w:rsidRDefault="00B6433E" w:rsidP="00B6433E">
      <w:pPr>
        <w:spacing w:after="3"/>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Модуль «3D-моделирование, прототипирование, макетирование»</w:t>
      </w:r>
    </w:p>
    <w:p w:rsidR="00B6433E" w:rsidRPr="00B6433E" w:rsidRDefault="00B6433E" w:rsidP="00B6433E">
      <w:pPr>
        <w:pStyle w:val="a4"/>
        <w:spacing w:after="17" w:line="254" w:lineRule="auto"/>
        <w:ind w:left="460" w:right="41"/>
        <w:jc w:val="both"/>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7</w:t>
      </w:r>
      <w:r w:rsidRPr="00B6433E">
        <w:rPr>
          <w:rFonts w:ascii="Times New Roman" w:eastAsia="Times New Roman" w:hAnsi="Times New Roman" w:cs="Times New Roman"/>
          <w:b/>
          <w:color w:val="181717"/>
          <w:sz w:val="20"/>
          <w:lang w:eastAsia="ru-RU"/>
        </w:rPr>
        <w:t>КЛАСС</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виды, свойства и назначение моделей;</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виды макетов и их назначение;</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создавать макеты различных видов, в том числе с использованием программного обеспечения;</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выполнять развёртку и соединять фрагменты макета;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выполнять сборку деталей макета;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разрабатывать графическую документацию;</w:t>
      </w:r>
    </w:p>
    <w:p w:rsidR="00B6433E" w:rsidRPr="00B6433E" w:rsidRDefault="00B6433E" w:rsidP="00B6433E">
      <w:pPr>
        <w:spacing w:after="106"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мир профессий, связанных с изучаемыми технологиями макетирования, их востребованность на рынке труда.</w:t>
      </w:r>
    </w:p>
    <w:p w:rsidR="00B6433E" w:rsidRPr="00B6433E" w:rsidRDefault="00B6433E" w:rsidP="00B6433E">
      <w:pPr>
        <w:spacing w:after="17" w:line="254" w:lineRule="auto"/>
        <w:ind w:left="279" w:hanging="1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8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B6433E" w:rsidRPr="00B6433E" w:rsidRDefault="00B6433E" w:rsidP="00B6433E">
      <w:pPr>
        <w:spacing w:after="5" w:line="253" w:lineRule="auto"/>
        <w:ind w:left="28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создавать 3D-модели, используя программное обеспечение;</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устанавливать адекватность модели объекту и целям моделирования;</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проводить анализ и модернизацию компьютерной модели;</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изготавливать прототипы с использованием технологического оборудования (3D-принтер, лазерный гравёр и др.);</w:t>
      </w:r>
    </w:p>
    <w:p w:rsidR="00B6433E" w:rsidRDefault="00B6433E" w:rsidP="00B6433E">
      <w:pPr>
        <w:spacing w:after="109" w:line="253" w:lineRule="auto"/>
        <w:ind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модернизировать прототип в соответствии с поставленной задачей; </w:t>
      </w:r>
      <w:r w:rsidRPr="00B6433E">
        <w:rPr>
          <w:rFonts w:ascii="Times New Roman" w:eastAsia="Times New Roman" w:hAnsi="Times New Roman" w:cs="Times New Roman"/>
          <w:color w:val="181717"/>
          <w:sz w:val="14"/>
          <w:lang w:eastAsia="ru-RU"/>
        </w:rPr>
        <w:t>6</w:t>
      </w: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презентовать изделие</w:t>
      </w:r>
    </w:p>
    <w:p w:rsidR="00B6433E" w:rsidRPr="00B6433E" w:rsidRDefault="00B6433E" w:rsidP="00B6433E">
      <w:pPr>
        <w:spacing w:after="48" w:line="254" w:lineRule="auto"/>
        <w:ind w:left="279" w:hanging="1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b/>
          <w:color w:val="181717"/>
          <w:sz w:val="20"/>
          <w:lang w:eastAsia="ru-RU"/>
        </w:rPr>
        <w:t>9 КЛАСС</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использовать редактор компьютерного трёхмерного проектирования для создания моделей сложных объектов;</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14"/>
          <w:lang w:eastAsia="ru-RU"/>
        </w:rPr>
        <w:t>6</w:t>
      </w:r>
      <w:r w:rsidRPr="00B6433E">
        <w:rPr>
          <w:rFonts w:ascii="Times New Roman" w:eastAsia="Times New Roman" w:hAnsi="Times New Roman" w:cs="Times New Roman"/>
          <w:color w:val="181717"/>
          <w:sz w:val="20"/>
          <w:lang w:eastAsia="ru-RU"/>
        </w:rPr>
        <w:t>изготавливать прототипы с использованием технологического оборудования (3D-принтер, лазерный гравёр и др.);</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называть и выполнять этапы аддитивного производства;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модернизировать прототип в соответствии с поставленной задачей;</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области применения 3D-моделирования;</w:t>
      </w:r>
    </w:p>
    <w:p w:rsidR="00B6433E" w:rsidRDefault="00B6433E" w:rsidP="00B6433E">
      <w:pPr>
        <w:spacing w:after="23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мир профессий, связанных с изучаемыми технологиями 3D-моделирования, их востребованность на рынке труда.</w:t>
      </w:r>
    </w:p>
    <w:p w:rsidR="00B6433E" w:rsidRPr="00B6433E" w:rsidRDefault="00B6433E" w:rsidP="00B6433E">
      <w:pPr>
        <w:spacing w:after="117"/>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Модуль «Растениеводство»</w:t>
      </w:r>
    </w:p>
    <w:p w:rsidR="00B6433E" w:rsidRPr="00B6433E" w:rsidRDefault="00B6433E" w:rsidP="00B6433E">
      <w:pPr>
        <w:spacing w:after="48" w:line="254" w:lineRule="auto"/>
        <w:ind w:left="279" w:hanging="10"/>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5</w:t>
      </w:r>
      <w:r w:rsidRPr="00B6433E">
        <w:rPr>
          <w:rFonts w:ascii="Times New Roman" w:eastAsia="Times New Roman" w:hAnsi="Times New Roman" w:cs="Times New Roman"/>
          <w:b/>
          <w:color w:val="181717"/>
          <w:sz w:val="20"/>
          <w:lang w:eastAsia="ru-RU"/>
        </w:rPr>
        <w:t>–8 КЛАССЫ</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основные направления растениеводства;</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описывать полный технологический цикл получения наиболее распространённой растениеводческой продукции своего региона;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виды и свойства почв данного региона;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ручные и механизированные инструменты обработки почвы;</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классифицировать культурные растения по различным основаниям;</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полезные дикорастущие растения и знать их свойства;</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опасные для человека дикорастущие растения;</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полезные для человека грибы;</w:t>
      </w:r>
    </w:p>
    <w:p w:rsidR="00B6433E" w:rsidRPr="00B6433E" w:rsidRDefault="00B6433E" w:rsidP="00B6433E">
      <w:pPr>
        <w:spacing w:after="5" w:line="253" w:lineRule="auto"/>
        <w:ind w:left="113"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называть опасные для человека грибы;</w:t>
      </w:r>
    </w:p>
    <w:p w:rsidR="00B6433E" w:rsidRPr="00B6433E" w:rsidRDefault="00B6433E" w:rsidP="00B6433E">
      <w:pPr>
        <w:spacing w:after="5"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владеть методами сбора, переработки и хранения полезных дикорастущих растений и их плодов;</w:t>
      </w:r>
    </w:p>
    <w:p w:rsidR="00B6433E" w:rsidRPr="00B6433E" w:rsidRDefault="00B6433E" w:rsidP="00B6433E">
      <w:pPr>
        <w:spacing w:after="5" w:line="253" w:lineRule="auto"/>
        <w:ind w:left="170"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владеть методами сбора, переработки и хранения полезных для человека грибов;</w:t>
      </w:r>
    </w:p>
    <w:p w:rsidR="00B6433E" w:rsidRPr="00B6433E" w:rsidRDefault="00B6433E" w:rsidP="00B6433E">
      <w:pPr>
        <w:spacing w:after="5" w:line="253" w:lineRule="auto"/>
        <w:ind w:left="156"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характеризовать основные направления цифровизации и роботизации в растениеводстве;</w:t>
      </w:r>
    </w:p>
    <w:p w:rsidR="00B6433E" w:rsidRPr="00B6433E" w:rsidRDefault="00B6433E" w:rsidP="00B6433E">
      <w:pPr>
        <w:spacing w:after="5" w:line="253" w:lineRule="auto"/>
        <w:ind w:left="156"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получить опыт использования цифровых устройств и программных сервисов в технологии растениеводства;</w:t>
      </w:r>
    </w:p>
    <w:p w:rsidR="00B6433E" w:rsidRPr="00B6433E" w:rsidRDefault="00B6433E" w:rsidP="00B6433E">
      <w:pPr>
        <w:spacing w:after="109" w:line="253" w:lineRule="auto"/>
        <w:ind w:right="41"/>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характеризовать мир профессий, связанных с растениеводством, их востребованность на рынке труда</w:t>
      </w:r>
    </w:p>
    <w:p w:rsidR="00B6433E" w:rsidRDefault="00B6433E" w:rsidP="00B6433E">
      <w:pPr>
        <w:spacing w:after="243" w:line="253" w:lineRule="auto"/>
        <w:ind w:left="113" w:right="982"/>
        <w:jc w:val="both"/>
        <w:rPr>
          <w:rFonts w:ascii="Times New Roman" w:eastAsia="Times New Roman" w:hAnsi="Times New Roman" w:cs="Times New Roman"/>
          <w:color w:val="181717"/>
          <w:sz w:val="20"/>
          <w:lang w:eastAsia="ru-RU"/>
        </w:rPr>
      </w:pPr>
    </w:p>
    <w:p w:rsidR="00B6433E" w:rsidRPr="00B6433E" w:rsidRDefault="00B6433E" w:rsidP="00B6433E">
      <w:pPr>
        <w:spacing w:after="127"/>
        <w:ind w:left="-5" w:hanging="9"/>
        <w:rPr>
          <w:rFonts w:ascii="Times New Roman" w:eastAsia="Times New Roman" w:hAnsi="Times New Roman" w:cs="Times New Roman"/>
          <w:color w:val="181717"/>
          <w:sz w:val="20"/>
          <w:lang w:eastAsia="ru-RU"/>
        </w:rPr>
      </w:pPr>
      <w:r>
        <w:rPr>
          <w:rFonts w:ascii="Calibri" w:eastAsia="Calibri" w:hAnsi="Calibri" w:cs="Calibri"/>
          <w:b/>
          <w:color w:val="181717"/>
          <w:lang w:eastAsia="ru-RU"/>
        </w:rPr>
        <w:t>Инвариантны</w:t>
      </w:r>
      <w:r w:rsidRPr="00B6433E">
        <w:rPr>
          <w:rFonts w:ascii="Calibri" w:eastAsia="Calibri" w:hAnsi="Calibri" w:cs="Calibri"/>
          <w:b/>
          <w:color w:val="181717"/>
          <w:lang w:eastAsia="ru-RU"/>
        </w:rPr>
        <w:t>е Модули</w:t>
      </w:r>
    </w:p>
    <w:p w:rsidR="00B6433E" w:rsidRPr="00B6433E" w:rsidRDefault="00B6433E" w:rsidP="00B6433E">
      <w:pPr>
        <w:spacing w:after="3"/>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 xml:space="preserve">Модуль «Производство и технологии» </w:t>
      </w:r>
    </w:p>
    <w:p w:rsidR="00B6433E" w:rsidRPr="00B6433E" w:rsidRDefault="00B6433E" w:rsidP="00B6433E">
      <w:pPr>
        <w:spacing w:after="5"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Модуль «Производство и технологии» является общим по отношению 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модулей.</w:t>
      </w:r>
    </w:p>
    <w:p w:rsidR="00B6433E" w:rsidRPr="00B6433E" w:rsidRDefault="00B6433E" w:rsidP="00B6433E">
      <w:pPr>
        <w:spacing w:after="5"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знания. Трансформация данных в информацию и информации в знания в условиях появления феномена «больших данных» является одной из значимых и востребованных в профессиональной сфере технологий.</w:t>
      </w:r>
    </w:p>
    <w:p w:rsidR="00B6433E" w:rsidRPr="00B6433E" w:rsidRDefault="00B6433E" w:rsidP="00B6433E">
      <w:pPr>
        <w:spacing w:after="236"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погружения учащихся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четвёртая промышленная революция, благодаря которым растёт роль информации как производственного ресурса и цифровых технологий.</w:t>
      </w:r>
    </w:p>
    <w:p w:rsidR="00B6433E" w:rsidRPr="00B6433E" w:rsidRDefault="00B6433E" w:rsidP="00B6433E">
      <w:pPr>
        <w:spacing w:after="3"/>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Модуль «Технологии обработки материалов и пищевых продуктов»</w:t>
      </w:r>
    </w:p>
    <w:p w:rsidR="00B6433E" w:rsidRPr="00B6433E" w:rsidRDefault="00B6433E" w:rsidP="00B6433E">
      <w:pPr>
        <w:spacing w:after="5"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r w:rsidRPr="00B6433E">
        <w:rPr>
          <w:rFonts w:ascii="Calibri" w:eastAsia="Calibri" w:hAnsi="Calibri" w:cs="Calibri"/>
          <w:b/>
          <w:color w:val="181717"/>
          <w:lang w:eastAsia="ru-RU"/>
        </w:rPr>
        <w:t>Модуль «Компьютерная графика. Черчение»</w:t>
      </w:r>
    </w:p>
    <w:p w:rsidR="00B6433E" w:rsidRPr="00B6433E" w:rsidRDefault="00B6433E" w:rsidP="00B6433E">
      <w:pPr>
        <w:spacing w:after="5"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техносферы.</w:t>
      </w:r>
    </w:p>
    <w:p w:rsidR="00B6433E" w:rsidRDefault="00B6433E" w:rsidP="00B6433E">
      <w:pPr>
        <w:spacing w:after="166"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Содержание модуля «Компьютерная графика. Черчение» может быть представлено в том числе отдельными темами или блоками в других модулях. Ориентиром в данном случае будут планируемые результаты за год обучения.</w:t>
      </w:r>
    </w:p>
    <w:p w:rsidR="00B6433E" w:rsidRPr="00B6433E" w:rsidRDefault="00B6433E" w:rsidP="00B6433E">
      <w:pPr>
        <w:spacing w:after="3"/>
        <w:ind w:left="-5" w:hanging="10"/>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Модуль «3D-моделирование, прототипирование, макетирование»</w:t>
      </w:r>
    </w:p>
    <w:p w:rsidR="00B6433E" w:rsidRPr="00B6433E" w:rsidRDefault="00B6433E" w:rsidP="00B6433E">
      <w:pPr>
        <w:spacing w:after="166"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Этот модуль в значительной мере нацелен на реализацию основного методического принципа модульного курса «Технология»: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B6433E" w:rsidRPr="00B6433E" w:rsidRDefault="00B6433E" w:rsidP="00B6433E">
      <w:pPr>
        <w:spacing w:after="66" w:line="253" w:lineRule="auto"/>
        <w:ind w:left="-14" w:right="41" w:firstLine="274"/>
        <w:jc w:val="both"/>
        <w:rPr>
          <w:rFonts w:ascii="Times New Roman" w:eastAsia="Times New Roman" w:hAnsi="Times New Roman" w:cs="Times New Roman"/>
          <w:color w:val="181717"/>
          <w:sz w:val="20"/>
          <w:lang w:eastAsia="ru-RU"/>
        </w:rPr>
      </w:pPr>
      <w:r>
        <w:rPr>
          <w:rFonts w:ascii="Calibri" w:eastAsia="Calibri" w:hAnsi="Calibri" w:cs="Calibri"/>
          <w:b/>
          <w:color w:val="181717"/>
          <w:lang w:eastAsia="ru-RU"/>
        </w:rPr>
        <w:t>Вариативны</w:t>
      </w:r>
      <w:r w:rsidRPr="00B6433E">
        <w:rPr>
          <w:rFonts w:ascii="Calibri" w:eastAsia="Calibri" w:hAnsi="Calibri" w:cs="Calibri"/>
          <w:b/>
          <w:color w:val="181717"/>
          <w:lang w:eastAsia="ru-RU"/>
        </w:rPr>
        <w:t>е Модули</w:t>
      </w:r>
    </w:p>
    <w:p w:rsidR="00B6433E" w:rsidRPr="00B6433E" w:rsidRDefault="00B6433E" w:rsidP="00B6433E">
      <w:pPr>
        <w:spacing w:after="3"/>
        <w:ind w:left="-5" w:hanging="10"/>
        <w:rPr>
          <w:rFonts w:ascii="Times New Roman" w:eastAsia="Times New Roman" w:hAnsi="Times New Roman" w:cs="Times New Roman"/>
          <w:color w:val="181717"/>
          <w:sz w:val="20"/>
          <w:lang w:eastAsia="ru-RU"/>
        </w:rPr>
      </w:pPr>
      <w:r>
        <w:rPr>
          <w:rFonts w:ascii="Calibri" w:eastAsia="Calibri" w:hAnsi="Calibri" w:cs="Calibri"/>
          <w:b/>
          <w:color w:val="181717"/>
          <w:lang w:eastAsia="ru-RU"/>
        </w:rPr>
        <w:t xml:space="preserve">Модуль </w:t>
      </w:r>
      <w:r w:rsidRPr="00B6433E">
        <w:rPr>
          <w:rFonts w:ascii="Calibri" w:eastAsia="Calibri" w:hAnsi="Calibri" w:cs="Calibri"/>
          <w:b/>
          <w:color w:val="181717"/>
          <w:lang w:eastAsia="ru-RU"/>
        </w:rPr>
        <w:t>«Растениеводство»</w:t>
      </w:r>
    </w:p>
    <w:p w:rsidR="00B6433E" w:rsidRPr="00B6433E" w:rsidRDefault="00B6433E" w:rsidP="00B6433E">
      <w:pPr>
        <w:spacing w:after="5"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Данные модули знакомят учащихся с классическими и современными технологиями в сельскохозяйственной сфере. Особенность технологий заключается в том, что они направлены на природные объекты, имеющие свои биологические циклы. В этом случае существенное значение имеет творческий фактор — умение в нужный момент скорректировать технологический процесс.</w:t>
      </w:r>
    </w:p>
    <w:p w:rsidR="00B6433E" w:rsidRDefault="00B6433E" w:rsidP="00B6433E">
      <w:pPr>
        <w:spacing w:after="243" w:line="253" w:lineRule="auto"/>
        <w:ind w:left="113" w:right="982"/>
        <w:jc w:val="both"/>
      </w:pPr>
      <w:r w:rsidRPr="00B6433E">
        <w:rPr>
          <w:rFonts w:ascii="Times New Roman" w:eastAsia="Times New Roman" w:hAnsi="Times New Roman" w:cs="Times New Roman"/>
          <w:color w:val="181717"/>
          <w:sz w:val="20"/>
          <w:lang w:eastAsia="ru-RU"/>
        </w:rPr>
        <w:t>Кроме вариативных модулей «Автоматизированные системы», «Животноводство»  и «Растениеводство», могут быть разработаны по запросу участников образовательных</w:t>
      </w:r>
      <w:r w:rsidRPr="00B6433E">
        <w:t xml:space="preserve"> </w:t>
      </w:r>
      <w:r>
        <w:t>отношений другие вариативные модули: например, «Авиамоделирование», «Медиатехнологии», «Сити-фермерство», «Ресурсосберегающие технологии» и др.</w:t>
      </w:r>
    </w:p>
    <w:p w:rsidR="00B6433E" w:rsidRPr="00B6433E" w:rsidRDefault="00B6433E" w:rsidP="00804EA3">
      <w:pPr>
        <w:spacing w:after="3"/>
        <w:ind w:left="-5" w:hanging="10"/>
        <w:jc w:val="center"/>
        <w:rPr>
          <w:rFonts w:ascii="Times New Roman" w:eastAsia="Times New Roman" w:hAnsi="Times New Roman" w:cs="Times New Roman"/>
          <w:color w:val="181717"/>
          <w:sz w:val="20"/>
          <w:lang w:eastAsia="ru-RU"/>
        </w:rPr>
      </w:pPr>
      <w:r w:rsidRPr="00B6433E">
        <w:rPr>
          <w:rFonts w:ascii="Calibri" w:eastAsia="Calibri" w:hAnsi="Calibri" w:cs="Calibri"/>
          <w:b/>
          <w:color w:val="181717"/>
          <w:lang w:eastAsia="ru-RU"/>
        </w:rPr>
        <w:t>Межпредметные связи</w:t>
      </w:r>
    </w:p>
    <w:p w:rsidR="00B6433E" w:rsidRPr="00B6433E" w:rsidRDefault="00B6433E" w:rsidP="00B6433E">
      <w:pPr>
        <w:spacing w:after="52" w:line="253" w:lineRule="auto"/>
        <w:ind w:left="-14" w:right="41" w:firstLine="274"/>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lang w:eastAsia="ru-RU"/>
        </w:rPr>
        <w:t xml:space="preserve">В курсе технологии осуществляется реализация широкого спектра </w:t>
      </w:r>
      <w:r w:rsidRPr="00B6433E">
        <w:rPr>
          <w:rFonts w:ascii="Times New Roman" w:eastAsia="Times New Roman" w:hAnsi="Times New Roman" w:cs="Times New Roman"/>
          <w:b/>
          <w:i/>
          <w:color w:val="181717"/>
          <w:sz w:val="20"/>
          <w:lang w:eastAsia="ru-RU"/>
        </w:rPr>
        <w:t>межпредметных связей</w:t>
      </w:r>
      <w:r w:rsidRPr="00B6433E">
        <w:rPr>
          <w:rFonts w:ascii="Times New Roman" w:eastAsia="Times New Roman" w:hAnsi="Times New Roman" w:cs="Times New Roman"/>
          <w:color w:val="181717"/>
          <w:sz w:val="20"/>
          <w:lang w:eastAsia="ru-RU"/>
        </w:rPr>
        <w:t>:</w:t>
      </w:r>
    </w:p>
    <w:p w:rsidR="00B6433E" w:rsidRPr="00B6433E" w:rsidRDefault="00B6433E" w:rsidP="00B6433E">
      <w:pPr>
        <w:spacing w:after="51"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14"/>
          <w:lang w:eastAsia="ru-RU"/>
        </w:rPr>
        <w:t>6</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алгеброй</w:t>
      </w:r>
      <w:r w:rsidRPr="00B6433E">
        <w:rPr>
          <w:rFonts w:ascii="Times New Roman" w:eastAsia="Times New Roman" w:hAnsi="Times New Roman" w:cs="Times New Roman"/>
          <w:color w:val="181717"/>
          <w:sz w:val="20"/>
          <w:lang w:eastAsia="ru-RU"/>
        </w:rPr>
        <w:t xml:space="preserve"> и </w:t>
      </w:r>
      <w:r w:rsidRPr="00B6433E">
        <w:rPr>
          <w:rFonts w:ascii="Times New Roman" w:eastAsia="Times New Roman" w:hAnsi="Times New Roman" w:cs="Times New Roman"/>
          <w:b/>
          <w:color w:val="181717"/>
          <w:sz w:val="20"/>
          <w:lang w:eastAsia="ru-RU"/>
        </w:rPr>
        <w:t>геометрией</w:t>
      </w:r>
      <w:r w:rsidRPr="00B6433E">
        <w:rPr>
          <w:rFonts w:ascii="Times New Roman" w:eastAsia="Times New Roman" w:hAnsi="Times New Roman" w:cs="Times New Roman"/>
          <w:color w:val="181717"/>
          <w:sz w:val="20"/>
          <w:lang w:eastAsia="ru-RU"/>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B6433E" w:rsidRPr="00B6433E" w:rsidRDefault="00B6433E" w:rsidP="00B6433E">
      <w:pPr>
        <w:spacing w:after="49"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химией</w:t>
      </w:r>
      <w:r w:rsidRPr="00B6433E">
        <w:rPr>
          <w:rFonts w:ascii="Times New Roman" w:eastAsia="Times New Roman" w:hAnsi="Times New Roman" w:cs="Times New Roman"/>
          <w:color w:val="181717"/>
          <w:sz w:val="20"/>
          <w:lang w:eastAsia="ru-RU"/>
        </w:rPr>
        <w:t xml:space="preserve"> при освоении разделов, связанных с технологиями химической промышленности в инвариантных модулях;</w:t>
      </w:r>
    </w:p>
    <w:p w:rsidR="00B6433E" w:rsidRPr="00B6433E" w:rsidRDefault="00B6433E" w:rsidP="00B6433E">
      <w:pPr>
        <w:spacing w:after="50"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биологией</w:t>
      </w:r>
      <w:r w:rsidRPr="00B6433E">
        <w:rPr>
          <w:rFonts w:ascii="Times New Roman" w:eastAsia="Times New Roman" w:hAnsi="Times New Roman" w:cs="Times New Roman"/>
          <w:color w:val="181717"/>
          <w:sz w:val="20"/>
          <w:lang w:eastAsia="ru-RU"/>
        </w:rPr>
        <w:t xml:space="preserve"> при изучении современных биотехнологий в инвариантных модулях и при освоении вариативных модулей «Животноводство» и «Растениеводство»;</w:t>
      </w:r>
    </w:p>
    <w:p w:rsidR="00B6433E" w:rsidRPr="00B6433E" w:rsidRDefault="00B6433E" w:rsidP="00B6433E">
      <w:pPr>
        <w:spacing w:after="50"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физикой</w:t>
      </w:r>
      <w:r w:rsidRPr="00B6433E">
        <w:rPr>
          <w:rFonts w:ascii="Times New Roman" w:eastAsia="Times New Roman" w:hAnsi="Times New Roman" w:cs="Times New Roman"/>
          <w:color w:val="181717"/>
          <w:sz w:val="20"/>
          <w:lang w:eastAsia="ru-RU"/>
        </w:rPr>
        <w:t xml:space="preserve">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 </w:t>
      </w:r>
    </w:p>
    <w:p w:rsidR="00B6433E" w:rsidRPr="00B6433E" w:rsidRDefault="00B6433E" w:rsidP="00B6433E">
      <w:pPr>
        <w:spacing w:after="52"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информатикой и ИКТ</w:t>
      </w:r>
      <w:r w:rsidRPr="00B6433E">
        <w:rPr>
          <w:rFonts w:ascii="Times New Roman" w:eastAsia="Times New Roman" w:hAnsi="Times New Roman" w:cs="Times New Roman"/>
          <w:color w:val="181717"/>
          <w:sz w:val="20"/>
          <w:lang w:eastAsia="ru-RU"/>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B6433E" w:rsidRPr="00B6433E" w:rsidRDefault="00B6433E" w:rsidP="00B6433E">
      <w:pPr>
        <w:spacing w:after="51" w:line="252" w:lineRule="auto"/>
        <w:ind w:left="283" w:hanging="170"/>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историей</w:t>
      </w:r>
      <w:r w:rsidRPr="00B6433E">
        <w:rPr>
          <w:rFonts w:ascii="Times New Roman" w:eastAsia="Times New Roman" w:hAnsi="Times New Roman" w:cs="Times New Roman"/>
          <w:color w:val="181717"/>
          <w:sz w:val="20"/>
          <w:lang w:eastAsia="ru-RU"/>
        </w:rPr>
        <w:t xml:space="preserve"> и </w:t>
      </w:r>
      <w:r w:rsidRPr="00B6433E">
        <w:rPr>
          <w:rFonts w:ascii="Times New Roman" w:eastAsia="Times New Roman" w:hAnsi="Times New Roman" w:cs="Times New Roman"/>
          <w:b/>
          <w:color w:val="181717"/>
          <w:sz w:val="20"/>
          <w:lang w:eastAsia="ru-RU"/>
        </w:rPr>
        <w:t>искусством</w:t>
      </w:r>
      <w:r w:rsidRPr="00B6433E">
        <w:rPr>
          <w:rFonts w:ascii="Times New Roman" w:eastAsia="Times New Roman" w:hAnsi="Times New Roman" w:cs="Times New Roman"/>
          <w:color w:val="181717"/>
          <w:sz w:val="20"/>
          <w:lang w:eastAsia="ru-RU"/>
        </w:rPr>
        <w:t xml:space="preserve"> при освоении элементов промышленной эстетики, народных ремёсел в инвариантном модуле «Производство и технологии»;</w:t>
      </w:r>
    </w:p>
    <w:p w:rsidR="00B6433E" w:rsidRPr="00B6433E" w:rsidRDefault="00B6433E" w:rsidP="00B6433E">
      <w:pPr>
        <w:spacing w:after="291" w:line="253" w:lineRule="auto"/>
        <w:ind w:left="283" w:right="41" w:hanging="170"/>
        <w:jc w:val="both"/>
        <w:rPr>
          <w:rFonts w:ascii="Times New Roman" w:eastAsia="Times New Roman" w:hAnsi="Times New Roman" w:cs="Times New Roman"/>
          <w:color w:val="181717"/>
          <w:sz w:val="20"/>
          <w:lang w:eastAsia="ru-RU"/>
        </w:rPr>
      </w:pPr>
      <w:r w:rsidRPr="00B6433E">
        <w:rPr>
          <w:rFonts w:ascii="Times New Roman" w:eastAsia="Times New Roman" w:hAnsi="Times New Roman" w:cs="Times New Roman"/>
          <w:color w:val="181717"/>
          <w:sz w:val="20"/>
          <w:vertAlign w:val="subscript"/>
          <w:lang w:eastAsia="ru-RU"/>
        </w:rPr>
        <w:t xml:space="preserve"> </w:t>
      </w:r>
      <w:r w:rsidRPr="00B6433E">
        <w:rPr>
          <w:rFonts w:ascii="Times New Roman" w:eastAsia="Times New Roman" w:hAnsi="Times New Roman" w:cs="Times New Roman"/>
          <w:color w:val="181717"/>
          <w:sz w:val="20"/>
          <w:lang w:eastAsia="ru-RU"/>
        </w:rPr>
        <w:t xml:space="preserve">с </w:t>
      </w:r>
      <w:r w:rsidRPr="00B6433E">
        <w:rPr>
          <w:rFonts w:ascii="Times New Roman" w:eastAsia="Times New Roman" w:hAnsi="Times New Roman" w:cs="Times New Roman"/>
          <w:b/>
          <w:color w:val="181717"/>
          <w:sz w:val="20"/>
          <w:lang w:eastAsia="ru-RU"/>
        </w:rPr>
        <w:t>обществознанием</w:t>
      </w:r>
      <w:r w:rsidRPr="00B6433E">
        <w:rPr>
          <w:rFonts w:ascii="Times New Roman" w:eastAsia="Times New Roman" w:hAnsi="Times New Roman" w:cs="Times New Roman"/>
          <w:color w:val="181717"/>
          <w:sz w:val="20"/>
          <w:lang w:eastAsia="ru-RU"/>
        </w:rPr>
        <w:t xml:space="preserve"> при освоении темы «Технология и мир. Современная техносфера» в инвариантном модуле «Производство и технология».</w:t>
      </w:r>
    </w:p>
    <w:p w:rsidR="00804EA3" w:rsidRPr="00804EA3" w:rsidRDefault="00804EA3" w:rsidP="00804EA3">
      <w:pPr>
        <w:spacing w:after="4"/>
        <w:ind w:left="-5" w:hanging="9"/>
        <w:rPr>
          <w:rFonts w:ascii="Times New Roman" w:eastAsia="Times New Roman" w:hAnsi="Times New Roman" w:cs="Times New Roman"/>
          <w:color w:val="181717"/>
          <w:sz w:val="20"/>
          <w:lang w:eastAsia="ru-RU"/>
        </w:rPr>
      </w:pPr>
      <w:r w:rsidRPr="00804EA3">
        <w:rPr>
          <w:rFonts w:ascii="Calibri" w:eastAsia="Calibri" w:hAnsi="Calibri" w:cs="Calibri"/>
          <w:b/>
          <w:color w:val="181717"/>
          <w:lang w:eastAsia="ru-RU"/>
        </w:rPr>
        <w:t>Фор</w:t>
      </w:r>
      <w:r>
        <w:rPr>
          <w:rFonts w:ascii="Calibri" w:eastAsia="Calibri" w:hAnsi="Calibri" w:cs="Calibri"/>
          <w:b/>
          <w:color w:val="181717"/>
          <w:lang w:eastAsia="ru-RU"/>
        </w:rPr>
        <w:t>мы организац</w:t>
      </w:r>
      <w:r w:rsidRPr="00804EA3">
        <w:rPr>
          <w:rFonts w:ascii="Calibri" w:eastAsia="Calibri" w:hAnsi="Calibri" w:cs="Calibri"/>
          <w:b/>
          <w:color w:val="181717"/>
          <w:lang w:eastAsia="ru-RU"/>
        </w:rPr>
        <w:t>ии обучения</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Ведущей формой учебной деятельности, направленной на достижение поставленных целей, является проектная деятельность в полном цикле: от формулирования и постановки задачи до получения конкретных значимых результатов. Именно в процессе проектной деятельности происходит синтез многообразия аспектов образовательного процесса, включая личностные интересы обучающихся. Разработка и выполнение проекта должны осуществляться в определённых масштабах, позволяющих реализовать исследовательскую деятельность и использовать знания, полученные школьниками при изучении других предметов.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Важно подчеркнуть, что именно в технологии реализуются все аспекты фундаментальной для образования категории «знания», а именно:</w:t>
      </w:r>
    </w:p>
    <w:p w:rsidR="00B6433E" w:rsidRDefault="00804EA3" w:rsidP="00804EA3">
      <w:pPr>
        <w:spacing w:after="243" w:line="253" w:lineRule="auto"/>
        <w:ind w:left="113" w:right="982"/>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14"/>
          <w:lang w:eastAsia="ru-RU"/>
        </w:rPr>
        <w:t>6</w:t>
      </w:r>
      <w:r w:rsidRPr="00804EA3">
        <w:rPr>
          <w:rFonts w:ascii="Times New Roman" w:eastAsia="Times New Roman" w:hAnsi="Times New Roman" w:cs="Times New Roman"/>
          <w:color w:val="181717"/>
          <w:sz w:val="20"/>
          <w:lang w:eastAsia="ru-RU"/>
        </w:rPr>
        <w:t>понятийное знание, которое складывается из набора понятий, характеризующих данную предметную область</w:t>
      </w:r>
    </w:p>
    <w:p w:rsidR="00804EA3" w:rsidRPr="00804EA3" w:rsidRDefault="00804EA3" w:rsidP="00804EA3">
      <w:pPr>
        <w:spacing w:after="5"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804EA3" w:rsidRPr="00804EA3" w:rsidRDefault="00804EA3" w:rsidP="00804EA3">
      <w:pPr>
        <w:spacing w:after="5"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rsidR="00804EA3" w:rsidRPr="00804EA3" w:rsidRDefault="00804EA3" w:rsidP="00804EA3">
      <w:pPr>
        <w:spacing w:after="5"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методологическое знание — знание общих закономерностей изучаемых явлений и процессов.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 xml:space="preserve">Как и всякий общеобразовательный учебный предмет, «Технология» отражает наиболее значимые аспекты действительности, которые заключаются в масштабной технологизации всех сторон человеческой жизни и деятельности, поэтому интуитивных представлений о сущности и структуре технологических процессов явно недостаточно для успешной социализации учащихся. Необходимо целенаправленное освоение всех этапов технологической цепочки и полного цикла решения поставленной задачи. </w:t>
      </w:r>
    </w:p>
    <w:p w:rsidR="00804EA3" w:rsidRPr="00804EA3" w:rsidRDefault="00804EA3" w:rsidP="00804EA3">
      <w:pPr>
        <w:spacing w:after="5" w:line="253" w:lineRule="auto"/>
        <w:ind w:left="-14"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При этом возможны следующие уровни освоения технологии:</w:t>
      </w:r>
    </w:p>
    <w:p w:rsidR="00804EA3" w:rsidRPr="00804EA3" w:rsidRDefault="00804EA3" w:rsidP="00804EA3">
      <w:pPr>
        <w:spacing w:after="5" w:line="253" w:lineRule="auto"/>
        <w:ind w:left="11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уровень представления;</w:t>
      </w:r>
    </w:p>
    <w:p w:rsidR="00804EA3" w:rsidRPr="00804EA3" w:rsidRDefault="00804EA3" w:rsidP="00804EA3">
      <w:pPr>
        <w:spacing w:after="5" w:line="253" w:lineRule="auto"/>
        <w:ind w:left="11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уровень пользователя;</w:t>
      </w:r>
    </w:p>
    <w:p w:rsidR="00804EA3" w:rsidRPr="00804EA3" w:rsidRDefault="00804EA3" w:rsidP="00804EA3">
      <w:pPr>
        <w:spacing w:after="5" w:line="253" w:lineRule="auto"/>
        <w:ind w:left="11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когнитивно-продуктивный уровень (создание технологий).</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развитие умения учиться.</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и др.</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Ведущие методические принципы, которые реализуются в модульном курсе технологии:</w:t>
      </w:r>
    </w:p>
    <w:p w:rsidR="00804EA3" w:rsidRPr="00804EA3" w:rsidRDefault="00804EA3" w:rsidP="00804EA3">
      <w:pPr>
        <w:spacing w:after="5"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принцип </w:t>
      </w:r>
      <w:r w:rsidRPr="00804EA3">
        <w:rPr>
          <w:rFonts w:ascii="Times New Roman" w:eastAsia="Times New Roman" w:hAnsi="Times New Roman" w:cs="Times New Roman"/>
          <w:b/>
          <w:color w:val="181717"/>
          <w:sz w:val="20"/>
          <w:lang w:eastAsia="ru-RU"/>
        </w:rPr>
        <w:t>«двойного вхождения»</w:t>
      </w:r>
      <w:r w:rsidRPr="00804EA3">
        <w:rPr>
          <w:rFonts w:ascii="Times New Roman" w:eastAsia="Times New Roman" w:hAnsi="Times New Roman" w:cs="Times New Roman"/>
          <w:color w:val="181717"/>
          <w:sz w:val="20"/>
          <w:lang w:eastAsia="ru-RU"/>
        </w:rPr>
        <w:t xml:space="preserve"> — вопросы, выделенные в отдельный вариативный модуль, фрагментарно присутствуют в инвариантных модулях;</w:t>
      </w:r>
    </w:p>
    <w:p w:rsidR="00804EA3" w:rsidRDefault="00804EA3" w:rsidP="00804EA3">
      <w:pPr>
        <w:spacing w:after="38"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принцип </w:t>
      </w:r>
      <w:r w:rsidRPr="00804EA3">
        <w:rPr>
          <w:rFonts w:ascii="Times New Roman" w:eastAsia="Times New Roman" w:hAnsi="Times New Roman" w:cs="Times New Roman"/>
          <w:b/>
          <w:color w:val="181717"/>
          <w:sz w:val="20"/>
          <w:lang w:eastAsia="ru-RU"/>
        </w:rPr>
        <w:t>цикличности</w:t>
      </w:r>
      <w:r w:rsidRPr="00804EA3">
        <w:rPr>
          <w:rFonts w:ascii="Times New Roman" w:eastAsia="Times New Roman" w:hAnsi="Times New Roman" w:cs="Times New Roman"/>
          <w:color w:val="181717"/>
          <w:sz w:val="20"/>
          <w:lang w:eastAsia="ru-RU"/>
        </w:rPr>
        <w:t xml:space="preserve"> — полученный на начальном этапе контент осваивается и далее на более высоком уровне. </w:t>
      </w:r>
    </w:p>
    <w:p w:rsidR="00804EA3" w:rsidRPr="00804EA3" w:rsidRDefault="00804EA3" w:rsidP="00804EA3">
      <w:pPr>
        <w:spacing w:after="38" w:line="253" w:lineRule="auto"/>
        <w:ind w:left="283" w:right="41" w:hanging="170"/>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i/>
          <w:color w:val="181717"/>
          <w:sz w:val="20"/>
          <w:lang w:eastAsia="ru-RU"/>
        </w:rPr>
        <w:t xml:space="preserve">Формы контроля: </w:t>
      </w:r>
    </w:p>
    <w:p w:rsidR="00804EA3" w:rsidRPr="00804EA3" w:rsidRDefault="00804EA3" w:rsidP="00804EA3">
      <w:pPr>
        <w:spacing w:after="5" w:line="253" w:lineRule="auto"/>
        <w:ind w:left="11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учебное задание; практическое задание;</w:t>
      </w:r>
      <w:r>
        <w:rPr>
          <w:rFonts w:ascii="Times New Roman" w:eastAsia="Times New Roman" w:hAnsi="Times New Roman" w:cs="Times New Roman"/>
          <w:color w:val="181717"/>
          <w:sz w:val="20"/>
          <w:lang w:eastAsia="ru-RU"/>
        </w:rPr>
        <w:t xml:space="preserve"> </w:t>
      </w:r>
      <w:r w:rsidRPr="00804EA3">
        <w:rPr>
          <w:rFonts w:ascii="Times New Roman" w:eastAsia="Times New Roman" w:hAnsi="Times New Roman" w:cs="Times New Roman"/>
          <w:color w:val="181717"/>
          <w:sz w:val="20"/>
          <w:lang w:eastAsia="ru-RU"/>
        </w:rPr>
        <w:t xml:space="preserve">тестовое задание; интернет-задание;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цифровое задание;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проектное индивидуальное задание;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коллективное проектное задание;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индивидуальный устный опрос;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фронтальный устный опрос;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индивидуальный письменный опрос;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фронтальный письменный опрос;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самостоятельная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комбинированная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мозговой штурм;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работа в группах;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анкетирование;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исследовательская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творческая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практическая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лабораторная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лабораторно-практическая работа;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индивидуальный практикум;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групповой практикум;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виртуальный практикум;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построение интеллект-карт;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зачёт;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реферат;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предзащита проекта;</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 xml:space="preserve">защита проекта; </w:t>
      </w:r>
      <w:r w:rsidRPr="00804EA3">
        <w:rPr>
          <w:rFonts w:ascii="Times New Roman" w:eastAsia="Times New Roman" w:hAnsi="Times New Roman" w:cs="Times New Roman"/>
          <w:color w:val="181717"/>
          <w:sz w:val="20"/>
          <w:vertAlign w:val="subscript"/>
          <w:lang w:eastAsia="ru-RU"/>
        </w:rPr>
        <w:t xml:space="preserve"> </w:t>
      </w:r>
      <w:r w:rsidRPr="00804EA3">
        <w:rPr>
          <w:rFonts w:ascii="Times New Roman" w:eastAsia="Times New Roman" w:hAnsi="Times New Roman" w:cs="Times New Roman"/>
          <w:color w:val="181717"/>
          <w:sz w:val="20"/>
          <w:lang w:eastAsia="ru-RU"/>
        </w:rPr>
        <w:t>презентация.</w:t>
      </w:r>
    </w:p>
    <w:p w:rsidR="00804EA3" w:rsidRDefault="00804EA3" w:rsidP="00804EA3">
      <w:pPr>
        <w:spacing w:after="243" w:line="253" w:lineRule="auto"/>
        <w:ind w:left="113" w:right="982"/>
        <w:jc w:val="both"/>
        <w:rPr>
          <w:rFonts w:ascii="Times New Roman" w:eastAsia="Times New Roman" w:hAnsi="Times New Roman" w:cs="Times New Roman"/>
          <w:color w:val="181717"/>
          <w:sz w:val="20"/>
          <w:lang w:eastAsia="ru-RU"/>
        </w:rPr>
      </w:pPr>
    </w:p>
    <w:p w:rsidR="00804EA3" w:rsidRDefault="00804EA3" w:rsidP="00804EA3">
      <w:pPr>
        <w:keepNext/>
        <w:keepLines/>
        <w:spacing w:after="0" w:line="429" w:lineRule="auto"/>
        <w:ind w:left="-5" w:right="1101" w:hanging="9"/>
        <w:outlineLvl w:val="0"/>
        <w:rPr>
          <w:rFonts w:ascii="Calibri" w:eastAsia="Calibri" w:hAnsi="Calibri" w:cs="Calibri"/>
          <w:b/>
          <w:color w:val="181717"/>
          <w:sz w:val="24"/>
          <w:lang w:eastAsia="ru-RU"/>
        </w:rPr>
      </w:pPr>
      <w:r w:rsidRPr="00804EA3">
        <w:rPr>
          <w:rFonts w:ascii="Calibri" w:eastAsia="Calibri" w:hAnsi="Calibri" w:cs="Calibri"/>
          <w:b/>
          <w:color w:val="181717"/>
          <w:sz w:val="24"/>
          <w:lang w:eastAsia="ru-RU"/>
        </w:rPr>
        <w:t xml:space="preserve">СОДЕРЖАНИЕ МОДУЛЬНЫХ КУРСОВ </w:t>
      </w:r>
    </w:p>
    <w:p w:rsidR="00804EA3" w:rsidRDefault="00804EA3" w:rsidP="00804EA3">
      <w:pPr>
        <w:keepNext/>
        <w:keepLines/>
        <w:spacing w:after="0" w:line="429" w:lineRule="auto"/>
        <w:ind w:left="-5" w:right="1101" w:hanging="9"/>
        <w:outlineLvl w:val="0"/>
        <w:rPr>
          <w:rFonts w:ascii="Calibri" w:eastAsia="Calibri" w:hAnsi="Calibri" w:cs="Calibri"/>
          <w:b/>
          <w:color w:val="181717"/>
          <w:lang w:eastAsia="ru-RU"/>
        </w:rPr>
      </w:pPr>
      <w:r>
        <w:rPr>
          <w:rFonts w:ascii="Calibri" w:eastAsia="Calibri" w:hAnsi="Calibri" w:cs="Calibri"/>
          <w:b/>
          <w:color w:val="181717"/>
          <w:lang w:eastAsia="ru-RU"/>
        </w:rPr>
        <w:t>Инвариантни</w:t>
      </w:r>
      <w:r w:rsidRPr="00804EA3">
        <w:rPr>
          <w:rFonts w:ascii="Calibri" w:eastAsia="Calibri" w:hAnsi="Calibri" w:cs="Calibri"/>
          <w:b/>
          <w:color w:val="181717"/>
          <w:lang w:eastAsia="ru-RU"/>
        </w:rPr>
        <w:t>е Модули</w:t>
      </w:r>
    </w:p>
    <w:p w:rsidR="00804EA3" w:rsidRPr="00804EA3" w:rsidRDefault="00804EA3" w:rsidP="00804EA3">
      <w:pPr>
        <w:spacing w:after="174"/>
        <w:ind w:left="-5" w:hanging="10"/>
        <w:rPr>
          <w:rFonts w:ascii="Times New Roman" w:eastAsia="Times New Roman" w:hAnsi="Times New Roman" w:cs="Times New Roman"/>
          <w:color w:val="181717"/>
          <w:sz w:val="20"/>
          <w:lang w:eastAsia="ru-RU"/>
        </w:rPr>
      </w:pPr>
      <w:r w:rsidRPr="00804EA3">
        <w:rPr>
          <w:rFonts w:ascii="Calibri" w:eastAsia="Calibri" w:hAnsi="Calibri" w:cs="Calibri"/>
          <w:b/>
          <w:color w:val="181717"/>
          <w:lang w:eastAsia="ru-RU"/>
        </w:rPr>
        <w:t>Модуль «Производство и технологии»</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5 КЛАСС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Материальный мир и потребности человека. Свойства вещей.</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Материалы и сырьё. Естественные (природные) и искусственные материалы.</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Материальные технологии. Технологический процесс.</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Производство и техника. Роль техники в производственной деятельности человека.</w:t>
      </w:r>
    </w:p>
    <w:p w:rsidR="00804EA3" w:rsidRPr="00804EA3" w:rsidRDefault="00804EA3" w:rsidP="00804EA3">
      <w:pPr>
        <w:spacing w:after="220"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w:t>
      </w:r>
    </w:p>
    <w:p w:rsidR="00804EA3" w:rsidRPr="00804EA3" w:rsidRDefault="00804EA3" w:rsidP="00804EA3">
      <w:pPr>
        <w:numPr>
          <w:ilvl w:val="0"/>
          <w:numId w:val="16"/>
        </w:numPr>
        <w:spacing w:after="48" w:line="254" w:lineRule="auto"/>
        <w:ind w:right="95"/>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КЛАСС </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Производственно-технологические задачи и способы их решения.</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Модели и моделирование. Виды машин и механизмов. Моделирование технических устройств. Кинематические схемы.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804EA3" w:rsidRPr="00804EA3" w:rsidRDefault="00804EA3" w:rsidP="00804EA3">
      <w:pPr>
        <w:spacing w:after="220"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Технологические задачи, решаемые в процессе производства и создания изделий. Соблюдение технологии и качество изделия (продукции). Информационные технологии. Перспективные технологии.</w:t>
      </w:r>
    </w:p>
    <w:p w:rsidR="00804EA3" w:rsidRPr="00804EA3" w:rsidRDefault="00804EA3" w:rsidP="00804EA3">
      <w:pPr>
        <w:numPr>
          <w:ilvl w:val="0"/>
          <w:numId w:val="16"/>
        </w:numPr>
        <w:spacing w:after="48" w:line="254" w:lineRule="auto"/>
        <w:ind w:right="95"/>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КЛАСС </w:t>
      </w:r>
    </w:p>
    <w:p w:rsidR="00804EA3" w:rsidRPr="00804EA3" w:rsidRDefault="00804EA3" w:rsidP="00283F10">
      <w:pPr>
        <w:spacing w:after="0" w:line="276" w:lineRule="auto"/>
        <w:ind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Создание технологий как основная задача современной науки. История развития технологий.</w:t>
      </w:r>
    </w:p>
    <w:p w:rsidR="00804EA3" w:rsidRPr="00804EA3" w:rsidRDefault="00804EA3" w:rsidP="00283F10">
      <w:pPr>
        <w:spacing w:after="0" w:line="276" w:lineRule="auto"/>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 xml:space="preserve">Эстетическая ценность результатов труда. Промышленная эстетика. </w:t>
      </w:r>
    </w:p>
    <w:p w:rsidR="00804EA3" w:rsidRPr="00804EA3" w:rsidRDefault="00804EA3" w:rsidP="00283F10">
      <w:pPr>
        <w:spacing w:after="0" w:line="276" w:lineRule="auto"/>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Дизайн.</w:t>
      </w:r>
    </w:p>
    <w:p w:rsidR="00804EA3" w:rsidRPr="00804EA3" w:rsidRDefault="00804EA3" w:rsidP="00283F10">
      <w:pPr>
        <w:spacing w:after="0" w:line="276" w:lineRule="auto"/>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Народные ремёсла. Народные ремёсла и промыслы России.</w:t>
      </w:r>
    </w:p>
    <w:p w:rsidR="00804EA3" w:rsidRPr="00804EA3" w:rsidRDefault="00804EA3" w:rsidP="00283F10">
      <w:pPr>
        <w:keepNext/>
        <w:keepLines/>
        <w:spacing w:after="0" w:line="276" w:lineRule="auto"/>
        <w:ind w:hanging="9"/>
        <w:outlineLvl w:val="0"/>
        <w:rPr>
          <w:rFonts w:ascii="Calibri" w:eastAsia="Calibri" w:hAnsi="Calibri" w:cs="Calibri"/>
          <w:b/>
          <w:color w:val="181717"/>
          <w:sz w:val="24"/>
          <w:lang w:eastAsia="ru-RU"/>
        </w:rPr>
      </w:pPr>
      <w:r w:rsidRPr="00804EA3">
        <w:rPr>
          <w:rFonts w:ascii="Times New Roman" w:eastAsia="Times New Roman" w:hAnsi="Times New Roman" w:cs="Times New Roman"/>
          <w:color w:val="181717"/>
          <w:sz w:val="20"/>
          <w:lang w:eastAsia="ru-RU"/>
        </w:rPr>
        <w:t>Цифровизация производства. Цифровые технологии и способы обработки информации</w:t>
      </w:r>
      <w:r w:rsidR="00283F10">
        <w:rPr>
          <w:rFonts w:ascii="Calibri" w:eastAsia="Calibri" w:hAnsi="Calibri" w:cs="Calibri"/>
          <w:b/>
          <w:color w:val="181717"/>
          <w:sz w:val="24"/>
          <w:lang w:eastAsia="ru-RU"/>
        </w:rPr>
        <w:t xml:space="preserve"> </w:t>
      </w:r>
      <w:r w:rsidRPr="00804EA3">
        <w:rPr>
          <w:rFonts w:ascii="Times New Roman" w:eastAsia="Times New Roman" w:hAnsi="Times New Roman" w:cs="Times New Roman"/>
          <w:color w:val="181717"/>
          <w:sz w:val="20"/>
          <w:lang w:eastAsia="ru-RU"/>
        </w:rPr>
        <w:t xml:space="preserve">Управление технологическими процессами. Управление производством. </w:t>
      </w:r>
    </w:p>
    <w:p w:rsidR="00804EA3" w:rsidRPr="00804EA3" w:rsidRDefault="00804EA3" w:rsidP="00283F10">
      <w:pPr>
        <w:spacing w:after="0" w:line="276" w:lineRule="auto"/>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Современные и перспективные технологии.</w:t>
      </w:r>
    </w:p>
    <w:p w:rsidR="00804EA3" w:rsidRPr="00804EA3" w:rsidRDefault="00804EA3" w:rsidP="00283F10">
      <w:pPr>
        <w:spacing w:after="0" w:line="276" w:lineRule="auto"/>
        <w:ind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Понятие высокотехнологичных отраслей. «Высокие технологии» двойного назначения.</w:t>
      </w:r>
    </w:p>
    <w:p w:rsidR="00804EA3" w:rsidRPr="00804EA3" w:rsidRDefault="00804EA3" w:rsidP="00283F10">
      <w:pPr>
        <w:spacing w:after="0" w:line="276" w:lineRule="auto"/>
        <w:ind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Разработка и внедрение технологий многократного использования материалов, технологий безотходного производства.</w:t>
      </w:r>
    </w:p>
    <w:p w:rsidR="00804EA3" w:rsidRPr="00804EA3" w:rsidRDefault="00804EA3" w:rsidP="00283F10">
      <w:pPr>
        <w:spacing w:after="0" w:line="276" w:lineRule="auto"/>
        <w:ind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Современная техносфера. Проблема взаимодействия природы и техносферы.</w:t>
      </w:r>
    </w:p>
    <w:p w:rsidR="00804EA3" w:rsidRPr="00804EA3" w:rsidRDefault="00804EA3" w:rsidP="00804EA3">
      <w:pPr>
        <w:numPr>
          <w:ilvl w:val="0"/>
          <w:numId w:val="17"/>
        </w:numPr>
        <w:spacing w:after="108" w:line="254" w:lineRule="auto"/>
        <w:ind w:right="95"/>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КЛАСС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Общие принципы управления. Самоуправляемые системы. Устойчивость систем управления. Устойчивость технических систем.</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Производство и его виды.</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 xml:space="preserve">Биотехнологии в решении экологических проблем. Биоэнергетика. </w:t>
      </w:r>
    </w:p>
    <w:p w:rsidR="00804EA3" w:rsidRPr="00804EA3" w:rsidRDefault="00804EA3" w:rsidP="00804EA3">
      <w:pPr>
        <w:spacing w:after="5" w:line="253" w:lineRule="auto"/>
        <w:ind w:left="-14"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Перспективные технологии (в том числе нанотехнологии).</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Сферы применения современных технологий.</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Рынок труда. Функции рынка труда. Трудовые ресурсы.</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Мир профессий. Профессия, квалификация и компетенции.</w:t>
      </w:r>
    </w:p>
    <w:p w:rsidR="00804EA3" w:rsidRPr="00804EA3" w:rsidRDefault="00804EA3" w:rsidP="00804EA3">
      <w:pPr>
        <w:spacing w:after="220"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Выбор профессии в зависимости от интересов и способностей чело- века.</w:t>
      </w:r>
    </w:p>
    <w:p w:rsidR="00804EA3" w:rsidRPr="00804EA3" w:rsidRDefault="00804EA3" w:rsidP="00804EA3">
      <w:pPr>
        <w:numPr>
          <w:ilvl w:val="0"/>
          <w:numId w:val="17"/>
        </w:numPr>
        <w:spacing w:after="108" w:line="254" w:lineRule="auto"/>
        <w:ind w:right="95"/>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КЛАСС </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Предпринимательство.</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 плана.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804EA3" w:rsidRPr="00804EA3" w:rsidRDefault="00804EA3" w:rsidP="00804EA3">
      <w:pPr>
        <w:spacing w:after="117"/>
        <w:ind w:left="-5" w:hanging="10"/>
        <w:rPr>
          <w:rFonts w:ascii="Times New Roman" w:eastAsia="Times New Roman" w:hAnsi="Times New Roman" w:cs="Times New Roman"/>
          <w:color w:val="181717"/>
          <w:sz w:val="20"/>
          <w:lang w:eastAsia="ru-RU"/>
        </w:rPr>
      </w:pPr>
      <w:r w:rsidRPr="00804EA3">
        <w:rPr>
          <w:rFonts w:ascii="Calibri" w:eastAsia="Calibri" w:hAnsi="Calibri" w:cs="Calibri"/>
          <w:b/>
          <w:color w:val="181717"/>
          <w:lang w:eastAsia="ru-RU"/>
        </w:rPr>
        <w:t>Модуль «Технологии обработки материалов и пищевых продуктов»</w:t>
      </w:r>
    </w:p>
    <w:p w:rsidR="00804EA3" w:rsidRPr="00804EA3" w:rsidRDefault="00804EA3" w:rsidP="00804EA3">
      <w:pPr>
        <w:spacing w:after="105"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5 КЛАСС </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конструкционных материалов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Бумага и её свойства. Производство бумаги, история и современные технологии.</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Использование древесины человеком (история и современность). Использование древесины и охрана природы.</w:t>
      </w:r>
      <w:r w:rsidRPr="00804EA3">
        <w:rPr>
          <w:rFonts w:ascii="Times New Roman" w:eastAsia="Times New Roman" w:hAnsi="Times New Roman" w:cs="Times New Roman"/>
          <w:b/>
          <w:color w:val="181717"/>
          <w:sz w:val="20"/>
          <w:lang w:eastAsia="ru-RU"/>
        </w:rPr>
        <w:t xml:space="preserve"> </w:t>
      </w:r>
      <w:r w:rsidRPr="00804EA3">
        <w:rPr>
          <w:rFonts w:ascii="Times New Roman" w:eastAsia="Times New Roman" w:hAnsi="Times New Roman" w:cs="Times New Roman"/>
          <w:color w:val="181717"/>
          <w:sz w:val="20"/>
          <w:lang w:eastAsia="ru-RU"/>
        </w:rPr>
        <w:t>Общие сведения о древесине хвойных и лиственных пород. Пиломатериалы.</w:t>
      </w:r>
      <w:r w:rsidRPr="00804EA3">
        <w:rPr>
          <w:rFonts w:ascii="Times New Roman" w:eastAsia="Times New Roman" w:hAnsi="Times New Roman" w:cs="Times New Roman"/>
          <w:b/>
          <w:color w:val="181717"/>
          <w:sz w:val="20"/>
          <w:lang w:eastAsia="ru-RU"/>
        </w:rPr>
        <w:t xml:space="preserve"> </w:t>
      </w:r>
      <w:r w:rsidRPr="00804EA3">
        <w:rPr>
          <w:rFonts w:ascii="Times New Roman" w:eastAsia="Times New Roman" w:hAnsi="Times New Roman" w:cs="Times New Roman"/>
          <w:color w:val="181717"/>
          <w:sz w:val="20"/>
          <w:lang w:eastAsia="ru-RU"/>
        </w:rPr>
        <w:t>Способы обработки древесины. Организация рабочего места при работе с древесиной.</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Ручной и электрифицированный инструмент для обработки древесины.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Операции (основные): разметка, пиление, сверление, зачистка, декорирование древесины.</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Народные промыслы по обработке древесины.</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Профессии, связанные с производством и обработкой древесины.</w:t>
      </w:r>
    </w:p>
    <w:p w:rsidR="00804EA3" w:rsidRPr="00804EA3" w:rsidRDefault="00804EA3" w:rsidP="00804EA3">
      <w:pPr>
        <w:spacing w:after="105" w:line="254" w:lineRule="auto"/>
        <w:ind w:left="-15" w:right="38" w:firstLine="273"/>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Индивидуальный творческий (учебный) проект «Изделие из древесины».</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пищевых продуктов </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Общие сведения о питании и технологиях приготовления пищи.</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Рациональное, здоровое питание, режим питания, пищевая пирамида.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Технология приготовления блюд из яиц, круп, овощей. Определение качества продуктов, правила хранения продуктов.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Правила этикета за столом. Условия хранения продуктов питания. Утилизация бытовых и пищевых отходов.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Профессии, связанные с производством и обработкой пищевых продуктов.</w:t>
      </w:r>
    </w:p>
    <w:p w:rsidR="00804EA3" w:rsidRPr="00804EA3" w:rsidRDefault="00804EA3" w:rsidP="00804EA3">
      <w:pPr>
        <w:spacing w:after="104" w:line="254" w:lineRule="auto"/>
        <w:ind w:left="283" w:right="38"/>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Групповой проект по теме «Питание и здоровье человека».</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текстильных материалов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Основы материаловедения. Текстильные материалы (нитки, ткань), производство и использование человеком. История, культура.</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Современные технологии производства тканей с разными свойствами.</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 xml:space="preserve">Технологии получения текстильных материалов из натуральных волокон растительного, животного происхождения, из химических волокон. </w:t>
      </w:r>
    </w:p>
    <w:p w:rsidR="00804EA3" w:rsidRPr="00804EA3" w:rsidRDefault="00804EA3" w:rsidP="00804EA3">
      <w:pPr>
        <w:spacing w:after="5" w:line="253" w:lineRule="auto"/>
        <w:ind w:left="-14"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Свойства тканей.</w:t>
      </w:r>
    </w:p>
    <w:p w:rsidR="00804EA3" w:rsidRPr="00804EA3" w:rsidRDefault="00804EA3" w:rsidP="00804EA3">
      <w:pPr>
        <w:ind w:left="-14" w:right="41"/>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Основы технологии изготовления изделий из текстильных материаловПоследовательность изготовления швейного изделия. Контроль качества готового изделия.</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Устройство швейной машины: виды приводов швейной машины, регуляторы.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Виды стежков, швов. Виды ручных и машинных швов (стачные, краевые).</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Профессии, связанные со швейным производством.</w:t>
      </w:r>
    </w:p>
    <w:p w:rsidR="00804EA3" w:rsidRPr="00804EA3" w:rsidRDefault="00804EA3" w:rsidP="00804EA3">
      <w:pPr>
        <w:spacing w:after="3" w:line="254" w:lineRule="auto"/>
        <w:ind w:left="-15" w:right="38" w:firstLine="273"/>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Индивидуальный творческий (учебный) проект «Изделие из текстильных материалов».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Чертёж выкроек проектного швейного изделия (например, мешок для сменной обуви, прихватка, лоскутное шитьё).</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Выполнение технологических операций по пошиву проектного изделия, отделке изделия.</w:t>
      </w:r>
    </w:p>
    <w:p w:rsidR="00804EA3" w:rsidRPr="00804EA3" w:rsidRDefault="00804EA3" w:rsidP="00804EA3">
      <w:pPr>
        <w:spacing w:after="20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Оценка качества изготовления проектного швейного изделия.</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6 КЛАСС </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конструкционных материалов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Народные промыслы по обработке металла.</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Способы обработки тонколистового металла.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Слесарный верстак. Инструменты для разметки, правки, резания тонколистового металла.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Операции (основные): правка, разметка, резание, гибка тонколистового металла.</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Профессии, связанные с производством и обработкой металлов.</w:t>
      </w:r>
    </w:p>
    <w:p w:rsidR="00804EA3" w:rsidRPr="00804EA3" w:rsidRDefault="00804EA3" w:rsidP="00804EA3">
      <w:pPr>
        <w:spacing w:after="3" w:line="254" w:lineRule="auto"/>
        <w:ind w:left="283" w:right="38"/>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 xml:space="preserve">Индивидуальный творческий (учебный) проект «Изделие из металла». </w:t>
      </w:r>
      <w:r w:rsidRPr="00804EA3">
        <w:rPr>
          <w:rFonts w:ascii="Times New Roman" w:eastAsia="Times New Roman" w:hAnsi="Times New Roman" w:cs="Times New Roman"/>
          <w:color w:val="181717"/>
          <w:sz w:val="20"/>
          <w:lang w:eastAsia="ru-RU"/>
        </w:rPr>
        <w:t>Выполнение проектного изделия по технологической карте.</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Потребительские и технические требования к качеству готового изделия.</w:t>
      </w:r>
    </w:p>
    <w:p w:rsidR="00804EA3" w:rsidRPr="00804EA3" w:rsidRDefault="00804EA3" w:rsidP="00804EA3">
      <w:pPr>
        <w:spacing w:after="10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Оценка качества проектного изделия из тонколистового металла.</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пищевых продуктов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Определение качества молочных продуктов, правила хранения продуктов.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Виды теста. Технологии приготовления разных видов теста (тесто для вареников, песочное тесто, бисквитное тесто, дрожжевое тесто).</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Профессии, связанные с пищевым производством.</w:t>
      </w:r>
    </w:p>
    <w:p w:rsidR="00804EA3" w:rsidRPr="00804EA3" w:rsidRDefault="00804EA3" w:rsidP="00804EA3">
      <w:pPr>
        <w:spacing w:after="104" w:line="254" w:lineRule="auto"/>
        <w:ind w:left="283" w:right="38"/>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Групповой проект по теме «Технологии обработки пищевых продуктов».</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текстильных материалов </w:t>
      </w:r>
    </w:p>
    <w:p w:rsidR="00804EA3" w:rsidRPr="00804EA3" w:rsidRDefault="00804EA3" w:rsidP="00804EA3">
      <w:pPr>
        <w:ind w:left="283" w:right="41"/>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w:t>
      </w:r>
    </w:p>
    <w:p w:rsidR="00804EA3" w:rsidRPr="00804EA3" w:rsidRDefault="00804EA3" w:rsidP="00804EA3">
      <w:pPr>
        <w:spacing w:after="3" w:line="254" w:lineRule="auto"/>
        <w:ind w:left="-15" w:right="38" w:firstLine="273"/>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Индивидуальный творческий (учебный) проект «Изделие из текстильных материалов».</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Чертёж выкроек проектного швейного изделия (например, укладка для инструментов, сумка, рюкзак; изделие в технике лоскутной пластики).</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Выполнение технологических операций по раскрою и пошиву проектного изделия, отделке изделия.</w:t>
      </w:r>
    </w:p>
    <w:p w:rsidR="00804EA3" w:rsidRPr="00804EA3" w:rsidRDefault="00804EA3" w:rsidP="00804EA3">
      <w:pPr>
        <w:spacing w:after="10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Оценка качества изготовления проектного швейного изделия.</w:t>
      </w:r>
    </w:p>
    <w:p w:rsidR="00804EA3" w:rsidRPr="00804EA3" w:rsidRDefault="00804EA3" w:rsidP="00804EA3">
      <w:pPr>
        <w:spacing w:after="76"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7 КЛАСС </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конструкционных материалов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Обработка древесины. Технологии механической обработки конструкционных материалов. Технологии отделки изделий из древесины.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Пластмасса и другие современные материалы: свойства, получение и использование.</w:t>
      </w:r>
    </w:p>
    <w:p w:rsidR="00804EA3" w:rsidRPr="00804EA3" w:rsidRDefault="00804EA3" w:rsidP="00804EA3">
      <w:pPr>
        <w:spacing w:after="105" w:line="254" w:lineRule="auto"/>
        <w:ind w:left="-15" w:right="38" w:firstLine="273"/>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Индивидуальный творческий (учебный) проект «Изделие из конструкционных и поделочных материалов».</w:t>
      </w:r>
    </w:p>
    <w:p w:rsidR="00804EA3" w:rsidRPr="00804EA3" w:rsidRDefault="00804EA3" w:rsidP="00804EA3">
      <w:pPr>
        <w:spacing w:after="48" w:line="254" w:lineRule="auto"/>
        <w:ind w:left="279" w:hanging="10"/>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Технологии обработки пищевых продуктов </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Блюда национальной кухни из мяса, рыбы.</w:t>
      </w:r>
    </w:p>
    <w:p w:rsidR="00804EA3" w:rsidRPr="00804EA3" w:rsidRDefault="00804EA3" w:rsidP="00804EA3">
      <w:pPr>
        <w:spacing w:after="3" w:line="254" w:lineRule="auto"/>
        <w:ind w:left="-15" w:right="38" w:firstLine="273"/>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i/>
          <w:color w:val="181717"/>
          <w:sz w:val="20"/>
          <w:lang w:eastAsia="ru-RU"/>
        </w:rPr>
        <w:t>Групповой проект по теме «Технологии обработки пищевых продуктов».</w:t>
      </w:r>
    </w:p>
    <w:p w:rsidR="00804EA3" w:rsidRPr="00804EA3" w:rsidRDefault="00804EA3" w:rsidP="00804EA3">
      <w:pPr>
        <w:spacing w:after="117"/>
        <w:ind w:left="-5" w:hanging="10"/>
        <w:rPr>
          <w:rFonts w:ascii="Times New Roman" w:eastAsia="Times New Roman" w:hAnsi="Times New Roman" w:cs="Times New Roman"/>
          <w:color w:val="181717"/>
          <w:sz w:val="20"/>
          <w:lang w:eastAsia="ru-RU"/>
        </w:rPr>
      </w:pPr>
      <w:r w:rsidRPr="00804EA3">
        <w:rPr>
          <w:rFonts w:ascii="Calibri" w:eastAsia="Calibri" w:hAnsi="Calibri" w:cs="Calibri"/>
          <w:b/>
          <w:color w:val="181717"/>
          <w:lang w:eastAsia="ru-RU"/>
        </w:rPr>
        <w:t>Модуль «Робототехника»</w:t>
      </w:r>
    </w:p>
    <w:p w:rsidR="00804EA3" w:rsidRPr="00804EA3" w:rsidRDefault="00804EA3" w:rsidP="00804EA3">
      <w:pPr>
        <w:numPr>
          <w:ilvl w:val="0"/>
          <w:numId w:val="18"/>
        </w:numPr>
        <w:spacing w:after="48" w:line="254" w:lineRule="auto"/>
        <w:ind w:right="95"/>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b/>
          <w:color w:val="181717"/>
          <w:sz w:val="20"/>
          <w:lang w:eastAsia="ru-RU"/>
        </w:rPr>
        <w:t xml:space="preserve">КЛАСС </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Автоматизация и роботизация. Принципы работы робота.</w:t>
      </w:r>
    </w:p>
    <w:p w:rsidR="00804EA3" w:rsidRPr="00804EA3" w:rsidRDefault="00804EA3" w:rsidP="00804EA3">
      <w:pPr>
        <w:spacing w:after="5" w:line="253" w:lineRule="auto"/>
        <w:ind w:left="-14" w:right="41" w:firstLine="274"/>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Классификация современных роботов. Виды роботов, их функции и назначение.</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Взаимосвязь конструкции робота и выполняемой им функции.</w:t>
      </w:r>
    </w:p>
    <w:p w:rsidR="00804EA3" w:rsidRPr="00804EA3" w:rsidRDefault="00804EA3" w:rsidP="00804EA3">
      <w:pPr>
        <w:spacing w:after="5" w:line="253" w:lineRule="auto"/>
        <w:ind w:left="283" w:right="41"/>
        <w:jc w:val="both"/>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Робототехнический конструктор и комплектующие.</w:t>
      </w:r>
    </w:p>
    <w:p w:rsidR="00283F10" w:rsidRPr="00283F10" w:rsidRDefault="00804EA3" w:rsidP="00283F10">
      <w:pPr>
        <w:ind w:left="283" w:right="41"/>
        <w:rPr>
          <w:rFonts w:ascii="Times New Roman" w:eastAsia="Times New Roman" w:hAnsi="Times New Roman" w:cs="Times New Roman"/>
          <w:color w:val="181717"/>
          <w:sz w:val="20"/>
          <w:lang w:eastAsia="ru-RU"/>
        </w:rPr>
      </w:pPr>
      <w:r w:rsidRPr="00804EA3">
        <w:rPr>
          <w:rFonts w:ascii="Times New Roman" w:eastAsia="Times New Roman" w:hAnsi="Times New Roman" w:cs="Times New Roman"/>
          <w:color w:val="181717"/>
          <w:sz w:val="20"/>
          <w:lang w:eastAsia="ru-RU"/>
        </w:rPr>
        <w:t>Чтение схем. Сборка роботизированной конструкции по готовой схеме</w:t>
      </w:r>
    </w:p>
    <w:p w:rsidR="00A121F2" w:rsidRPr="00A121F2" w:rsidRDefault="00283F10" w:rsidP="00A121F2">
      <w:pPr>
        <w:numPr>
          <w:ilvl w:val="0"/>
          <w:numId w:val="19"/>
        </w:numPr>
        <w:spacing w:after="5" w:line="253" w:lineRule="auto"/>
        <w:ind w:left="-14" w:right="41" w:firstLine="274"/>
        <w:jc w:val="both"/>
        <w:rPr>
          <w:rFonts w:ascii="Times New Roman" w:eastAsia="Times New Roman" w:hAnsi="Times New Roman" w:cs="Times New Roman"/>
          <w:color w:val="181717"/>
          <w:sz w:val="20"/>
          <w:lang w:eastAsia="ru-RU"/>
        </w:rPr>
      </w:pPr>
      <w:r w:rsidRPr="00A121F2">
        <w:rPr>
          <w:rFonts w:ascii="Times New Roman" w:eastAsia="Times New Roman" w:hAnsi="Times New Roman" w:cs="Times New Roman"/>
          <w:b/>
          <w:color w:val="181717"/>
          <w:sz w:val="20"/>
          <w:lang w:eastAsia="ru-RU"/>
        </w:rPr>
        <w:t xml:space="preserve">КЛАСС </w:t>
      </w:r>
    </w:p>
    <w:p w:rsidR="00283F10" w:rsidRPr="00A121F2" w:rsidRDefault="00283F10" w:rsidP="00B43577">
      <w:pPr>
        <w:spacing w:after="5" w:line="253" w:lineRule="auto"/>
        <w:ind w:left="-14" w:right="41"/>
        <w:jc w:val="both"/>
        <w:rPr>
          <w:rFonts w:ascii="Times New Roman" w:eastAsia="Times New Roman" w:hAnsi="Times New Roman" w:cs="Times New Roman"/>
          <w:color w:val="181717"/>
          <w:sz w:val="20"/>
          <w:lang w:eastAsia="ru-RU"/>
        </w:rPr>
      </w:pPr>
      <w:r w:rsidRPr="00A121F2">
        <w:rPr>
          <w:rFonts w:ascii="Times New Roman" w:eastAsia="Times New Roman" w:hAnsi="Times New Roman" w:cs="Times New Roman"/>
          <w:color w:val="181717"/>
          <w:sz w:val="20"/>
          <w:lang w:eastAsia="ru-RU"/>
        </w:rPr>
        <w:t>Мобильная робототехника. Организация перемещения робототехнических устройств.</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Транспортные роботы. Назначение, особенности.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Знакомство с контроллером, моторами, датчиками.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Сборка мобильного робота.</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Принципы программирования мобильных роботов.</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Изучение интерфейса визуального языка программирования, основные инструменты и команды программирования роботов.</w:t>
      </w:r>
    </w:p>
    <w:p w:rsidR="00283F10" w:rsidRPr="00283F10" w:rsidRDefault="00283F10" w:rsidP="00283F10">
      <w:pPr>
        <w:spacing w:after="106" w:line="254" w:lineRule="auto"/>
        <w:ind w:left="-15" w:right="38" w:firstLine="273"/>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i/>
          <w:color w:val="181717"/>
          <w:sz w:val="20"/>
          <w:lang w:eastAsia="ru-RU"/>
        </w:rPr>
        <w:t>Учебный проект по робототехнике («Транспортный робот», «Танцующий робот»).</w:t>
      </w:r>
    </w:p>
    <w:p w:rsidR="00283F10" w:rsidRPr="00283F10" w:rsidRDefault="00283F10" w:rsidP="00283F10">
      <w:pPr>
        <w:numPr>
          <w:ilvl w:val="0"/>
          <w:numId w:val="19"/>
        </w:numPr>
        <w:spacing w:after="48" w:line="254" w:lineRule="auto"/>
        <w:ind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Промышленные и бытовые роботы, их классификация, назначение, использование.</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Реализация на выбранном языке программирования алгоритмов управления отдельными компонентами и роботизированными системами.</w:t>
      </w:r>
    </w:p>
    <w:p w:rsidR="00283F10" w:rsidRPr="00283F10" w:rsidRDefault="00283F10" w:rsidP="00283F10">
      <w:pPr>
        <w:spacing w:after="106" w:line="254" w:lineRule="auto"/>
        <w:ind w:left="-15" w:right="38" w:firstLine="273"/>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i/>
          <w:color w:val="181717"/>
          <w:sz w:val="20"/>
          <w:lang w:eastAsia="ru-RU"/>
        </w:rPr>
        <w:t>Учебный проект по робототехнике «Робототехнические проекты на базе электромеханической игрушки, контроллера и электронных компонентов».</w:t>
      </w:r>
    </w:p>
    <w:p w:rsidR="00283F10" w:rsidRPr="00283F10" w:rsidRDefault="00283F10" w:rsidP="00283F10">
      <w:pPr>
        <w:spacing w:after="48" w:line="254"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8 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Принципы работы и назначение основных блоков, оптимальный вариант использования при конструировании роботов.</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Основные принципы теории автоматического управления и регулирования. Обратная связь.</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Датчики, принципы и режимы работы, параметры, применение.</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Отладка роботизированных конструкций в соответствии с поставленными задачами.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Беспроводное управление роботом.</w:t>
      </w:r>
    </w:p>
    <w:p w:rsidR="00283F10" w:rsidRPr="00283F10" w:rsidRDefault="00283F10" w:rsidP="00283F10">
      <w:pPr>
        <w:spacing w:after="106" w:line="254" w:lineRule="auto"/>
        <w:ind w:left="-15" w:right="38" w:firstLine="273"/>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i/>
          <w:color w:val="181717"/>
          <w:sz w:val="20"/>
          <w:lang w:eastAsia="ru-RU"/>
        </w:rPr>
        <w:t>Учебный проект по робототехнике (одна из предложенных тем на выбор).</w:t>
      </w:r>
    </w:p>
    <w:p w:rsidR="00283F10" w:rsidRPr="00283F10" w:rsidRDefault="00283F10" w:rsidP="00283F10">
      <w:pPr>
        <w:spacing w:after="0" w:line="276"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9 КЛАСС </w:t>
      </w:r>
    </w:p>
    <w:p w:rsidR="00283F10" w:rsidRPr="00283F10" w:rsidRDefault="00283F10" w:rsidP="00283F10">
      <w:pPr>
        <w:spacing w:after="0" w:line="276"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Робототехнические системы. Автоматизированные и роботизированные производственные линии. Элементы «Умного дома».</w:t>
      </w:r>
    </w:p>
    <w:p w:rsidR="00283F10" w:rsidRDefault="00283F10" w:rsidP="00283F10">
      <w:pPr>
        <w:spacing w:after="0" w:line="276" w:lineRule="auto"/>
        <w:ind w:left="-14" w:right="41"/>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Конструирование и моделирование с использованием автоматизированных систем с обратной связью Составление алгоритмов и программ по управлению роботизированными системами.</w:t>
      </w:r>
    </w:p>
    <w:p w:rsidR="00283F10" w:rsidRPr="00283F10" w:rsidRDefault="00283F10" w:rsidP="00283F10">
      <w:pPr>
        <w:spacing w:after="0" w:line="276" w:lineRule="auto"/>
        <w:ind w:left="-14" w:right="41"/>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Протоколы связи.</w:t>
      </w:r>
    </w:p>
    <w:p w:rsidR="00283F10" w:rsidRPr="00283F10" w:rsidRDefault="00283F10" w:rsidP="00283F10">
      <w:pPr>
        <w:spacing w:after="0" w:line="276"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Перспективы автоматизации и роботизации: возможности и ограничения.</w:t>
      </w:r>
    </w:p>
    <w:p w:rsidR="00283F10" w:rsidRPr="00283F10" w:rsidRDefault="00283F10" w:rsidP="00283F10">
      <w:pPr>
        <w:spacing w:after="0" w:line="276"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Профессии в области робототехники.</w:t>
      </w:r>
    </w:p>
    <w:p w:rsidR="00283F10" w:rsidRDefault="00283F10" w:rsidP="00283F10">
      <w:pPr>
        <w:spacing w:after="0" w:line="276" w:lineRule="auto"/>
        <w:ind w:left="283" w:right="38"/>
        <w:jc w:val="both"/>
        <w:rPr>
          <w:rFonts w:ascii="Times New Roman" w:eastAsia="Times New Roman" w:hAnsi="Times New Roman" w:cs="Times New Roman"/>
          <w:i/>
          <w:color w:val="181717"/>
          <w:sz w:val="20"/>
          <w:lang w:eastAsia="ru-RU"/>
        </w:rPr>
      </w:pPr>
      <w:r w:rsidRPr="00283F10">
        <w:rPr>
          <w:rFonts w:ascii="Times New Roman" w:eastAsia="Times New Roman" w:hAnsi="Times New Roman" w:cs="Times New Roman"/>
          <w:i/>
          <w:color w:val="181717"/>
          <w:sz w:val="20"/>
          <w:lang w:eastAsia="ru-RU"/>
        </w:rPr>
        <w:t>Научно-практический проект по робототехнике.</w:t>
      </w:r>
    </w:p>
    <w:p w:rsidR="00283F10" w:rsidRPr="00283F10" w:rsidRDefault="00283F10" w:rsidP="00283F10">
      <w:pPr>
        <w:spacing w:after="117"/>
        <w:ind w:left="-5" w:hanging="10"/>
        <w:rPr>
          <w:rFonts w:ascii="Times New Roman" w:eastAsia="Times New Roman" w:hAnsi="Times New Roman" w:cs="Times New Roman"/>
          <w:color w:val="181717"/>
          <w:sz w:val="20"/>
          <w:lang w:eastAsia="ru-RU"/>
        </w:rPr>
      </w:pPr>
      <w:r w:rsidRPr="00283F10">
        <w:rPr>
          <w:rFonts w:ascii="Calibri" w:eastAsia="Calibri" w:hAnsi="Calibri" w:cs="Calibri"/>
          <w:b/>
          <w:color w:val="181717"/>
          <w:lang w:eastAsia="ru-RU"/>
        </w:rPr>
        <w:t>Модуль «Компьютерная графика. Черчение»</w:t>
      </w:r>
    </w:p>
    <w:p w:rsidR="00283F10" w:rsidRPr="00283F10" w:rsidRDefault="00283F10" w:rsidP="00283F10">
      <w:pPr>
        <w:spacing w:after="48" w:line="254"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5 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Основы графической грамоты. Графические материалы и инструменты.</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Типы графических изображений (рисунок, диаграмма, графики, графы, эскиз, технический рисунок, чертёж, схема, карта, пиктограмма и др.).</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Основные элементы графических изображений (точка, линия, контур, буквы и цифры, условные знаки).</w:t>
      </w:r>
    </w:p>
    <w:p w:rsidR="00283F10" w:rsidRPr="00283F10" w:rsidRDefault="00283F10" w:rsidP="00283F10">
      <w:pPr>
        <w:spacing w:after="108"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Правила построения чертежей (рамка, основная надпись, масштаб, виды, нанесение размеров). Чтение чертежа.</w:t>
      </w:r>
    </w:p>
    <w:p w:rsidR="00283F10" w:rsidRPr="00283F10" w:rsidRDefault="00283F10" w:rsidP="00283F10">
      <w:pPr>
        <w:numPr>
          <w:ilvl w:val="0"/>
          <w:numId w:val="20"/>
        </w:numPr>
        <w:spacing w:after="60" w:line="253" w:lineRule="auto"/>
        <w:ind w:left="461"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 xml:space="preserve">КЛАСС </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Создание проектной документации.</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Основы выполнения чертежей с использованием чертёжных инструментов и приспособлений.</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Стандарты оформления.</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о графическом редакторе, компьютерной графике.</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Инструменты графического редактора. Создание эскиза в графическом редакторе.</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Инструменты для создания и редактирования текста в графическом редакторе.</w:t>
      </w:r>
    </w:p>
    <w:p w:rsidR="00283F10" w:rsidRPr="00283F10" w:rsidRDefault="00283F10" w:rsidP="00283F10">
      <w:pPr>
        <w:spacing w:after="10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Создание печатной продукции в графическом редакторе.</w:t>
      </w:r>
    </w:p>
    <w:p w:rsidR="00283F10" w:rsidRPr="00283F10" w:rsidRDefault="00283F10" w:rsidP="00283F10">
      <w:pPr>
        <w:numPr>
          <w:ilvl w:val="0"/>
          <w:numId w:val="20"/>
        </w:numPr>
        <w:spacing w:after="48" w:line="254" w:lineRule="auto"/>
        <w:ind w:left="461"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Общие сведения о сборочных чертежах. Оформление сборочного чертежа. Правила чтения сборочных чертежей.</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графической модели.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Применение компьютеров для разработки графической документации.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Математические, физические и информационные модели.</w:t>
      </w:r>
    </w:p>
    <w:p w:rsidR="00283F10" w:rsidRDefault="00283F10" w:rsidP="00283F10">
      <w:pPr>
        <w:spacing w:after="48" w:line="254" w:lineRule="auto"/>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Графические модели. Виды графических моделей. Количественная и качественная оценка модели</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Применение программного обеспечения для создания проектной документации: моделей объектов и их чертежей.</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Создание документов, виды документов. Основная надпись.</w:t>
      </w:r>
    </w:p>
    <w:p w:rsidR="00283F10" w:rsidRPr="00283F10" w:rsidRDefault="00283F10" w:rsidP="00283F10">
      <w:pPr>
        <w:numPr>
          <w:ilvl w:val="0"/>
          <w:numId w:val="20"/>
        </w:numPr>
        <w:spacing w:after="48" w:line="254" w:lineRule="auto"/>
        <w:ind w:left="461"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Оформление конструкторской документации, в том числе с использованием систем автоматизированного проектирования (САПР).</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283F10" w:rsidRPr="00283F10" w:rsidRDefault="00283F10" w:rsidP="00283F10">
      <w:pPr>
        <w:spacing w:after="60"/>
        <w:ind w:left="-5" w:hanging="10"/>
        <w:rPr>
          <w:rFonts w:ascii="Times New Roman" w:eastAsia="Times New Roman" w:hAnsi="Times New Roman" w:cs="Times New Roman"/>
          <w:color w:val="181717"/>
          <w:sz w:val="20"/>
          <w:lang w:eastAsia="ru-RU"/>
        </w:rPr>
      </w:pPr>
      <w:r w:rsidRPr="00283F10">
        <w:rPr>
          <w:rFonts w:ascii="Calibri" w:eastAsia="Calibri" w:hAnsi="Calibri" w:cs="Calibri"/>
          <w:b/>
          <w:color w:val="181717"/>
          <w:lang w:eastAsia="ru-RU"/>
        </w:rPr>
        <w:t>Модуль «3D-моделирование, прототипирование, макетирование»</w:t>
      </w:r>
    </w:p>
    <w:p w:rsidR="00283F10" w:rsidRPr="00283F10" w:rsidRDefault="00283F10" w:rsidP="00283F10">
      <w:pPr>
        <w:numPr>
          <w:ilvl w:val="0"/>
          <w:numId w:val="21"/>
        </w:numPr>
        <w:spacing w:after="23" w:line="254" w:lineRule="auto"/>
        <w:ind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Виды и свойства, назначение моделей. Адекватность модели моделируемому объекту и целям моделирования.</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Создание объёмных моделей с помощью компьютерных программ.</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rsidR="00283F10" w:rsidRPr="00283F10" w:rsidRDefault="00283F10" w:rsidP="00283F10">
      <w:pPr>
        <w:spacing w:after="107"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Программа для редактирования готовых моделей и последующей их распечатки. Инструменты для редактирования моделей.</w:t>
      </w:r>
    </w:p>
    <w:p w:rsidR="00283F10" w:rsidRPr="00283F10" w:rsidRDefault="00283F10" w:rsidP="00283F10">
      <w:pPr>
        <w:numPr>
          <w:ilvl w:val="0"/>
          <w:numId w:val="21"/>
        </w:numPr>
        <w:spacing w:after="23" w:line="254" w:lineRule="auto"/>
        <w:ind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3D-моделирование как технология создания визуальных моделей.</w:t>
      </w:r>
    </w:p>
    <w:p w:rsidR="00283F10" w:rsidRPr="00283F10" w:rsidRDefault="00283F10" w:rsidP="00283F10">
      <w:pPr>
        <w:ind w:left="-14" w:right="41"/>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w:t>
      </w:r>
    </w:p>
    <w:p w:rsidR="00283F10" w:rsidRPr="00283F10" w:rsidRDefault="00283F10" w:rsidP="00283F10">
      <w:pPr>
        <w:spacing w:after="107"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«прототипирование». Создание цифровой объёмной модели. Инструменты для создания цифровой объёмной модели.</w:t>
      </w:r>
    </w:p>
    <w:p w:rsidR="00283F10" w:rsidRPr="00283F10" w:rsidRDefault="00283F10" w:rsidP="00283F10">
      <w:pPr>
        <w:numPr>
          <w:ilvl w:val="0"/>
          <w:numId w:val="22"/>
        </w:numPr>
        <w:spacing w:after="23" w:line="254" w:lineRule="auto"/>
        <w:ind w:right="95"/>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 xml:space="preserve">КЛАСС </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Моделирование сложных объектов. Рендеринг. Полигональная сетка.</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Понятие «аддитивные технологии».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Технологическое оборудование для аддитивных технологий: 3D-принтеры. Области применения трёхмерной печати. Сырьё для трёхмерной печати.</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283F10" w:rsidRPr="00283F10" w:rsidRDefault="00283F10" w:rsidP="00283F10">
      <w:pPr>
        <w:spacing w:after="3" w:line="339" w:lineRule="auto"/>
        <w:ind w:left="-14" w:right="1902" w:firstLine="273"/>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 xml:space="preserve">Подготовка к печати. Печать 3D-модели. Профессии, связанные с 3D-печатью. </w:t>
      </w:r>
      <w:r w:rsidRPr="00283F10">
        <w:rPr>
          <w:rFonts w:ascii="Calibri" w:eastAsia="Calibri" w:hAnsi="Calibri" w:cs="Calibri"/>
          <w:b/>
          <w:color w:val="181717"/>
          <w:lang w:eastAsia="ru-RU"/>
        </w:rPr>
        <w:t>вариативнЫе Модули</w:t>
      </w:r>
    </w:p>
    <w:p w:rsidR="00283F10" w:rsidRPr="00283F10" w:rsidRDefault="00283F10" w:rsidP="00283F10">
      <w:pPr>
        <w:spacing w:after="3"/>
        <w:ind w:left="-5" w:hanging="10"/>
        <w:rPr>
          <w:rFonts w:ascii="Times New Roman" w:eastAsia="Times New Roman" w:hAnsi="Times New Roman" w:cs="Times New Roman"/>
          <w:color w:val="181717"/>
          <w:sz w:val="20"/>
          <w:lang w:eastAsia="ru-RU"/>
        </w:rPr>
      </w:pPr>
      <w:r w:rsidRPr="00283F10">
        <w:rPr>
          <w:rFonts w:ascii="Calibri" w:eastAsia="Calibri" w:hAnsi="Calibri" w:cs="Calibri"/>
          <w:b/>
          <w:color w:val="181717"/>
          <w:lang w:eastAsia="ru-RU"/>
        </w:rPr>
        <w:t>Модуль «Растениеводство»</w:t>
      </w:r>
    </w:p>
    <w:p w:rsidR="00283F10" w:rsidRPr="00283F10" w:rsidRDefault="00283F10" w:rsidP="00283F10">
      <w:pPr>
        <w:spacing w:after="48" w:line="254" w:lineRule="auto"/>
        <w:ind w:left="279" w:hanging="10"/>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5</w:t>
      </w:r>
      <w:r w:rsidRPr="00283F10">
        <w:rPr>
          <w:rFonts w:ascii="Times New Roman" w:eastAsia="Times New Roman" w:hAnsi="Times New Roman" w:cs="Times New Roman"/>
          <w:b/>
          <w:color w:val="181717"/>
          <w:sz w:val="20"/>
          <w:lang w:eastAsia="ru-RU"/>
        </w:rPr>
        <w:t>–8 КЛАССЫ</w:t>
      </w:r>
    </w:p>
    <w:p w:rsidR="00283F10" w:rsidRPr="00283F10" w:rsidRDefault="00283F10" w:rsidP="00283F10">
      <w:pPr>
        <w:spacing w:after="4" w:line="254"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Элементы технологий выращивания сельскохозяйственных культур.</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Земледелие как поворотный пункт развития человеческой цивилизации. Земля как величайшая ценность человечества. История земледелия. Почвы, виды почв. Плодородие почв.</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Инструменты обработки почвы: ручные и механизированные. Сельскохозяйственная техника.</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Культурные растения и их классификация.</w:t>
      </w:r>
    </w:p>
    <w:p w:rsidR="00283F10" w:rsidRPr="00283F10" w:rsidRDefault="00283F10" w:rsidP="00283F10">
      <w:pPr>
        <w:ind w:left="283" w:right="41"/>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Выращивание растений на школьном/приусадебном участке</w:t>
      </w:r>
      <w:r>
        <w:rPr>
          <w:rFonts w:ascii="Times New Roman" w:eastAsia="Times New Roman" w:hAnsi="Times New Roman" w:cs="Times New Roman"/>
          <w:color w:val="181717"/>
          <w:sz w:val="20"/>
          <w:lang w:eastAsia="ru-RU"/>
        </w:rPr>
        <w:t xml:space="preserve"> </w:t>
      </w:r>
      <w:r w:rsidRPr="00283F10">
        <w:rPr>
          <w:rFonts w:ascii="Times New Roman" w:eastAsia="Times New Roman" w:hAnsi="Times New Roman" w:cs="Times New Roman"/>
          <w:color w:val="181717"/>
          <w:sz w:val="20"/>
          <w:lang w:eastAsia="ru-RU"/>
        </w:rPr>
        <w:t>Полезные для человека дикорастущие растения и их классификация.</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Сохранение природной среды.</w:t>
      </w:r>
    </w:p>
    <w:p w:rsidR="00283F10" w:rsidRPr="00283F10" w:rsidRDefault="00283F10" w:rsidP="00283F10">
      <w:pPr>
        <w:spacing w:after="4" w:line="254"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Сельскохозяйственное производство.</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283F10" w:rsidRPr="00283F10" w:rsidRDefault="00283F10" w:rsidP="00283F10">
      <w:pPr>
        <w:spacing w:after="5" w:line="253" w:lineRule="auto"/>
        <w:ind w:left="28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Автоматизация и роботизация сельскохозяйственного производства:</w:t>
      </w:r>
    </w:p>
    <w:p w:rsidR="00283F10" w:rsidRPr="00283F10" w:rsidRDefault="00283F10" w:rsidP="00283F10">
      <w:pPr>
        <w:spacing w:after="5" w:line="253" w:lineRule="auto"/>
        <w:ind w:left="11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анализаторы почвы c использованием спутниковой системы навигации;</w:t>
      </w:r>
    </w:p>
    <w:p w:rsidR="00283F10" w:rsidRPr="00283F10" w:rsidRDefault="00283F10" w:rsidP="00283F10">
      <w:pPr>
        <w:spacing w:after="5" w:line="253" w:lineRule="auto"/>
        <w:ind w:left="11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автоматизация тепличного хозяйства;</w:t>
      </w:r>
    </w:p>
    <w:p w:rsidR="00283F10" w:rsidRPr="00283F10" w:rsidRDefault="00283F10" w:rsidP="00283F10">
      <w:pPr>
        <w:spacing w:after="5" w:line="253" w:lineRule="auto"/>
        <w:ind w:left="11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применение роботов-манипуляторов для уборки урожая;</w:t>
      </w:r>
    </w:p>
    <w:p w:rsidR="00283F10" w:rsidRPr="00283F10" w:rsidRDefault="00283F10" w:rsidP="00283F10">
      <w:pPr>
        <w:spacing w:after="5" w:line="253" w:lineRule="auto"/>
        <w:ind w:left="113" w:right="41"/>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 xml:space="preserve">внесение удобрения на основе данных от азотно-спектральных датчиков; </w:t>
      </w: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 xml:space="preserve">определение критических точек полей с помощью спутниковых снимков; </w:t>
      </w:r>
      <w:r w:rsidRPr="00283F10">
        <w:rPr>
          <w:rFonts w:ascii="Times New Roman" w:eastAsia="Times New Roman" w:hAnsi="Times New Roman" w:cs="Times New Roman"/>
          <w:color w:val="181717"/>
          <w:sz w:val="14"/>
          <w:lang w:eastAsia="ru-RU"/>
        </w:rPr>
        <w:t>6</w:t>
      </w:r>
      <w:r w:rsidRPr="00283F10">
        <w:rPr>
          <w:rFonts w:ascii="Times New Roman" w:eastAsia="Times New Roman" w:hAnsi="Times New Roman" w:cs="Times New Roman"/>
          <w:color w:val="181717"/>
          <w:sz w:val="20"/>
          <w:vertAlign w:val="subscript"/>
          <w:lang w:eastAsia="ru-RU"/>
        </w:rPr>
        <w:t xml:space="preserve"> </w:t>
      </w:r>
      <w:r w:rsidRPr="00283F10">
        <w:rPr>
          <w:rFonts w:ascii="Times New Roman" w:eastAsia="Times New Roman" w:hAnsi="Times New Roman" w:cs="Times New Roman"/>
          <w:color w:val="181717"/>
          <w:sz w:val="20"/>
          <w:lang w:eastAsia="ru-RU"/>
        </w:rPr>
        <w:t>использование БПЛА и др.</w:t>
      </w:r>
    </w:p>
    <w:p w:rsidR="00283F10" w:rsidRPr="00283F10" w:rsidRDefault="00283F10" w:rsidP="00283F10">
      <w:pPr>
        <w:spacing w:after="5" w:line="253" w:lineRule="auto"/>
        <w:ind w:left="-14" w:right="41" w:firstLine="274"/>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Генно-модифицированные растения: положительные и отрицательные аспекты.</w:t>
      </w:r>
    </w:p>
    <w:p w:rsidR="00283F10" w:rsidRPr="00283F10" w:rsidRDefault="00283F10" w:rsidP="00283F10">
      <w:pPr>
        <w:spacing w:after="4" w:line="254" w:lineRule="auto"/>
        <w:ind w:left="279" w:hanging="10"/>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b/>
          <w:color w:val="181717"/>
          <w:sz w:val="20"/>
          <w:lang w:eastAsia="ru-RU"/>
        </w:rPr>
        <w:t>Сельскохозяйственные профессии.</w:t>
      </w:r>
    </w:p>
    <w:p w:rsidR="00283F10" w:rsidRPr="00283F10" w:rsidRDefault="00283F10" w:rsidP="00283F10">
      <w:pPr>
        <w:spacing w:after="234" w:line="254" w:lineRule="auto"/>
        <w:ind w:left="283" w:right="38"/>
        <w:jc w:val="both"/>
        <w:rPr>
          <w:rFonts w:ascii="Times New Roman" w:eastAsia="Times New Roman" w:hAnsi="Times New Roman" w:cs="Times New Roman"/>
          <w:color w:val="181717"/>
          <w:sz w:val="20"/>
          <w:lang w:eastAsia="ru-RU"/>
        </w:rPr>
      </w:pPr>
      <w:r w:rsidRPr="00283F10">
        <w:rPr>
          <w:rFonts w:ascii="Times New Roman" w:eastAsia="Times New Roman" w:hAnsi="Times New Roman" w:cs="Times New Roman"/>
          <w:color w:val="181717"/>
          <w:sz w:val="20"/>
          <w:lang w:eastAsia="ru-RU"/>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BC606E" w:rsidRDefault="00283F10" w:rsidP="00BC606E">
      <w:pPr>
        <w:keepNext/>
        <w:keepLines/>
        <w:spacing w:after="328" w:line="265" w:lineRule="auto"/>
        <w:ind w:left="-5" w:hanging="9"/>
        <w:outlineLvl w:val="0"/>
        <w:rPr>
          <w:rFonts w:ascii="Calibri" w:eastAsia="Calibri" w:hAnsi="Calibri" w:cs="Calibri"/>
          <w:b/>
          <w:color w:val="181717"/>
          <w:sz w:val="24"/>
          <w:lang w:eastAsia="ru-RU"/>
        </w:rPr>
      </w:pPr>
      <w:r w:rsidRPr="00283F10">
        <w:rPr>
          <w:rFonts w:ascii="Calibri" w:eastAsia="Calibri" w:hAnsi="Calibri" w:cs="Calibri"/>
          <w:b/>
          <w:color w:val="181717"/>
          <w:sz w:val="24"/>
          <w:lang w:eastAsia="ru-RU"/>
        </w:rPr>
        <w:t>ТЕМАТИЧЕСКОЕ ПЛАНИРОВАНИЕ В 5–9 КЛАССАХ</w:t>
      </w:r>
    </w:p>
    <w:p w:rsidR="00BC606E" w:rsidRDefault="00BC606E" w:rsidP="00BC606E">
      <w:pPr>
        <w:keepNext/>
        <w:keepLines/>
        <w:spacing w:after="328" w:line="265" w:lineRule="auto"/>
        <w:ind w:left="-5" w:hanging="9"/>
        <w:outlineLvl w:val="0"/>
        <w:rPr>
          <w:rFonts w:ascii="Calibri" w:eastAsia="Calibri" w:hAnsi="Calibri" w:cs="Calibri"/>
          <w:b/>
          <w:color w:val="181717"/>
          <w:sz w:val="24"/>
          <w:lang w:eastAsia="ru-RU"/>
        </w:rPr>
      </w:pPr>
      <w:r w:rsidRPr="00BC606E">
        <w:rPr>
          <w:rFonts w:ascii="Calibri" w:eastAsia="Calibri" w:hAnsi="Calibri" w:cs="Calibri"/>
          <w:b/>
          <w:color w:val="181717"/>
          <w:lang w:eastAsia="ru-RU"/>
        </w:rPr>
        <w:t>Характеристика общих подходов  к преподаванию учебного предмета данной линии УМК</w:t>
      </w:r>
    </w:p>
    <w:p w:rsidR="00BC606E" w:rsidRDefault="00BC606E" w:rsidP="00BC606E">
      <w:pPr>
        <w:keepNext/>
        <w:keepLines/>
        <w:spacing w:after="328" w:line="265" w:lineRule="auto"/>
        <w:ind w:left="-5" w:hanging="9"/>
        <w:outlineLvl w:val="0"/>
        <w:rPr>
          <w:rFonts w:ascii="Calibri" w:eastAsia="Calibri" w:hAnsi="Calibri" w:cs="Calibri"/>
          <w:b/>
          <w:color w:val="181717"/>
          <w:sz w:val="24"/>
          <w:lang w:eastAsia="ru-RU"/>
        </w:rPr>
      </w:pPr>
      <w:r w:rsidRPr="00BC606E">
        <w:rPr>
          <w:rFonts w:ascii="Times New Roman" w:eastAsia="Times New Roman" w:hAnsi="Times New Roman" w:cs="Times New Roman"/>
          <w:color w:val="181717"/>
          <w:sz w:val="20"/>
          <w:lang w:eastAsia="ru-RU"/>
        </w:rPr>
        <w:t>Программа обеспечивает оперативное введение в образовательный процесс контента, адекватно отражающего смену жизненных реалий, формирует пространство, в котором происходит сопоставление обучающимися собственных стремлений, полученного опыта учебной деятельности и информации, в первую очередь в отношении профессиональной ориентации.</w:t>
      </w:r>
    </w:p>
    <w:p w:rsidR="00BC606E" w:rsidRPr="00BC606E" w:rsidRDefault="00BC606E" w:rsidP="00BC606E">
      <w:pPr>
        <w:keepNext/>
        <w:keepLines/>
        <w:spacing w:after="328" w:line="265" w:lineRule="auto"/>
        <w:ind w:left="-5" w:hanging="9"/>
        <w:outlineLvl w:val="0"/>
        <w:rPr>
          <w:rFonts w:ascii="Calibri" w:eastAsia="Calibri" w:hAnsi="Calibri" w:cs="Calibri"/>
          <w:b/>
          <w:color w:val="181717"/>
          <w:sz w:val="24"/>
          <w:lang w:eastAsia="ru-RU"/>
        </w:rPr>
      </w:pPr>
      <w:r w:rsidRPr="00BC606E">
        <w:rPr>
          <w:rFonts w:ascii="Times New Roman" w:eastAsia="Times New Roman" w:hAnsi="Times New Roman" w:cs="Times New Roman"/>
          <w:color w:val="181717"/>
          <w:sz w:val="20"/>
          <w:lang w:eastAsia="ru-RU"/>
        </w:rPr>
        <w:t>Разделы программы содержат основные теоретические сведения, лабораторно-практические, практические работы и задания с применением информационных технологий. При этом предполагается, что перед выполнением практических работ школьники освоят необходимый минимум теоретического материала.</w:t>
      </w:r>
    </w:p>
    <w:p w:rsidR="00BC606E" w:rsidRPr="00BC606E" w:rsidRDefault="00BC606E" w:rsidP="00BC606E">
      <w:pPr>
        <w:spacing w:after="5" w:line="253" w:lineRule="auto"/>
        <w:ind w:left="-14" w:right="41" w:firstLine="274"/>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color w:val="181717"/>
          <w:sz w:val="20"/>
          <w:lang w:eastAsia="ru-RU"/>
        </w:rPr>
        <w:t>Основная форма обучения —</w:t>
      </w:r>
      <w:r w:rsidRPr="00BC606E">
        <w:rPr>
          <w:rFonts w:ascii="Times New Roman" w:eastAsia="Times New Roman" w:hAnsi="Times New Roman" w:cs="Times New Roman"/>
          <w:i/>
          <w:color w:val="181717"/>
          <w:sz w:val="20"/>
          <w:lang w:eastAsia="ru-RU"/>
        </w:rPr>
        <w:t xml:space="preserve"> учебно-практическая деятельность</w:t>
      </w:r>
      <w:r w:rsidRPr="00BC606E">
        <w:rPr>
          <w:rFonts w:ascii="Times New Roman" w:eastAsia="Times New Roman" w:hAnsi="Times New Roman" w:cs="Times New Roman"/>
          <w:color w:val="181717"/>
          <w:sz w:val="20"/>
          <w:lang w:eastAsia="ru-RU"/>
        </w:rPr>
        <w:t>. Приоритетными методами являются практические и лабораторно-практические работы, учебные и творческие задания и проекты, поэтому уроки по технологии в расписании спарены. 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w:t>
      </w:r>
    </w:p>
    <w:p w:rsidR="00BC606E" w:rsidRPr="00BC606E" w:rsidRDefault="00BC606E" w:rsidP="00BC606E">
      <w:pPr>
        <w:spacing w:after="5" w:line="253" w:lineRule="auto"/>
        <w:ind w:left="-14" w:right="41" w:firstLine="274"/>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color w:val="181717"/>
          <w:sz w:val="20"/>
          <w:lang w:eastAsia="ru-RU"/>
        </w:rPr>
        <w:t>В урочное время деятельность обучающихся организуется как в индивидуальном, так и в групповом формате.</w:t>
      </w:r>
    </w:p>
    <w:p w:rsidR="00BC606E" w:rsidRPr="00283F10" w:rsidRDefault="00BC606E" w:rsidP="00BC606E">
      <w:pPr>
        <w:spacing w:after="5" w:line="253" w:lineRule="auto"/>
        <w:ind w:left="-14" w:right="41" w:firstLine="274"/>
        <w:jc w:val="both"/>
        <w:rPr>
          <w:rFonts w:ascii="Calibri" w:eastAsia="Calibri" w:hAnsi="Calibri" w:cs="Calibri"/>
          <w:b/>
          <w:color w:val="181717"/>
          <w:sz w:val="24"/>
          <w:lang w:eastAsia="ru-RU"/>
        </w:rPr>
      </w:pPr>
      <w:r w:rsidRPr="00BC606E">
        <w:rPr>
          <w:rFonts w:ascii="Times New Roman" w:eastAsia="Times New Roman" w:hAnsi="Times New Roman" w:cs="Times New Roman"/>
          <w:color w:val="181717"/>
          <w:sz w:val="20"/>
          <w:lang w:eastAsia="ru-RU"/>
        </w:rPr>
        <w:t xml:space="preserve">При проведении занятий по технологии в 5–9 классах осуществляется деление классов на две группы с учётом норм по предельно допустимой наполняемости групп. </w:t>
      </w:r>
    </w:p>
    <w:p w:rsidR="00BC606E" w:rsidRPr="00BC606E" w:rsidRDefault="00BC606E" w:rsidP="00BC606E">
      <w:pPr>
        <w:spacing w:after="5" w:line="253" w:lineRule="auto"/>
        <w:ind w:left="-14" w:right="41" w:firstLine="274"/>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color w:val="181717"/>
          <w:sz w:val="20"/>
          <w:lang w:eastAsia="ru-RU"/>
        </w:rPr>
        <w:t>Вариант А</w:t>
      </w:r>
      <w:r w:rsidRPr="00BC606E">
        <w:rPr>
          <w:rFonts w:ascii="Times New Roman" w:eastAsia="Times New Roman" w:hAnsi="Times New Roman" w:cs="Times New Roman"/>
          <w:color w:val="181717"/>
          <w:sz w:val="20"/>
          <w:lang w:eastAsia="ru-RU"/>
        </w:rPr>
        <w:t xml:space="preserve"> направлен на более подробное изучение тем по технологии обработки древесины, металлов, пластмасс и искусственных материалов.</w:t>
      </w:r>
    </w:p>
    <w:p w:rsidR="00BC606E" w:rsidRPr="00BC606E" w:rsidRDefault="00BC606E" w:rsidP="00BC606E">
      <w:pPr>
        <w:spacing w:after="5" w:line="253" w:lineRule="auto"/>
        <w:ind w:left="-14" w:right="41" w:firstLine="274"/>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color w:val="181717"/>
          <w:sz w:val="20"/>
          <w:lang w:eastAsia="ru-RU"/>
        </w:rPr>
        <w:t>Вариант Б</w:t>
      </w:r>
      <w:r w:rsidRPr="00BC606E">
        <w:rPr>
          <w:rFonts w:ascii="Times New Roman" w:eastAsia="Times New Roman" w:hAnsi="Times New Roman" w:cs="Times New Roman"/>
          <w:color w:val="181717"/>
          <w:sz w:val="20"/>
          <w:lang w:eastAsia="ru-RU"/>
        </w:rPr>
        <w:t xml:space="preserve"> направлен на более подробное изучение тем по технологии обработки текстильных материалов и пищевых продуктов.</w:t>
      </w:r>
    </w:p>
    <w:p w:rsidR="00283F10" w:rsidRPr="00B6433E" w:rsidRDefault="00BC606E" w:rsidP="00BC606E">
      <w:pPr>
        <w:spacing w:after="243" w:line="253" w:lineRule="auto"/>
        <w:ind w:left="113" w:right="982"/>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color w:val="181717"/>
          <w:sz w:val="20"/>
          <w:lang w:eastAsia="ru-RU"/>
        </w:rPr>
        <w:t>Выбор варианта изучения производится учебным заведением с учётом оснащённости учебных мастерских</w:t>
      </w:r>
      <w:r>
        <w:rPr>
          <w:rFonts w:ascii="Times New Roman" w:eastAsia="Times New Roman" w:hAnsi="Times New Roman" w:cs="Times New Roman"/>
          <w:color w:val="181717"/>
          <w:sz w:val="20"/>
          <w:lang w:eastAsia="ru-RU"/>
        </w:rPr>
        <w:t xml:space="preserve"> данной образовательной организ</w:t>
      </w:r>
      <w:r w:rsidRPr="00BC606E">
        <w:rPr>
          <w:rFonts w:ascii="Times New Roman" w:eastAsia="Times New Roman" w:hAnsi="Times New Roman" w:cs="Times New Roman"/>
          <w:color w:val="181717"/>
          <w:sz w:val="20"/>
          <w:lang w:eastAsia="ru-RU"/>
        </w:rPr>
        <w:t>ации</w:t>
      </w:r>
    </w:p>
    <w:p w:rsidR="00BC606E" w:rsidRDefault="00BC606E" w:rsidP="00BC606E">
      <w:pPr>
        <w:spacing w:after="68"/>
        <w:ind w:left="-5" w:hanging="10"/>
        <w:rPr>
          <w:rFonts w:ascii="Calibri" w:eastAsia="Calibri" w:hAnsi="Calibri" w:cs="Calibri"/>
          <w:b/>
          <w:color w:val="181717"/>
          <w:u w:val="single" w:color="181717"/>
          <w:lang w:eastAsia="ru-RU"/>
        </w:rPr>
        <w:sectPr w:rsidR="00BC606E">
          <w:pgSz w:w="11906" w:h="16838"/>
          <w:pgMar w:top="1134" w:right="850" w:bottom="1134" w:left="1701" w:header="708" w:footer="708" w:gutter="0"/>
          <w:cols w:space="708"/>
          <w:docGrid w:linePitch="360"/>
        </w:sectPr>
      </w:pPr>
    </w:p>
    <w:p w:rsidR="00BC606E" w:rsidRPr="00BC606E" w:rsidRDefault="00BC606E" w:rsidP="00BC606E">
      <w:pPr>
        <w:spacing w:after="68"/>
        <w:ind w:left="-5" w:hanging="10"/>
        <w:rPr>
          <w:rFonts w:ascii="Times New Roman" w:eastAsia="Times New Roman" w:hAnsi="Times New Roman" w:cs="Times New Roman"/>
          <w:color w:val="181717"/>
          <w:sz w:val="20"/>
          <w:lang w:eastAsia="ru-RU"/>
        </w:rPr>
      </w:pPr>
      <w:r w:rsidRPr="00BC606E">
        <w:rPr>
          <w:rFonts w:ascii="Calibri" w:eastAsia="Calibri" w:hAnsi="Calibri" w:cs="Calibri"/>
          <w:b/>
          <w:color w:val="181717"/>
          <w:u w:val="single" w:color="181717"/>
          <w:lang w:eastAsia="ru-RU"/>
        </w:rPr>
        <w:t>Инвариантные модули</w:t>
      </w:r>
    </w:p>
    <w:p w:rsidR="00BC606E" w:rsidRPr="00BC606E" w:rsidRDefault="00BC606E" w:rsidP="00BC606E">
      <w:pPr>
        <w:numPr>
          <w:ilvl w:val="0"/>
          <w:numId w:val="24"/>
        </w:numPr>
        <w:spacing w:after="64" w:line="252" w:lineRule="auto"/>
        <w:ind w:right="95"/>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i/>
          <w:color w:val="181717"/>
          <w:sz w:val="20"/>
          <w:lang w:eastAsia="ru-RU"/>
        </w:rPr>
        <w:t>Производство и технологии.</w:t>
      </w:r>
    </w:p>
    <w:p w:rsidR="00BC606E" w:rsidRPr="00BC606E" w:rsidRDefault="00BC606E" w:rsidP="00BC606E">
      <w:pPr>
        <w:numPr>
          <w:ilvl w:val="0"/>
          <w:numId w:val="24"/>
        </w:numPr>
        <w:spacing w:after="64" w:line="252" w:lineRule="auto"/>
        <w:ind w:right="95"/>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i/>
          <w:color w:val="181717"/>
          <w:sz w:val="20"/>
          <w:lang w:eastAsia="ru-RU"/>
        </w:rPr>
        <w:t>Технологии обработки материалов и пищевых продуктов.</w:t>
      </w:r>
    </w:p>
    <w:p w:rsidR="00BC606E" w:rsidRPr="00BC606E" w:rsidRDefault="00BC606E" w:rsidP="00BC606E">
      <w:pPr>
        <w:numPr>
          <w:ilvl w:val="0"/>
          <w:numId w:val="24"/>
        </w:numPr>
        <w:spacing w:after="64" w:line="252" w:lineRule="auto"/>
        <w:ind w:right="95"/>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i/>
          <w:color w:val="181717"/>
          <w:sz w:val="20"/>
          <w:lang w:eastAsia="ru-RU"/>
        </w:rPr>
        <w:t>Компьютерная графика, черчение.</w:t>
      </w:r>
    </w:p>
    <w:p w:rsidR="00BC606E" w:rsidRPr="00BC606E" w:rsidRDefault="00BC606E" w:rsidP="00BC606E">
      <w:pPr>
        <w:numPr>
          <w:ilvl w:val="0"/>
          <w:numId w:val="24"/>
        </w:numPr>
        <w:spacing w:after="64" w:line="252" w:lineRule="auto"/>
        <w:ind w:right="95"/>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i/>
          <w:color w:val="181717"/>
          <w:sz w:val="20"/>
          <w:lang w:eastAsia="ru-RU"/>
        </w:rPr>
        <w:t>Робототехника.</w:t>
      </w:r>
    </w:p>
    <w:p w:rsidR="00BC606E" w:rsidRPr="00BC606E" w:rsidRDefault="00BC606E" w:rsidP="00BC606E">
      <w:pPr>
        <w:numPr>
          <w:ilvl w:val="0"/>
          <w:numId w:val="24"/>
        </w:numPr>
        <w:spacing w:after="483" w:line="252" w:lineRule="auto"/>
        <w:ind w:right="95"/>
        <w:jc w:val="both"/>
        <w:rPr>
          <w:rFonts w:ascii="Times New Roman" w:eastAsia="Times New Roman" w:hAnsi="Times New Roman" w:cs="Times New Roman"/>
          <w:color w:val="181717"/>
          <w:sz w:val="20"/>
          <w:lang w:eastAsia="ru-RU"/>
        </w:rPr>
      </w:pPr>
      <w:r w:rsidRPr="00BC606E">
        <w:rPr>
          <w:rFonts w:ascii="Times New Roman" w:eastAsia="Times New Roman" w:hAnsi="Times New Roman" w:cs="Times New Roman"/>
          <w:b/>
          <w:i/>
          <w:color w:val="181717"/>
          <w:sz w:val="20"/>
          <w:lang w:eastAsia="ru-RU"/>
        </w:rPr>
        <w:t>3D-моделирование, прототипирование, макетирование.</w:t>
      </w:r>
    </w:p>
    <w:p w:rsidR="00BC606E" w:rsidRPr="00BC606E" w:rsidRDefault="00BC606E" w:rsidP="00BC606E">
      <w:pPr>
        <w:spacing w:after="68"/>
        <w:ind w:left="-5" w:hanging="10"/>
        <w:rPr>
          <w:rFonts w:ascii="Times New Roman" w:eastAsia="Times New Roman" w:hAnsi="Times New Roman" w:cs="Times New Roman"/>
          <w:color w:val="181717"/>
          <w:sz w:val="20"/>
          <w:lang w:eastAsia="ru-RU"/>
        </w:rPr>
      </w:pPr>
      <w:r w:rsidRPr="00BC606E">
        <w:rPr>
          <w:rFonts w:ascii="Calibri" w:eastAsia="Calibri" w:hAnsi="Calibri" w:cs="Calibri"/>
          <w:b/>
          <w:color w:val="181717"/>
          <w:u w:val="single" w:color="181717"/>
          <w:lang w:eastAsia="ru-RU"/>
        </w:rPr>
        <w:t>Вариативные модули</w:t>
      </w:r>
    </w:p>
    <w:p w:rsidR="00BC606E" w:rsidRDefault="00BC606E" w:rsidP="0018141D">
      <w:pPr>
        <w:spacing w:after="179" w:line="319" w:lineRule="auto"/>
        <w:ind w:left="284" w:right="95"/>
        <w:jc w:val="both"/>
        <w:rPr>
          <w:rFonts w:ascii="Times New Roman" w:eastAsia="Times New Roman" w:hAnsi="Times New Roman" w:cs="Times New Roman"/>
          <w:color w:val="181717"/>
          <w:sz w:val="20"/>
          <w:lang w:eastAsia="ru-RU"/>
        </w:rPr>
      </w:pPr>
      <w:r>
        <w:rPr>
          <w:rFonts w:ascii="Times New Roman" w:eastAsia="Times New Roman" w:hAnsi="Times New Roman" w:cs="Times New Roman"/>
          <w:b/>
          <w:color w:val="181717"/>
          <w:sz w:val="20"/>
          <w:lang w:eastAsia="ru-RU"/>
        </w:rPr>
        <w:t>6</w:t>
      </w:r>
      <w:r w:rsidRPr="00BC606E">
        <w:rPr>
          <w:rFonts w:ascii="Times New Roman" w:eastAsia="Times New Roman" w:hAnsi="Times New Roman" w:cs="Times New Roman"/>
          <w:b/>
          <w:color w:val="181717"/>
          <w:sz w:val="20"/>
          <w:lang w:eastAsia="ru-RU"/>
        </w:rPr>
        <w:t xml:space="preserve">. </w:t>
      </w:r>
      <w:r w:rsidRPr="00BC606E">
        <w:rPr>
          <w:rFonts w:ascii="Times New Roman" w:eastAsia="Times New Roman" w:hAnsi="Times New Roman" w:cs="Times New Roman"/>
          <w:b/>
          <w:i/>
          <w:color w:val="181717"/>
          <w:sz w:val="20"/>
          <w:lang w:eastAsia="ru-RU"/>
        </w:rPr>
        <w:t>Растениеводство.</w:t>
      </w:r>
    </w:p>
    <w:p w:rsidR="0018141D" w:rsidRDefault="0018141D" w:rsidP="0018141D">
      <w:pPr>
        <w:spacing w:after="179" w:line="319" w:lineRule="auto"/>
        <w:ind w:left="284" w:right="95"/>
        <w:jc w:val="both"/>
        <w:rPr>
          <w:rFonts w:ascii="Times New Roman" w:eastAsia="Times New Roman" w:hAnsi="Times New Roman" w:cs="Times New Roman"/>
          <w:color w:val="181717"/>
          <w:sz w:val="20"/>
          <w:lang w:eastAsia="ru-RU"/>
        </w:rPr>
      </w:pPr>
    </w:p>
    <w:p w:rsidR="0018141D" w:rsidRDefault="0018141D" w:rsidP="0018141D">
      <w:pPr>
        <w:spacing w:after="179" w:line="319" w:lineRule="auto"/>
        <w:ind w:left="284" w:right="95"/>
        <w:jc w:val="both"/>
        <w:rPr>
          <w:rFonts w:ascii="Times New Roman" w:eastAsia="Times New Roman" w:hAnsi="Times New Roman" w:cs="Times New Roman"/>
          <w:color w:val="181717"/>
          <w:sz w:val="20"/>
          <w:lang w:eastAsia="ru-RU"/>
        </w:rPr>
        <w:sectPr w:rsidR="0018141D" w:rsidSect="00BC606E">
          <w:type w:val="continuous"/>
          <w:pgSz w:w="11906" w:h="16838"/>
          <w:pgMar w:top="1134" w:right="850" w:bottom="1134" w:left="1701" w:header="708" w:footer="708" w:gutter="0"/>
          <w:cols w:num="2" w:space="708"/>
          <w:docGrid w:linePitch="360"/>
        </w:sectPr>
      </w:pPr>
    </w:p>
    <w:p w:rsidR="0018141D" w:rsidRPr="0018141D" w:rsidRDefault="0018141D" w:rsidP="0018141D">
      <w:pPr>
        <w:spacing w:after="5" w:line="252" w:lineRule="auto"/>
        <w:ind w:right="95"/>
        <w:rPr>
          <w:rFonts w:ascii="Times New Roman" w:eastAsia="Times New Roman" w:hAnsi="Times New Roman" w:cs="Times New Roman"/>
          <w:b/>
          <w:color w:val="181717"/>
          <w:sz w:val="20"/>
          <w:szCs w:val="20"/>
          <w:lang w:eastAsia="ru-RU"/>
        </w:rPr>
      </w:pPr>
      <w:r w:rsidRPr="0018141D">
        <w:rPr>
          <w:rFonts w:ascii="Times New Roman" w:eastAsia="Times New Roman" w:hAnsi="Times New Roman" w:cs="Times New Roman"/>
          <w:b/>
          <w:color w:val="181717"/>
          <w:sz w:val="20"/>
          <w:szCs w:val="20"/>
          <w:lang w:eastAsia="ru-RU"/>
        </w:rPr>
        <w:t>Тематическое планирование</w:t>
      </w:r>
    </w:p>
    <w:tbl>
      <w:tblPr>
        <w:tblStyle w:val="TableGrid"/>
        <w:tblW w:w="9209" w:type="dxa"/>
        <w:tblInd w:w="0" w:type="dxa"/>
        <w:tblLayout w:type="fixed"/>
        <w:tblCellMar>
          <w:top w:w="93" w:type="dxa"/>
          <w:left w:w="113" w:type="dxa"/>
          <w:right w:w="75" w:type="dxa"/>
        </w:tblCellMar>
        <w:tblLook w:val="04A0" w:firstRow="1" w:lastRow="0" w:firstColumn="1" w:lastColumn="0" w:noHBand="0" w:noVBand="1"/>
      </w:tblPr>
      <w:tblGrid>
        <w:gridCol w:w="4815"/>
        <w:gridCol w:w="425"/>
        <w:gridCol w:w="425"/>
        <w:gridCol w:w="426"/>
        <w:gridCol w:w="425"/>
        <w:gridCol w:w="425"/>
        <w:gridCol w:w="425"/>
        <w:gridCol w:w="426"/>
        <w:gridCol w:w="425"/>
        <w:gridCol w:w="425"/>
        <w:gridCol w:w="567"/>
      </w:tblGrid>
      <w:tr w:rsidR="0018141D" w:rsidRPr="0018141D" w:rsidTr="00A121F2">
        <w:trPr>
          <w:trHeight w:val="220"/>
        </w:trPr>
        <w:tc>
          <w:tcPr>
            <w:tcW w:w="4815" w:type="dxa"/>
            <w:vMerge w:val="restart"/>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Модули/Разделы</w:t>
            </w:r>
          </w:p>
        </w:tc>
        <w:tc>
          <w:tcPr>
            <w:tcW w:w="4394" w:type="dxa"/>
            <w:gridSpan w:val="10"/>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Количество часов по классам</w:t>
            </w:r>
          </w:p>
        </w:tc>
      </w:tr>
      <w:tr w:rsidR="0018141D" w:rsidRPr="0018141D" w:rsidTr="0018141D">
        <w:trPr>
          <w:trHeight w:val="90"/>
        </w:trPr>
        <w:tc>
          <w:tcPr>
            <w:tcW w:w="4815" w:type="dxa"/>
            <w:vMerge/>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rPr>
                <w:rFonts w:ascii="Times New Roman" w:eastAsia="Times New Roman" w:hAnsi="Times New Roman" w:cs="Times New Roman"/>
                <w:color w:val="181717"/>
                <w:sz w:val="20"/>
              </w:rPr>
            </w:pPr>
          </w:p>
        </w:tc>
        <w:tc>
          <w:tcPr>
            <w:tcW w:w="850"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5</w:t>
            </w:r>
          </w:p>
        </w:tc>
        <w:tc>
          <w:tcPr>
            <w:tcW w:w="851"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w:t>
            </w:r>
          </w:p>
        </w:tc>
        <w:tc>
          <w:tcPr>
            <w:tcW w:w="850"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7</w:t>
            </w:r>
          </w:p>
        </w:tc>
        <w:tc>
          <w:tcPr>
            <w:tcW w:w="851"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8</w:t>
            </w:r>
          </w:p>
        </w:tc>
        <w:tc>
          <w:tcPr>
            <w:tcW w:w="992"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38"/>
              <w:jc w:val="center"/>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9</w:t>
            </w:r>
          </w:p>
        </w:tc>
      </w:tr>
      <w:tr w:rsidR="0018141D" w:rsidRPr="0018141D" w:rsidTr="00A121F2">
        <w:trPr>
          <w:trHeight w:val="187"/>
        </w:trPr>
        <w:tc>
          <w:tcPr>
            <w:tcW w:w="4815" w:type="dxa"/>
            <w:vMerge/>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3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А</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4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Б</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3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А</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4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Б</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3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А</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4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Б</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3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А</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4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Б</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38"/>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А</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49"/>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Б</w:t>
            </w:r>
          </w:p>
        </w:tc>
      </w:tr>
      <w:tr w:rsidR="0018141D" w:rsidRPr="0018141D" w:rsidTr="00A121F2">
        <w:trPr>
          <w:trHeight w:val="570"/>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b/>
                <w:i/>
                <w:color w:val="181717"/>
                <w:sz w:val="18"/>
              </w:rPr>
              <w:t>Инвариантные/ вариативные модули</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22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highlight w:val="yellow"/>
                <w:lang w:val="en-US"/>
              </w:rPr>
              <w:t>1</w:t>
            </w:r>
            <w:r w:rsidRPr="0018141D">
              <w:rPr>
                <w:rFonts w:ascii="Times New Roman" w:eastAsia="Times New Roman" w:hAnsi="Times New Roman" w:cs="Times New Roman"/>
                <w:b/>
                <w:color w:val="181717"/>
                <w:sz w:val="18"/>
                <w:highlight w:val="yellow"/>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24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24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22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22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19</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19</w:t>
            </w:r>
          </w:p>
        </w:tc>
      </w:tr>
      <w:tr w:rsidR="0018141D" w:rsidRPr="0018141D" w:rsidTr="00A121F2">
        <w:trPr>
          <w:trHeight w:val="370"/>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Введение в технологию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41"/>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7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Основы проектной  и графической грамоты (1–5)</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20"/>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19"/>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Основы графической грамоты (1–6)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20"/>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25"/>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Техника и техническое  творчество (1–5)</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lang w:val="en-US"/>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lang w:val="en-US"/>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30"/>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Производство и технологии (1–5)</w:t>
            </w: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09"/>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Модели человеческой  деятельности (1–8)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r>
      <w:tr w:rsidR="0018141D" w:rsidRPr="0018141D" w:rsidTr="00A121F2">
        <w:trPr>
          <w:trHeight w:val="267"/>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Современные и перспективные технологии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3</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r>
      <w:tr w:rsidR="0018141D" w:rsidRPr="0018141D" w:rsidTr="00A121F2">
        <w:trPr>
          <w:trHeight w:val="323"/>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 w:right="89"/>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Технология ведения дома  (1, 2, 4, 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6"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71"/>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 xml:space="preserve">Семейная экономика и  </w:t>
            </w:r>
          </w:p>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основы предпринимательства  (1, 2, 6)</w:t>
            </w: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2"/>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3</w:t>
            </w:r>
          </w:p>
        </w:tc>
      </w:tr>
      <w:tr w:rsidR="0018141D" w:rsidRPr="0018141D" w:rsidTr="00A121F2">
        <w:trPr>
          <w:trHeight w:val="370"/>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Мир профессий (1–8)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2"/>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273"/>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ight="699"/>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 xml:space="preserve">Профориентация  и профессиональное  самоопределение (1–8)  </w:t>
            </w:r>
          </w:p>
        </w:tc>
        <w:tc>
          <w:tcPr>
            <w:tcW w:w="425"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3</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3</w:t>
            </w:r>
          </w:p>
        </w:tc>
      </w:tr>
      <w:tr w:rsidR="0018141D" w:rsidRPr="0018141D" w:rsidTr="00A121F2">
        <w:trPr>
          <w:trHeight w:val="325"/>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Электротехнические работы. Робототехника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58"/>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ight="565"/>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 xml:space="preserve">Элементы энергетики  и электротехники. Робототехника (1–6, 8) </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66"/>
        </w:trPr>
        <w:tc>
          <w:tcPr>
            <w:tcW w:w="481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 xml:space="preserve">Энергетические технологии. Основы электротехники. </w:t>
            </w:r>
          </w:p>
          <w:p w:rsidR="0018141D" w:rsidRPr="0018141D" w:rsidRDefault="0018141D" w:rsidP="0018141D">
            <w:pPr>
              <w:spacing w:line="256" w:lineRule="auto"/>
              <w:ind w:left="2"/>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Робототехника (1–8)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bl>
    <w:p w:rsidR="0018141D" w:rsidRPr="0018141D" w:rsidRDefault="0018141D" w:rsidP="0018141D">
      <w:pPr>
        <w:spacing w:after="0" w:line="256" w:lineRule="auto"/>
        <w:ind w:right="-15"/>
        <w:jc w:val="both"/>
        <w:rPr>
          <w:rFonts w:ascii="Times New Roman" w:eastAsia="Times New Roman" w:hAnsi="Times New Roman" w:cs="Times New Roman"/>
          <w:color w:val="181717"/>
          <w:sz w:val="20"/>
          <w:lang w:eastAsia="ru-RU"/>
        </w:rPr>
      </w:pPr>
    </w:p>
    <w:tbl>
      <w:tblPr>
        <w:tblStyle w:val="TableGrid"/>
        <w:tblW w:w="9205" w:type="dxa"/>
        <w:tblInd w:w="4" w:type="dxa"/>
        <w:tblCellMar>
          <w:top w:w="93" w:type="dxa"/>
          <w:left w:w="113" w:type="dxa"/>
          <w:right w:w="70" w:type="dxa"/>
        </w:tblCellMar>
        <w:tblLook w:val="04A0" w:firstRow="1" w:lastRow="0" w:firstColumn="1" w:lastColumn="0" w:noHBand="0" w:noVBand="1"/>
      </w:tblPr>
      <w:tblGrid>
        <w:gridCol w:w="4811"/>
        <w:gridCol w:w="425"/>
        <w:gridCol w:w="425"/>
        <w:gridCol w:w="426"/>
        <w:gridCol w:w="425"/>
        <w:gridCol w:w="425"/>
        <w:gridCol w:w="425"/>
        <w:gridCol w:w="426"/>
        <w:gridCol w:w="425"/>
        <w:gridCol w:w="425"/>
        <w:gridCol w:w="567"/>
      </w:tblGrid>
      <w:tr w:rsidR="0018141D" w:rsidRPr="0018141D" w:rsidTr="00A121F2">
        <w:trPr>
          <w:trHeight w:val="321"/>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right="849"/>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Электротехника,  электроэнергетика  и электроника (1–8)</w:t>
            </w:r>
          </w:p>
        </w:tc>
        <w:tc>
          <w:tcPr>
            <w:tcW w:w="425"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w:t>
            </w:r>
          </w:p>
        </w:tc>
      </w:tr>
      <w:tr w:rsidR="0018141D" w:rsidRPr="0018141D" w:rsidTr="00A121F2">
        <w:trPr>
          <w:trHeight w:val="201"/>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Робототехника (1–8)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8</w:t>
            </w:r>
          </w:p>
        </w:tc>
        <w:tc>
          <w:tcPr>
            <w:tcW w:w="425"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w:t>
            </w:r>
          </w:p>
        </w:tc>
        <w:tc>
          <w:tcPr>
            <w:tcW w:w="425"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5</w:t>
            </w:r>
          </w:p>
        </w:tc>
        <w:tc>
          <w:tcPr>
            <w:tcW w:w="567"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w:t>
            </w:r>
          </w:p>
        </w:tc>
      </w:tr>
      <w:tr w:rsidR="0018141D" w:rsidRPr="0018141D" w:rsidTr="00A121F2">
        <w:trPr>
          <w:trHeight w:val="243"/>
        </w:trPr>
        <w:tc>
          <w:tcPr>
            <w:tcW w:w="4811"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b/>
                <w:i/>
                <w:color w:val="181717"/>
                <w:sz w:val="18"/>
              </w:rPr>
              <w:t>Инвариантные/ вариативные модули</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46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lang w:val="en-US"/>
              </w:rPr>
            </w:pPr>
            <w:r w:rsidRPr="0018141D">
              <w:rPr>
                <w:rFonts w:ascii="Times New Roman" w:eastAsia="Times New Roman" w:hAnsi="Times New Roman" w:cs="Times New Roman"/>
                <w:b/>
                <w:color w:val="181717"/>
                <w:sz w:val="18"/>
                <w:highlight w:val="yellow"/>
                <w:lang w:val="en-US"/>
              </w:rPr>
              <w:t>56</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44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44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46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46</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15</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15</w:t>
            </w:r>
          </w:p>
        </w:tc>
      </w:tr>
      <w:tr w:rsidR="0018141D" w:rsidRPr="0018141D" w:rsidTr="00A121F2">
        <w:trPr>
          <w:trHeight w:val="335"/>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обработки бумаги и картона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20"/>
                <w:highlight w:val="yellow"/>
                <w:lang w:val="en-US"/>
              </w:rPr>
              <w:t>4</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55"/>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обработки  металлов и искусственных материалов (1–6)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2</w:t>
            </w: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65"/>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обработки древесины и искусственных древесных материалов (1–6, 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73"/>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 xml:space="preserve">Технологии обработки металлов и искусственных материалов (1–6) </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12</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311"/>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обработки текстильных материалов (1–8)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highlight w:val="yellow"/>
                <w:lang w:val="en-US"/>
              </w:rPr>
              <w:t>18</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18</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18</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14</w:t>
            </w:r>
          </w:p>
        </w:tc>
        <w:tc>
          <w:tcPr>
            <w:tcW w:w="992"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43"/>
              <w:jc w:val="center"/>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lang w:val="en-US"/>
              </w:rPr>
              <w:t>8</w:t>
            </w:r>
          </w:p>
        </w:tc>
      </w:tr>
      <w:tr w:rsidR="0018141D" w:rsidRPr="0018141D" w:rsidTr="00A121F2">
        <w:trPr>
          <w:trHeight w:val="361"/>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обработки пищевых продуктов (1, 2, 4, 5–8)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10</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12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12</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rPr>
                <w:rFonts w:ascii="Times New Roman" w:eastAsia="Times New Roman" w:hAnsi="Times New Roman" w:cs="Times New Roman"/>
                <w:color w:val="181717"/>
                <w:sz w:val="20"/>
                <w:highlight w:val="yellow"/>
              </w:rPr>
            </w:pP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12</w:t>
            </w:r>
          </w:p>
        </w:tc>
        <w:tc>
          <w:tcPr>
            <w:tcW w:w="992" w:type="dxa"/>
            <w:gridSpan w:val="2"/>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43"/>
              <w:jc w:val="center"/>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6</w:t>
            </w:r>
          </w:p>
        </w:tc>
      </w:tr>
      <w:tr w:rsidR="0018141D" w:rsidRPr="0018141D" w:rsidTr="00A121F2">
        <w:trPr>
          <w:trHeight w:val="458"/>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художественно- прикладной обработки материалов. Народные промыслы и ремёсла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lang w:val="en-US"/>
              </w:rPr>
            </w:pPr>
            <w:r w:rsidRPr="0018141D">
              <w:rPr>
                <w:rFonts w:ascii="Times New Roman" w:eastAsia="Times New Roman" w:hAnsi="Times New Roman" w:cs="Times New Roman"/>
                <w:color w:val="181717"/>
                <w:sz w:val="18"/>
                <w:highlight w:val="yellow"/>
                <w:lang w:val="en-US"/>
              </w:rPr>
              <w:t>10</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1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6*</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12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8</w:t>
            </w:r>
          </w:p>
        </w:tc>
        <w:tc>
          <w:tcPr>
            <w:tcW w:w="567" w:type="dxa"/>
            <w:tcBorders>
              <w:top w:val="single" w:sz="4" w:space="0" w:color="181717"/>
              <w:left w:val="single" w:sz="4" w:space="0" w:color="181717"/>
              <w:bottom w:val="single" w:sz="4" w:space="0" w:color="181717"/>
              <w:right w:val="single" w:sz="4" w:space="0" w:color="181717"/>
            </w:tcBorders>
            <w:vAlign w:val="bottom"/>
          </w:tcPr>
          <w:p w:rsidR="0018141D" w:rsidRPr="0018141D" w:rsidRDefault="0018141D" w:rsidP="0018141D">
            <w:pPr>
              <w:spacing w:line="256" w:lineRule="auto"/>
              <w:rPr>
                <w:rFonts w:ascii="Times New Roman" w:eastAsia="Times New Roman" w:hAnsi="Times New Roman" w:cs="Times New Roman"/>
                <w:color w:val="181717"/>
                <w:sz w:val="20"/>
              </w:rPr>
            </w:pPr>
          </w:p>
        </w:tc>
      </w:tr>
      <w:tr w:rsidR="0018141D" w:rsidRPr="0018141D" w:rsidTr="00A121F2">
        <w:trPr>
          <w:trHeight w:val="458"/>
        </w:trPr>
        <w:tc>
          <w:tcPr>
            <w:tcW w:w="4811" w:type="dxa"/>
            <w:tcBorders>
              <w:top w:val="single" w:sz="4" w:space="0" w:color="181717"/>
              <w:left w:val="single" w:sz="4" w:space="0" w:color="181717"/>
              <w:bottom w:val="single" w:sz="4" w:space="0" w:color="181717"/>
              <w:right w:val="single" w:sz="4" w:space="0" w:color="181717"/>
            </w:tcBorders>
            <w:vAlign w:val="center"/>
            <w:hideMark/>
          </w:tcPr>
          <w:p w:rsidR="0018141D" w:rsidRPr="0018141D" w:rsidRDefault="0018141D" w:rsidP="0018141D">
            <w:pPr>
              <w:spacing w:line="256" w:lineRule="auto"/>
              <w:ind w:left="1"/>
              <w:rPr>
                <w:rFonts w:ascii="Times New Roman" w:eastAsia="Times New Roman" w:hAnsi="Times New Roman" w:cs="Times New Roman"/>
                <w:color w:val="181717"/>
                <w:sz w:val="20"/>
              </w:rPr>
            </w:pPr>
            <w:r w:rsidRPr="0018141D">
              <w:rPr>
                <w:rFonts w:ascii="Times New Roman" w:eastAsia="Times New Roman" w:hAnsi="Times New Roman" w:cs="Times New Roman"/>
                <w:color w:val="181717"/>
                <w:sz w:val="18"/>
              </w:rPr>
              <w:t>Технологии творческой, проектной и исследовательской деятельности (1–8)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2</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2</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0"/>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6</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4</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rPr>
            </w:pPr>
            <w:r w:rsidRPr="0018141D">
              <w:rPr>
                <w:rFonts w:ascii="Times New Roman" w:eastAsia="Times New Roman" w:hAnsi="Times New Roman" w:cs="Times New Roman"/>
                <w:color w:val="181717"/>
                <w:sz w:val="18"/>
                <w:highlight w:val="yellow"/>
              </w:rPr>
              <w:t>5</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61"/>
              <w:rPr>
                <w:rFonts w:ascii="Times New Roman" w:eastAsia="Times New Roman" w:hAnsi="Times New Roman" w:cs="Times New Roman"/>
                <w:color w:val="181717"/>
                <w:sz w:val="20"/>
                <w:highlight w:val="yellow"/>
                <w:lang w:val="en-US"/>
              </w:rPr>
            </w:pPr>
            <w:r w:rsidRPr="0018141D">
              <w:rPr>
                <w:rFonts w:ascii="Times New Roman" w:eastAsia="Times New Roman" w:hAnsi="Times New Roman" w:cs="Times New Roman"/>
                <w:color w:val="181717"/>
                <w:sz w:val="18"/>
                <w:highlight w:val="yellow"/>
                <w:lang w:val="en-US"/>
              </w:rPr>
              <w:t>8</w:t>
            </w:r>
          </w:p>
        </w:tc>
      </w:tr>
      <w:tr w:rsidR="0018141D" w:rsidRPr="0018141D" w:rsidTr="00A121F2">
        <w:trPr>
          <w:trHeight w:val="458"/>
        </w:trPr>
        <w:tc>
          <w:tcPr>
            <w:tcW w:w="4811" w:type="dxa"/>
            <w:tcBorders>
              <w:top w:val="single" w:sz="4" w:space="0" w:color="181717"/>
              <w:left w:val="single" w:sz="4" w:space="0" w:color="181717"/>
              <w:bottom w:val="single" w:sz="4" w:space="0" w:color="181717"/>
              <w:right w:val="single" w:sz="4" w:space="0" w:color="181717"/>
            </w:tcBorders>
            <w:vAlign w:val="center"/>
          </w:tcPr>
          <w:p w:rsidR="0018141D" w:rsidRPr="0018141D" w:rsidRDefault="0018141D" w:rsidP="0018141D">
            <w:pPr>
              <w:spacing w:after="3" w:line="259" w:lineRule="auto"/>
              <w:ind w:left="-5" w:hanging="10"/>
              <w:rPr>
                <w:rFonts w:ascii="Times New Roman" w:eastAsia="Times New Roman" w:hAnsi="Times New Roman" w:cs="Times New Roman"/>
                <w:color w:val="181717"/>
                <w:sz w:val="18"/>
                <w:szCs w:val="18"/>
              </w:rPr>
            </w:pPr>
            <w:r w:rsidRPr="0018141D">
              <w:rPr>
                <w:rFonts w:ascii="Times New Roman" w:hAnsi="Times New Roman" w:cs="Times New Roman"/>
                <w:b/>
                <w:color w:val="181717"/>
                <w:sz w:val="18"/>
                <w:szCs w:val="18"/>
              </w:rPr>
              <w:t>Модуль «Растениеводство»</w:t>
            </w:r>
          </w:p>
          <w:p w:rsidR="0018141D" w:rsidRPr="0018141D" w:rsidRDefault="0018141D" w:rsidP="0018141D">
            <w:pPr>
              <w:spacing w:line="256" w:lineRule="auto"/>
              <w:ind w:left="1"/>
              <w:rPr>
                <w:rFonts w:ascii="Times New Roman" w:eastAsia="Times New Roman" w:hAnsi="Times New Roman" w:cs="Times New Roman"/>
                <w:color w:val="181717"/>
                <w:sz w:val="18"/>
              </w:rPr>
            </w:pP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0"/>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0"/>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0"/>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0"/>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0"/>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1"/>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6"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1"/>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1"/>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16</w:t>
            </w:r>
          </w:p>
        </w:tc>
        <w:tc>
          <w:tcPr>
            <w:tcW w:w="425"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1"/>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w:t>
            </w:r>
          </w:p>
        </w:tc>
        <w:tc>
          <w:tcPr>
            <w:tcW w:w="567" w:type="dxa"/>
            <w:tcBorders>
              <w:top w:val="single" w:sz="4" w:space="0" w:color="181717"/>
              <w:left w:val="single" w:sz="4" w:space="0" w:color="181717"/>
              <w:bottom w:val="single" w:sz="4" w:space="0" w:color="181717"/>
              <w:right w:val="single" w:sz="4" w:space="0" w:color="181717"/>
            </w:tcBorders>
          </w:tcPr>
          <w:p w:rsidR="0018141D" w:rsidRPr="0018141D" w:rsidRDefault="0018141D" w:rsidP="0018141D">
            <w:pPr>
              <w:spacing w:line="256" w:lineRule="auto"/>
              <w:ind w:left="61"/>
              <w:rPr>
                <w:rFonts w:ascii="Times New Roman" w:eastAsia="Times New Roman" w:hAnsi="Times New Roman" w:cs="Times New Roman"/>
                <w:color w:val="181717"/>
                <w:sz w:val="18"/>
                <w:highlight w:val="yellow"/>
                <w:lang w:val="en-US"/>
              </w:rPr>
            </w:pPr>
            <w:r w:rsidRPr="0018141D">
              <w:rPr>
                <w:rFonts w:ascii="Times New Roman" w:eastAsia="Times New Roman" w:hAnsi="Times New Roman" w:cs="Times New Roman"/>
                <w:color w:val="181717"/>
                <w:sz w:val="18"/>
                <w:highlight w:val="yellow"/>
                <w:lang w:val="en-US"/>
              </w:rPr>
              <w:t>-</w:t>
            </w:r>
          </w:p>
        </w:tc>
      </w:tr>
      <w:tr w:rsidR="0018141D" w:rsidRPr="0018141D" w:rsidTr="00A121F2">
        <w:trPr>
          <w:trHeight w:val="199"/>
        </w:trPr>
        <w:tc>
          <w:tcPr>
            <w:tcW w:w="4811"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right="43"/>
              <w:jc w:val="right"/>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Итого:</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6"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8"/>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8"/>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68</w:t>
            </w:r>
          </w:p>
        </w:tc>
        <w:tc>
          <w:tcPr>
            <w:tcW w:w="425"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7"/>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c>
          <w:tcPr>
            <w:tcW w:w="567" w:type="dxa"/>
            <w:tcBorders>
              <w:top w:val="single" w:sz="4" w:space="0" w:color="181717"/>
              <w:left w:val="single" w:sz="4" w:space="0" w:color="181717"/>
              <w:bottom w:val="single" w:sz="4" w:space="0" w:color="181717"/>
              <w:right w:val="single" w:sz="4" w:space="0" w:color="181717"/>
            </w:tcBorders>
            <w:hideMark/>
          </w:tcPr>
          <w:p w:rsidR="0018141D" w:rsidRPr="0018141D" w:rsidRDefault="0018141D" w:rsidP="0018141D">
            <w:pPr>
              <w:spacing w:line="256" w:lineRule="auto"/>
              <w:ind w:left="8"/>
              <w:rPr>
                <w:rFonts w:ascii="Times New Roman" w:eastAsia="Times New Roman" w:hAnsi="Times New Roman" w:cs="Times New Roman"/>
                <w:color w:val="181717"/>
                <w:sz w:val="20"/>
              </w:rPr>
            </w:pPr>
            <w:r w:rsidRPr="0018141D">
              <w:rPr>
                <w:rFonts w:ascii="Times New Roman" w:eastAsia="Times New Roman" w:hAnsi="Times New Roman" w:cs="Times New Roman"/>
                <w:b/>
                <w:color w:val="181717"/>
                <w:sz w:val="18"/>
              </w:rPr>
              <w:t>34</w:t>
            </w:r>
          </w:p>
        </w:tc>
      </w:tr>
    </w:tbl>
    <w:p w:rsidR="0018141D" w:rsidRPr="0018141D" w:rsidRDefault="0018141D" w:rsidP="0018141D">
      <w:pPr>
        <w:spacing w:after="0" w:line="252" w:lineRule="auto"/>
        <w:ind w:right="95"/>
        <w:jc w:val="both"/>
        <w:rPr>
          <w:rFonts w:ascii="Times New Roman" w:eastAsia="Times New Roman" w:hAnsi="Times New Roman" w:cs="Times New Roman"/>
          <w:color w:val="181717"/>
          <w:sz w:val="20"/>
          <w:lang w:eastAsia="ru-RU"/>
        </w:rPr>
      </w:pP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p>
    <w:p w:rsid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p>
    <w:p w:rsidR="00D22AC1" w:rsidRDefault="00D22AC1" w:rsidP="00D22AC1">
      <w:pPr>
        <w:pStyle w:val="1"/>
      </w:pPr>
      <w:r>
        <w:t xml:space="preserve">Структура модулей курса технологии </w:t>
      </w:r>
    </w:p>
    <w:p w:rsidR="00D22AC1" w:rsidRDefault="00D22AC1" w:rsidP="00D22AC1">
      <w:pPr>
        <w:spacing w:after="7" w:line="276" w:lineRule="auto"/>
        <w:jc w:val="center"/>
      </w:pPr>
      <w:r>
        <w:rPr>
          <w:rFonts w:ascii="Times New Roman" w:eastAsia="Times New Roman" w:hAnsi="Times New Roman" w:cs="Times New Roman"/>
          <w:b/>
          <w:sz w:val="28"/>
        </w:rPr>
        <w:t xml:space="preserve"> </w:t>
      </w:r>
    </w:p>
    <w:tbl>
      <w:tblPr>
        <w:tblStyle w:val="TableGrid"/>
        <w:tblW w:w="14481" w:type="dxa"/>
        <w:tblInd w:w="122" w:type="dxa"/>
        <w:tblCellMar>
          <w:left w:w="115" w:type="dxa"/>
          <w:right w:w="115" w:type="dxa"/>
        </w:tblCellMar>
        <w:tblLook w:val="04A0" w:firstRow="1" w:lastRow="0" w:firstColumn="1" w:lastColumn="0" w:noHBand="0" w:noVBand="1"/>
      </w:tblPr>
      <w:tblGrid>
        <w:gridCol w:w="2146"/>
        <w:gridCol w:w="2126"/>
        <w:gridCol w:w="2837"/>
        <w:gridCol w:w="2125"/>
        <w:gridCol w:w="2552"/>
        <w:gridCol w:w="2695"/>
      </w:tblGrid>
      <w:tr w:rsidR="00D22AC1" w:rsidTr="008320E9">
        <w:trPr>
          <w:trHeight w:val="362"/>
        </w:trPr>
        <w:tc>
          <w:tcPr>
            <w:tcW w:w="2146" w:type="dxa"/>
            <w:tcBorders>
              <w:top w:val="single" w:sz="4" w:space="0" w:color="231F20"/>
              <w:left w:val="single" w:sz="4" w:space="0" w:color="231F20"/>
              <w:bottom w:val="single" w:sz="4" w:space="0" w:color="231F20"/>
              <w:right w:val="nil"/>
            </w:tcBorders>
          </w:tcPr>
          <w:p w:rsidR="00D22AC1" w:rsidRDefault="00D22AC1" w:rsidP="008320E9">
            <w:pPr>
              <w:spacing w:line="276" w:lineRule="auto"/>
            </w:pPr>
          </w:p>
        </w:tc>
        <w:tc>
          <w:tcPr>
            <w:tcW w:w="2126" w:type="dxa"/>
            <w:tcBorders>
              <w:top w:val="single" w:sz="4" w:space="0" w:color="231F20"/>
              <w:left w:val="nil"/>
              <w:bottom w:val="single" w:sz="4" w:space="0" w:color="231F20"/>
              <w:right w:val="nil"/>
            </w:tcBorders>
          </w:tcPr>
          <w:p w:rsidR="00D22AC1" w:rsidRDefault="00D22AC1" w:rsidP="008320E9">
            <w:pPr>
              <w:spacing w:line="276" w:lineRule="auto"/>
            </w:pPr>
          </w:p>
        </w:tc>
        <w:tc>
          <w:tcPr>
            <w:tcW w:w="4962" w:type="dxa"/>
            <w:gridSpan w:val="2"/>
            <w:tcBorders>
              <w:top w:val="single" w:sz="4" w:space="0" w:color="231F20"/>
              <w:left w:val="nil"/>
              <w:bottom w:val="single" w:sz="4" w:space="0" w:color="231F20"/>
              <w:right w:val="nil"/>
            </w:tcBorders>
          </w:tcPr>
          <w:p w:rsidR="00D22AC1" w:rsidRDefault="00D22AC1" w:rsidP="008320E9">
            <w:pPr>
              <w:spacing w:line="276" w:lineRule="auto"/>
              <w:jc w:val="right"/>
            </w:pPr>
            <w:r>
              <w:rPr>
                <w:rFonts w:ascii="Times New Roman" w:eastAsia="Times New Roman" w:hAnsi="Times New Roman" w:cs="Times New Roman"/>
                <w:b/>
              </w:rPr>
              <w:t xml:space="preserve">ИНВАРИАНТНЫЕ МОДУЛИ </w:t>
            </w:r>
          </w:p>
        </w:tc>
        <w:tc>
          <w:tcPr>
            <w:tcW w:w="2552" w:type="dxa"/>
            <w:tcBorders>
              <w:top w:val="single" w:sz="4" w:space="0" w:color="231F20"/>
              <w:left w:val="nil"/>
              <w:bottom w:val="single" w:sz="4" w:space="0" w:color="231F20"/>
              <w:right w:val="nil"/>
            </w:tcBorders>
          </w:tcPr>
          <w:p w:rsidR="00D22AC1" w:rsidRDefault="00D22AC1" w:rsidP="008320E9">
            <w:pPr>
              <w:spacing w:line="276" w:lineRule="auto"/>
            </w:pPr>
          </w:p>
        </w:tc>
        <w:tc>
          <w:tcPr>
            <w:tcW w:w="2695" w:type="dxa"/>
            <w:tcBorders>
              <w:top w:val="single" w:sz="4" w:space="0" w:color="231F20"/>
              <w:left w:val="nil"/>
              <w:bottom w:val="single" w:sz="4" w:space="0" w:color="231F20"/>
              <w:right w:val="single" w:sz="4" w:space="0" w:color="231F20"/>
            </w:tcBorders>
          </w:tcPr>
          <w:p w:rsidR="00D22AC1" w:rsidRDefault="00D22AC1" w:rsidP="008320E9">
            <w:pPr>
              <w:spacing w:line="276" w:lineRule="auto"/>
            </w:pPr>
          </w:p>
        </w:tc>
      </w:tr>
      <w:tr w:rsidR="00D22AC1" w:rsidTr="008320E9">
        <w:trPr>
          <w:trHeight w:val="365"/>
        </w:trPr>
        <w:tc>
          <w:tcPr>
            <w:tcW w:w="2146"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Модуль </w:t>
            </w:r>
          </w:p>
        </w:tc>
        <w:tc>
          <w:tcPr>
            <w:tcW w:w="2126"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5 класс (34ч) </w:t>
            </w:r>
          </w:p>
        </w:tc>
        <w:tc>
          <w:tcPr>
            <w:tcW w:w="2837"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6 класс (34ч) </w:t>
            </w:r>
          </w:p>
        </w:tc>
        <w:tc>
          <w:tcPr>
            <w:tcW w:w="2124"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7 класс (34ч) </w:t>
            </w:r>
          </w:p>
        </w:tc>
        <w:tc>
          <w:tcPr>
            <w:tcW w:w="2552"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8 класс (17ч) </w:t>
            </w:r>
          </w:p>
        </w:tc>
        <w:tc>
          <w:tcPr>
            <w:tcW w:w="2695"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line="276" w:lineRule="auto"/>
              <w:jc w:val="center"/>
            </w:pPr>
            <w:r>
              <w:t xml:space="preserve">9 класс (17ч) </w:t>
            </w:r>
          </w:p>
        </w:tc>
      </w:tr>
      <w:tr w:rsidR="00D22AC1" w:rsidTr="008320E9">
        <w:trPr>
          <w:trHeight w:val="3557"/>
        </w:trPr>
        <w:tc>
          <w:tcPr>
            <w:tcW w:w="2146" w:type="dxa"/>
            <w:tcBorders>
              <w:top w:val="single" w:sz="6" w:space="0" w:color="231F20"/>
              <w:left w:val="single" w:sz="6" w:space="0" w:color="231F20"/>
              <w:bottom w:val="single" w:sz="6" w:space="0" w:color="231F20"/>
              <w:right w:val="single" w:sz="6" w:space="0" w:color="231F20"/>
            </w:tcBorders>
          </w:tcPr>
          <w:p w:rsidR="00D22AC1" w:rsidRDefault="00D22AC1" w:rsidP="008320E9">
            <w:pPr>
              <w:spacing w:line="276" w:lineRule="auto"/>
              <w:jc w:val="center"/>
            </w:pPr>
            <w:r>
              <w:rPr>
                <w:rFonts w:ascii="Times New Roman" w:eastAsia="Times New Roman" w:hAnsi="Times New Roman" w:cs="Times New Roman"/>
                <w:b/>
              </w:rPr>
              <w:t xml:space="preserve">Производство и технология </w:t>
            </w:r>
          </w:p>
        </w:tc>
        <w:tc>
          <w:tcPr>
            <w:tcW w:w="2126" w:type="dxa"/>
            <w:tcBorders>
              <w:top w:val="single" w:sz="6" w:space="0" w:color="231F20"/>
              <w:left w:val="single" w:sz="6" w:space="0" w:color="231F20"/>
              <w:bottom w:val="single" w:sz="6" w:space="0" w:color="231F20"/>
              <w:right w:val="single" w:sz="4" w:space="0" w:color="231F20"/>
            </w:tcBorders>
          </w:tcPr>
          <w:p w:rsidR="00D22AC1" w:rsidRDefault="00D22AC1" w:rsidP="008320E9">
            <w:pPr>
              <w:spacing w:after="39"/>
              <w:jc w:val="center"/>
            </w:pPr>
            <w:r>
              <w:t xml:space="preserve">Раздел 1. </w:t>
            </w:r>
          </w:p>
          <w:p w:rsidR="00D22AC1" w:rsidRDefault="00D22AC1" w:rsidP="008320E9">
            <w:pPr>
              <w:spacing w:line="233" w:lineRule="auto"/>
              <w:jc w:val="center"/>
            </w:pPr>
            <w:r>
              <w:t xml:space="preserve">Преобразовательна я деятельность человека. </w:t>
            </w:r>
          </w:p>
          <w:p w:rsidR="00D22AC1" w:rsidRDefault="00D22AC1" w:rsidP="008320E9">
            <w:pPr>
              <w:spacing w:after="28"/>
              <w:jc w:val="center"/>
            </w:pPr>
            <w:r>
              <w:t xml:space="preserve"> </w:t>
            </w:r>
          </w:p>
          <w:p w:rsidR="00D22AC1" w:rsidRDefault="00D22AC1" w:rsidP="008320E9">
            <w:pPr>
              <w:spacing w:after="37"/>
              <w:jc w:val="center"/>
            </w:pPr>
            <w:r>
              <w:t xml:space="preserve">Раздел 2. </w:t>
            </w:r>
          </w:p>
          <w:p w:rsidR="00D22AC1" w:rsidRDefault="00D22AC1" w:rsidP="008320E9">
            <w:pPr>
              <w:spacing w:line="276" w:lineRule="auto"/>
              <w:jc w:val="center"/>
            </w:pPr>
            <w:r>
              <w:t xml:space="preserve">Простейшие машины и механизмы </w:t>
            </w:r>
          </w:p>
        </w:tc>
        <w:tc>
          <w:tcPr>
            <w:tcW w:w="2837" w:type="dxa"/>
            <w:tcBorders>
              <w:top w:val="single" w:sz="6" w:space="0" w:color="231F20"/>
              <w:left w:val="single" w:sz="4" w:space="0" w:color="231F20"/>
              <w:bottom w:val="single" w:sz="4" w:space="0" w:color="231F20"/>
              <w:right w:val="single" w:sz="4" w:space="0" w:color="231F20"/>
            </w:tcBorders>
          </w:tcPr>
          <w:p w:rsidR="00D22AC1" w:rsidRDefault="00D22AC1" w:rsidP="008320E9">
            <w:pPr>
              <w:spacing w:line="233" w:lineRule="auto"/>
              <w:ind w:left="387" w:right="359" w:firstLine="367"/>
              <w:jc w:val="both"/>
            </w:pPr>
            <w:r>
              <w:t xml:space="preserve">Раздел 3. Задачи и технологии их решения. </w:t>
            </w:r>
          </w:p>
          <w:p w:rsidR="00D22AC1" w:rsidRDefault="00D22AC1" w:rsidP="008320E9">
            <w:pPr>
              <w:spacing w:after="27"/>
              <w:jc w:val="center"/>
            </w:pPr>
            <w:r>
              <w:t xml:space="preserve"> </w:t>
            </w:r>
          </w:p>
          <w:p w:rsidR="00D22AC1" w:rsidRDefault="00D22AC1" w:rsidP="008320E9">
            <w:pPr>
              <w:spacing w:line="232" w:lineRule="auto"/>
              <w:jc w:val="center"/>
            </w:pPr>
            <w:r>
              <w:t xml:space="preserve">Раздел 4.  Основы проектирования. </w:t>
            </w:r>
          </w:p>
          <w:p w:rsidR="00D22AC1" w:rsidRDefault="00D22AC1" w:rsidP="008320E9">
            <w:pPr>
              <w:spacing w:after="24"/>
              <w:jc w:val="center"/>
            </w:pPr>
            <w:r>
              <w:t xml:space="preserve"> </w:t>
            </w:r>
          </w:p>
          <w:p w:rsidR="00D22AC1" w:rsidRDefault="00D22AC1" w:rsidP="008320E9">
            <w:pPr>
              <w:spacing w:after="37"/>
              <w:jc w:val="center"/>
            </w:pPr>
            <w:r>
              <w:t xml:space="preserve">Раздел 5.  </w:t>
            </w:r>
          </w:p>
          <w:p w:rsidR="00D22AC1" w:rsidRDefault="00D22AC1" w:rsidP="008320E9">
            <w:pPr>
              <w:spacing w:line="235" w:lineRule="auto"/>
              <w:jc w:val="center"/>
            </w:pPr>
            <w:r>
              <w:t xml:space="preserve">Технологии домашнего хозяйства. </w:t>
            </w:r>
          </w:p>
          <w:p w:rsidR="00D22AC1" w:rsidRDefault="00D22AC1" w:rsidP="008320E9">
            <w:pPr>
              <w:spacing w:after="29"/>
              <w:jc w:val="center"/>
            </w:pPr>
            <w:r>
              <w:t xml:space="preserve"> </w:t>
            </w:r>
          </w:p>
          <w:p w:rsidR="00D22AC1" w:rsidRDefault="00D22AC1" w:rsidP="008320E9">
            <w:pPr>
              <w:spacing w:after="36"/>
              <w:jc w:val="center"/>
            </w:pPr>
            <w:r>
              <w:t xml:space="preserve">Раздел 6. </w:t>
            </w:r>
          </w:p>
          <w:p w:rsidR="00D22AC1" w:rsidRDefault="00D22AC1" w:rsidP="008320E9">
            <w:pPr>
              <w:spacing w:line="276" w:lineRule="auto"/>
              <w:jc w:val="center"/>
            </w:pPr>
            <w:r>
              <w:t xml:space="preserve">Мир профессий </w:t>
            </w:r>
          </w:p>
        </w:tc>
        <w:tc>
          <w:tcPr>
            <w:tcW w:w="2124" w:type="dxa"/>
            <w:tcBorders>
              <w:top w:val="single" w:sz="6" w:space="0" w:color="231F20"/>
              <w:left w:val="single" w:sz="4" w:space="0" w:color="231F20"/>
              <w:bottom w:val="single" w:sz="4" w:space="0" w:color="231F20"/>
              <w:right w:val="single" w:sz="4" w:space="0" w:color="231F20"/>
            </w:tcBorders>
          </w:tcPr>
          <w:p w:rsidR="00D22AC1" w:rsidRDefault="00D22AC1" w:rsidP="008320E9">
            <w:pPr>
              <w:spacing w:after="36"/>
              <w:jc w:val="center"/>
            </w:pPr>
            <w:r>
              <w:t xml:space="preserve">Раздел 7. </w:t>
            </w:r>
          </w:p>
          <w:p w:rsidR="00D22AC1" w:rsidRDefault="00D22AC1" w:rsidP="008320E9">
            <w:pPr>
              <w:spacing w:line="234" w:lineRule="auto"/>
              <w:jc w:val="center"/>
            </w:pPr>
            <w:r>
              <w:t xml:space="preserve">Технологии и искусство. </w:t>
            </w:r>
          </w:p>
          <w:p w:rsidR="00D22AC1" w:rsidRDefault="00D22AC1" w:rsidP="008320E9">
            <w:pPr>
              <w:spacing w:after="24"/>
              <w:jc w:val="center"/>
            </w:pPr>
            <w:r>
              <w:t xml:space="preserve"> </w:t>
            </w:r>
          </w:p>
          <w:p w:rsidR="00D22AC1" w:rsidRDefault="00D22AC1" w:rsidP="008320E9">
            <w:pPr>
              <w:spacing w:after="38"/>
              <w:jc w:val="center"/>
            </w:pPr>
            <w:r>
              <w:t xml:space="preserve">Раздел 8.  </w:t>
            </w:r>
          </w:p>
          <w:p w:rsidR="00D22AC1" w:rsidRDefault="00D22AC1" w:rsidP="008320E9">
            <w:pPr>
              <w:spacing w:after="37"/>
              <w:jc w:val="both"/>
            </w:pPr>
            <w:r>
              <w:t xml:space="preserve">Технология и мир. </w:t>
            </w:r>
          </w:p>
          <w:p w:rsidR="00D22AC1" w:rsidRDefault="00D22AC1" w:rsidP="008320E9">
            <w:pPr>
              <w:spacing w:line="276" w:lineRule="auto"/>
              <w:jc w:val="center"/>
            </w:pPr>
            <w:r>
              <w:t xml:space="preserve">Современная техносфера </w:t>
            </w:r>
          </w:p>
        </w:tc>
        <w:tc>
          <w:tcPr>
            <w:tcW w:w="2552" w:type="dxa"/>
            <w:tcBorders>
              <w:top w:val="single" w:sz="6" w:space="0" w:color="231F20"/>
              <w:left w:val="single" w:sz="4" w:space="0" w:color="231F20"/>
              <w:bottom w:val="single" w:sz="4" w:space="0" w:color="231F20"/>
              <w:right w:val="single" w:sz="4" w:space="0" w:color="231F20"/>
            </w:tcBorders>
          </w:tcPr>
          <w:p w:rsidR="00D22AC1" w:rsidRDefault="00D22AC1" w:rsidP="008320E9">
            <w:pPr>
              <w:spacing w:after="37"/>
              <w:jc w:val="center"/>
            </w:pPr>
            <w:r>
              <w:t xml:space="preserve">Раздел 9.  </w:t>
            </w:r>
          </w:p>
          <w:p w:rsidR="00D22AC1" w:rsidRDefault="00D22AC1" w:rsidP="008320E9">
            <w:pPr>
              <w:spacing w:line="234" w:lineRule="auto"/>
              <w:jc w:val="center"/>
            </w:pPr>
            <w:r>
              <w:t xml:space="preserve">Современные технологии. </w:t>
            </w:r>
          </w:p>
          <w:p w:rsidR="00D22AC1" w:rsidRDefault="00D22AC1" w:rsidP="008320E9">
            <w:pPr>
              <w:spacing w:after="21"/>
              <w:jc w:val="center"/>
            </w:pPr>
            <w:r>
              <w:t xml:space="preserve"> </w:t>
            </w:r>
          </w:p>
          <w:p w:rsidR="00D22AC1" w:rsidRDefault="00D22AC1" w:rsidP="008320E9">
            <w:pPr>
              <w:spacing w:after="40" w:line="233" w:lineRule="auto"/>
              <w:ind w:left="156" w:right="65"/>
              <w:jc w:val="center"/>
            </w:pPr>
            <w:r>
              <w:t xml:space="preserve">Раздел 10.  Основы информационно- </w:t>
            </w:r>
          </w:p>
          <w:p w:rsidR="00D22AC1" w:rsidRDefault="00D22AC1" w:rsidP="008320E9">
            <w:pPr>
              <w:spacing w:line="276" w:lineRule="auto"/>
              <w:jc w:val="center"/>
            </w:pPr>
            <w:r>
              <w:t xml:space="preserve">когнитивных технологий </w:t>
            </w:r>
          </w:p>
        </w:tc>
        <w:tc>
          <w:tcPr>
            <w:tcW w:w="2695" w:type="dxa"/>
            <w:tcBorders>
              <w:top w:val="single" w:sz="6" w:space="0" w:color="231F20"/>
              <w:left w:val="single" w:sz="4" w:space="0" w:color="231F20"/>
              <w:bottom w:val="single" w:sz="4" w:space="0" w:color="231F20"/>
              <w:right w:val="single" w:sz="4" w:space="0" w:color="231F20"/>
            </w:tcBorders>
          </w:tcPr>
          <w:p w:rsidR="00D22AC1" w:rsidRDefault="00D22AC1" w:rsidP="008320E9">
            <w:pPr>
              <w:spacing w:after="37"/>
              <w:jc w:val="center"/>
            </w:pPr>
            <w:r>
              <w:t xml:space="preserve">Раздел 11.  </w:t>
            </w:r>
          </w:p>
          <w:p w:rsidR="00D22AC1" w:rsidRDefault="00D22AC1" w:rsidP="008320E9">
            <w:pPr>
              <w:jc w:val="both"/>
            </w:pPr>
            <w:r>
              <w:t xml:space="preserve">Элементы управления. </w:t>
            </w:r>
          </w:p>
          <w:p w:rsidR="00D22AC1" w:rsidRDefault="00D22AC1" w:rsidP="008320E9">
            <w:pPr>
              <w:spacing w:after="23"/>
              <w:jc w:val="center"/>
            </w:pPr>
            <w:r>
              <w:t xml:space="preserve"> </w:t>
            </w:r>
          </w:p>
          <w:p w:rsidR="00D22AC1" w:rsidRDefault="00D22AC1" w:rsidP="008320E9">
            <w:pPr>
              <w:spacing w:after="36"/>
              <w:jc w:val="center"/>
            </w:pPr>
            <w:r>
              <w:t xml:space="preserve">Раздел 12. </w:t>
            </w:r>
          </w:p>
          <w:p w:rsidR="00D22AC1" w:rsidRDefault="00D22AC1" w:rsidP="008320E9">
            <w:pPr>
              <w:spacing w:line="276" w:lineRule="auto"/>
              <w:jc w:val="center"/>
            </w:pPr>
            <w:r>
              <w:t xml:space="preserve">Мир профессий </w:t>
            </w:r>
          </w:p>
        </w:tc>
      </w:tr>
      <w:tr w:rsidR="00D22AC1" w:rsidTr="008320E9">
        <w:trPr>
          <w:trHeight w:val="5078"/>
        </w:trPr>
        <w:tc>
          <w:tcPr>
            <w:tcW w:w="2146" w:type="dxa"/>
            <w:tcBorders>
              <w:top w:val="single" w:sz="6" w:space="0" w:color="231F20"/>
              <w:left w:val="single" w:sz="6" w:space="0" w:color="231F20"/>
              <w:bottom w:val="single" w:sz="6" w:space="0" w:color="231F20"/>
              <w:right w:val="single" w:sz="4" w:space="0" w:color="231F20"/>
            </w:tcBorders>
          </w:tcPr>
          <w:p w:rsidR="00D22AC1" w:rsidRDefault="00D22AC1" w:rsidP="008320E9">
            <w:pPr>
              <w:spacing w:after="42" w:line="232" w:lineRule="auto"/>
              <w:jc w:val="center"/>
            </w:pPr>
            <w:r>
              <w:rPr>
                <w:rFonts w:ascii="Times New Roman" w:eastAsia="Times New Roman" w:hAnsi="Times New Roman" w:cs="Times New Roman"/>
                <w:b/>
              </w:rPr>
              <w:t xml:space="preserve">Технологии обработки </w:t>
            </w:r>
          </w:p>
          <w:p w:rsidR="00D22AC1" w:rsidRDefault="00D22AC1" w:rsidP="008320E9">
            <w:pPr>
              <w:spacing w:line="276" w:lineRule="auto"/>
              <w:ind w:left="12" w:hanging="12"/>
              <w:jc w:val="center"/>
            </w:pPr>
            <w:r>
              <w:rPr>
                <w:rFonts w:ascii="Times New Roman" w:eastAsia="Times New Roman" w:hAnsi="Times New Roman" w:cs="Times New Roman"/>
                <w:b/>
              </w:rPr>
              <w:t xml:space="preserve">материалов и пищевых продуктов </w:t>
            </w:r>
          </w:p>
        </w:tc>
        <w:tc>
          <w:tcPr>
            <w:tcW w:w="2126" w:type="dxa"/>
            <w:tcBorders>
              <w:top w:val="single" w:sz="6" w:space="0" w:color="231F20"/>
              <w:left w:val="single" w:sz="4" w:space="0" w:color="231F20"/>
              <w:bottom w:val="single" w:sz="6" w:space="0" w:color="231F20"/>
              <w:right w:val="single" w:sz="4" w:space="0" w:color="231F20"/>
            </w:tcBorders>
          </w:tcPr>
          <w:p w:rsidR="00D22AC1" w:rsidRDefault="00D22AC1" w:rsidP="008320E9">
            <w:pPr>
              <w:spacing w:after="37" w:line="233" w:lineRule="auto"/>
              <w:ind w:left="74" w:right="45" w:firstLine="331"/>
              <w:jc w:val="both"/>
            </w:pPr>
            <w:r>
              <w:t xml:space="preserve">Раздел 1. Структура технологии: от материала к </w:t>
            </w:r>
          </w:p>
          <w:p w:rsidR="00D22AC1" w:rsidRDefault="00D22AC1" w:rsidP="008320E9">
            <w:pPr>
              <w:jc w:val="center"/>
            </w:pPr>
            <w:r>
              <w:t xml:space="preserve">изделию. </w:t>
            </w:r>
          </w:p>
          <w:p w:rsidR="00D22AC1" w:rsidRDefault="00D22AC1" w:rsidP="008320E9">
            <w:pPr>
              <w:spacing w:after="26"/>
              <w:jc w:val="center"/>
            </w:pPr>
            <w:r>
              <w:t xml:space="preserve"> </w:t>
            </w:r>
          </w:p>
          <w:p w:rsidR="00D22AC1" w:rsidRDefault="00D22AC1" w:rsidP="008320E9">
            <w:pPr>
              <w:spacing w:after="38"/>
              <w:jc w:val="center"/>
            </w:pPr>
            <w:r>
              <w:t xml:space="preserve">Раздел 2. </w:t>
            </w:r>
          </w:p>
          <w:p w:rsidR="00D22AC1" w:rsidRDefault="00D22AC1" w:rsidP="008320E9">
            <w:pPr>
              <w:spacing w:line="232" w:lineRule="auto"/>
              <w:jc w:val="center"/>
            </w:pPr>
            <w:r>
              <w:t xml:space="preserve">Материалы и изделия. </w:t>
            </w:r>
          </w:p>
          <w:p w:rsidR="00D22AC1" w:rsidRDefault="00D22AC1" w:rsidP="008320E9">
            <w:pPr>
              <w:spacing w:after="28"/>
              <w:jc w:val="center"/>
            </w:pPr>
            <w:r>
              <w:t xml:space="preserve"> </w:t>
            </w:r>
          </w:p>
          <w:p w:rsidR="00D22AC1" w:rsidRDefault="00D22AC1" w:rsidP="008320E9">
            <w:pPr>
              <w:spacing w:after="36"/>
              <w:jc w:val="center"/>
            </w:pPr>
            <w:r>
              <w:t xml:space="preserve">Раздел 3. </w:t>
            </w:r>
          </w:p>
          <w:p w:rsidR="00D22AC1" w:rsidRDefault="00D22AC1" w:rsidP="008320E9">
            <w:pPr>
              <w:spacing w:line="234" w:lineRule="auto"/>
              <w:jc w:val="center"/>
            </w:pPr>
            <w:r>
              <w:t xml:space="preserve">Основные ручные инструменты. </w:t>
            </w:r>
          </w:p>
          <w:p w:rsidR="00D22AC1" w:rsidRDefault="00D22AC1" w:rsidP="008320E9">
            <w:pPr>
              <w:spacing w:after="37"/>
              <w:jc w:val="center"/>
            </w:pPr>
            <w:r>
              <w:t xml:space="preserve"> </w:t>
            </w:r>
          </w:p>
          <w:p w:rsidR="00D22AC1" w:rsidRDefault="00D22AC1" w:rsidP="008320E9">
            <w:pPr>
              <w:spacing w:after="39"/>
              <w:jc w:val="center"/>
            </w:pPr>
            <w:r>
              <w:t xml:space="preserve">Раздел 4. </w:t>
            </w:r>
          </w:p>
          <w:p w:rsidR="00D22AC1" w:rsidRDefault="00D22AC1" w:rsidP="008320E9">
            <w:pPr>
              <w:spacing w:after="38" w:line="233" w:lineRule="auto"/>
              <w:jc w:val="center"/>
            </w:pPr>
            <w:r>
              <w:t xml:space="preserve">Трудовые действия </w:t>
            </w:r>
          </w:p>
          <w:p w:rsidR="00D22AC1" w:rsidRDefault="00D22AC1" w:rsidP="008320E9">
            <w:pPr>
              <w:spacing w:line="276" w:lineRule="auto"/>
              <w:ind w:left="9" w:hanging="9"/>
              <w:jc w:val="center"/>
            </w:pPr>
            <w:r>
              <w:t xml:space="preserve">как основные слагаемые технологии </w:t>
            </w:r>
          </w:p>
        </w:tc>
        <w:tc>
          <w:tcPr>
            <w:tcW w:w="2837"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after="37"/>
              <w:jc w:val="center"/>
            </w:pPr>
            <w:r>
              <w:t xml:space="preserve">Раздел 5.  </w:t>
            </w:r>
          </w:p>
          <w:p w:rsidR="00D22AC1" w:rsidRDefault="00D22AC1" w:rsidP="008320E9">
            <w:pPr>
              <w:spacing w:line="233" w:lineRule="auto"/>
              <w:jc w:val="center"/>
            </w:pPr>
            <w:r>
              <w:t xml:space="preserve">Технология обработки конструкционных материалов. </w:t>
            </w:r>
          </w:p>
          <w:p w:rsidR="00D22AC1" w:rsidRDefault="00D22AC1" w:rsidP="008320E9">
            <w:pPr>
              <w:spacing w:after="27"/>
              <w:jc w:val="center"/>
            </w:pPr>
            <w:r>
              <w:t xml:space="preserve"> </w:t>
            </w:r>
          </w:p>
          <w:p w:rsidR="00D22AC1" w:rsidRDefault="00D22AC1" w:rsidP="008320E9">
            <w:pPr>
              <w:spacing w:after="37"/>
              <w:jc w:val="center"/>
            </w:pPr>
            <w:r>
              <w:t xml:space="preserve">Раздел 6.  </w:t>
            </w:r>
          </w:p>
          <w:p w:rsidR="00D22AC1" w:rsidRDefault="00D22AC1" w:rsidP="008320E9">
            <w:pPr>
              <w:spacing w:line="234" w:lineRule="auto"/>
              <w:ind w:firstLine="99"/>
              <w:jc w:val="both"/>
            </w:pPr>
            <w:r>
              <w:t xml:space="preserve">Технология обработки текстильных материалов. </w:t>
            </w:r>
          </w:p>
          <w:p w:rsidR="00D22AC1" w:rsidRDefault="00D22AC1" w:rsidP="008320E9">
            <w:pPr>
              <w:spacing w:after="24"/>
              <w:jc w:val="center"/>
            </w:pPr>
            <w:r>
              <w:t xml:space="preserve"> </w:t>
            </w:r>
          </w:p>
          <w:p w:rsidR="00D22AC1" w:rsidRDefault="00D22AC1" w:rsidP="008320E9">
            <w:pPr>
              <w:spacing w:after="39"/>
              <w:jc w:val="center"/>
            </w:pPr>
            <w:r>
              <w:t xml:space="preserve">Раздел 7.  </w:t>
            </w:r>
          </w:p>
          <w:p w:rsidR="00D22AC1" w:rsidRDefault="00D22AC1" w:rsidP="008320E9">
            <w:pPr>
              <w:spacing w:line="276" w:lineRule="auto"/>
              <w:jc w:val="center"/>
            </w:pPr>
            <w:r>
              <w:t xml:space="preserve">Технология обработки пищевых продуктов </w:t>
            </w:r>
          </w:p>
        </w:tc>
        <w:tc>
          <w:tcPr>
            <w:tcW w:w="2124"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after="38"/>
              <w:jc w:val="center"/>
            </w:pPr>
            <w:r>
              <w:t xml:space="preserve">Раздел 8. </w:t>
            </w:r>
          </w:p>
          <w:p w:rsidR="00D22AC1" w:rsidRDefault="00D22AC1" w:rsidP="008320E9">
            <w:pPr>
              <w:spacing w:after="38" w:line="233" w:lineRule="auto"/>
              <w:ind w:left="13" w:hanging="13"/>
              <w:jc w:val="center"/>
            </w:pPr>
            <w:r>
              <w:t xml:space="preserve">Моделирование как основа познания и практической </w:t>
            </w:r>
          </w:p>
          <w:p w:rsidR="00D22AC1" w:rsidRDefault="00D22AC1" w:rsidP="008320E9">
            <w:pPr>
              <w:jc w:val="center"/>
            </w:pPr>
            <w:r>
              <w:t xml:space="preserve">деятельности. </w:t>
            </w:r>
          </w:p>
          <w:p w:rsidR="00D22AC1" w:rsidRDefault="00D22AC1" w:rsidP="008320E9">
            <w:pPr>
              <w:spacing w:after="27"/>
              <w:jc w:val="center"/>
            </w:pPr>
            <w:r>
              <w:t xml:space="preserve"> </w:t>
            </w:r>
          </w:p>
          <w:p w:rsidR="00D22AC1" w:rsidRDefault="00D22AC1" w:rsidP="008320E9">
            <w:pPr>
              <w:spacing w:after="39"/>
              <w:jc w:val="center"/>
            </w:pPr>
            <w:r>
              <w:t xml:space="preserve">Раздел 9. </w:t>
            </w:r>
          </w:p>
          <w:p w:rsidR="00D22AC1" w:rsidRDefault="00D22AC1" w:rsidP="008320E9">
            <w:pPr>
              <w:spacing w:after="33"/>
              <w:jc w:val="center"/>
            </w:pPr>
            <w:r>
              <w:t xml:space="preserve">Машины </w:t>
            </w:r>
          </w:p>
          <w:p w:rsidR="00D22AC1" w:rsidRDefault="00D22AC1" w:rsidP="008320E9">
            <w:pPr>
              <w:spacing w:line="276" w:lineRule="auto"/>
              <w:jc w:val="center"/>
            </w:pPr>
            <w:r>
              <w:t xml:space="preserve">и их модели </w:t>
            </w:r>
          </w:p>
        </w:tc>
        <w:tc>
          <w:tcPr>
            <w:tcW w:w="2552"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after="36"/>
              <w:jc w:val="center"/>
            </w:pPr>
            <w:r>
              <w:t xml:space="preserve">Раздел 10. </w:t>
            </w:r>
          </w:p>
          <w:p w:rsidR="00D22AC1" w:rsidRDefault="00D22AC1" w:rsidP="008320E9">
            <w:pPr>
              <w:spacing w:after="40"/>
            </w:pPr>
            <w:r>
              <w:t xml:space="preserve"> </w:t>
            </w:r>
            <w:r>
              <w:tab/>
              <w:t xml:space="preserve">Традиционные </w:t>
            </w:r>
          </w:p>
          <w:p w:rsidR="00D22AC1" w:rsidRDefault="00D22AC1" w:rsidP="008320E9">
            <w:pPr>
              <w:spacing w:line="276" w:lineRule="auto"/>
              <w:jc w:val="center"/>
            </w:pPr>
            <w:r>
              <w:t xml:space="preserve">производства и технологии </w:t>
            </w:r>
          </w:p>
        </w:tc>
        <w:tc>
          <w:tcPr>
            <w:tcW w:w="2695" w:type="dxa"/>
            <w:tcBorders>
              <w:top w:val="single" w:sz="4" w:space="0" w:color="231F20"/>
              <w:left w:val="single" w:sz="4" w:space="0" w:color="231F20"/>
              <w:bottom w:val="single" w:sz="6" w:space="0" w:color="231F20"/>
              <w:right w:val="single" w:sz="4" w:space="0" w:color="231F20"/>
            </w:tcBorders>
          </w:tcPr>
          <w:p w:rsidR="00D22AC1" w:rsidRDefault="00D22AC1" w:rsidP="008320E9">
            <w:pPr>
              <w:spacing w:after="37"/>
              <w:jc w:val="center"/>
            </w:pPr>
            <w:r>
              <w:t xml:space="preserve">Раздел 11. </w:t>
            </w:r>
          </w:p>
          <w:p w:rsidR="00D22AC1" w:rsidRDefault="00D22AC1" w:rsidP="008320E9">
            <w:pPr>
              <w:spacing w:line="234" w:lineRule="auto"/>
              <w:ind w:left="48" w:right="24"/>
              <w:jc w:val="center"/>
            </w:pPr>
            <w:r>
              <w:t xml:space="preserve">Технологии в когнитивной сфере. </w:t>
            </w:r>
          </w:p>
          <w:p w:rsidR="00D22AC1" w:rsidRDefault="00D22AC1" w:rsidP="008320E9">
            <w:pPr>
              <w:spacing w:after="23"/>
              <w:jc w:val="center"/>
            </w:pPr>
            <w:r>
              <w:t xml:space="preserve"> </w:t>
            </w:r>
          </w:p>
          <w:p w:rsidR="00D22AC1" w:rsidRDefault="00D22AC1" w:rsidP="008320E9">
            <w:pPr>
              <w:spacing w:after="38"/>
              <w:jc w:val="center"/>
            </w:pPr>
            <w:r>
              <w:t xml:space="preserve">Раздел 12.  </w:t>
            </w:r>
          </w:p>
          <w:p w:rsidR="00D22AC1" w:rsidRDefault="00D22AC1" w:rsidP="008320E9">
            <w:pPr>
              <w:spacing w:line="276" w:lineRule="auto"/>
            </w:pPr>
            <w:r>
              <w:t xml:space="preserve">Технологии и человек </w:t>
            </w:r>
          </w:p>
        </w:tc>
      </w:tr>
    </w:tbl>
    <w:p w:rsidR="00D22AC1" w:rsidRDefault="00D22AC1" w:rsidP="00D22AC1">
      <w:pPr>
        <w:sectPr w:rsidR="00D22AC1">
          <w:type w:val="continuous"/>
          <w:pgSz w:w="16838" w:h="11906" w:orient="landscape"/>
          <w:pgMar w:top="1138" w:right="846" w:bottom="1379" w:left="900" w:header="720" w:footer="720" w:gutter="0"/>
          <w:cols w:space="720"/>
        </w:sectPr>
      </w:pPr>
    </w:p>
    <w:tbl>
      <w:tblPr>
        <w:tblStyle w:val="TableGrid"/>
        <w:tblW w:w="15230" w:type="dxa"/>
        <w:tblInd w:w="-648" w:type="dxa"/>
        <w:tblCellMar>
          <w:right w:w="11" w:type="dxa"/>
        </w:tblCellMar>
        <w:tblLook w:val="04A0" w:firstRow="1" w:lastRow="0" w:firstColumn="1" w:lastColumn="0" w:noHBand="0" w:noVBand="1"/>
      </w:tblPr>
      <w:tblGrid>
        <w:gridCol w:w="4939"/>
        <w:gridCol w:w="3388"/>
        <w:gridCol w:w="567"/>
        <w:gridCol w:w="1072"/>
        <w:gridCol w:w="5264"/>
      </w:tblGrid>
      <w:tr w:rsidR="00D22AC1" w:rsidTr="008320E9">
        <w:trPr>
          <w:trHeight w:val="905"/>
        </w:trPr>
        <w:tc>
          <w:tcPr>
            <w:tcW w:w="15230" w:type="dxa"/>
            <w:gridSpan w:val="5"/>
            <w:tcBorders>
              <w:top w:val="single" w:sz="4" w:space="0" w:color="000000"/>
              <w:left w:val="single" w:sz="4" w:space="0" w:color="000000"/>
              <w:bottom w:val="single" w:sz="4" w:space="0" w:color="000000"/>
              <w:right w:val="single" w:sz="4" w:space="0" w:color="000000"/>
            </w:tcBorders>
            <w:vAlign w:val="center"/>
          </w:tcPr>
          <w:p w:rsidR="00D22AC1" w:rsidRDefault="00D22AC1" w:rsidP="008320E9">
            <w:pPr>
              <w:spacing w:line="276" w:lineRule="auto"/>
              <w:ind w:left="3776" w:right="3071"/>
              <w:jc w:val="center"/>
            </w:pPr>
            <w:r>
              <w:rPr>
                <w:rFonts w:ascii="Times New Roman" w:eastAsia="Times New Roman" w:hAnsi="Times New Roman" w:cs="Times New Roman"/>
                <w:b/>
              </w:rPr>
              <w:t xml:space="preserve">ТЕМАТИЧЕСКОЕ ПЛАНИРОВАНИЕ (ИНВАРИАНТНЫЕ МОДУЛИ) МОДУЛЬ «ПРОИЗВОДСТВО И ТЕХНОЛОГИИ» </w:t>
            </w:r>
          </w:p>
        </w:tc>
      </w:tr>
      <w:tr w:rsidR="00D22AC1" w:rsidTr="008320E9">
        <w:trPr>
          <w:trHeight w:val="262"/>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Содержание </w:t>
            </w:r>
            <w:r>
              <w:rPr>
                <w:rFonts w:ascii="Times New Roman" w:eastAsia="Times New Roman" w:hAnsi="Times New Roman" w:cs="Times New Roman"/>
                <w:b/>
                <w:sz w:val="28"/>
              </w:rPr>
              <w:t xml:space="preserve">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Основные виды деятельности обучающихся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Электронные (цифровые) образовательные ресурсы </w:t>
            </w:r>
          </w:p>
        </w:tc>
      </w:tr>
      <w:tr w:rsidR="00D22AC1" w:rsidTr="008320E9">
        <w:trPr>
          <w:trHeight w:val="466"/>
        </w:trPr>
        <w:tc>
          <w:tcPr>
            <w:tcW w:w="15230" w:type="dxa"/>
            <w:gridSpan w:val="5"/>
            <w:tcBorders>
              <w:top w:val="single" w:sz="4" w:space="0" w:color="000000"/>
              <w:left w:val="single" w:sz="4" w:space="0" w:color="000000"/>
              <w:bottom w:val="single" w:sz="4" w:space="0" w:color="000000"/>
              <w:right w:val="single" w:sz="4" w:space="0" w:color="000000"/>
            </w:tcBorders>
            <w:vAlign w:val="center"/>
          </w:tcPr>
          <w:p w:rsidR="00D22AC1" w:rsidRDefault="00D22AC1" w:rsidP="008320E9">
            <w:pPr>
              <w:spacing w:line="276" w:lineRule="auto"/>
              <w:jc w:val="center"/>
            </w:pPr>
            <w:r>
              <w:rPr>
                <w:rFonts w:ascii="Times New Roman" w:eastAsia="Times New Roman" w:hAnsi="Times New Roman" w:cs="Times New Roman"/>
                <w:b/>
              </w:rPr>
              <w:t xml:space="preserve">5 класс (34 ч)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Преобразовательная деятельность человека  (5 ч) </w:t>
            </w:r>
          </w:p>
        </w:tc>
      </w:tr>
      <w:tr w:rsidR="00D22AC1" w:rsidTr="008320E9">
        <w:trPr>
          <w:trHeight w:val="1529"/>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4" w:lineRule="auto"/>
              <w:jc w:val="both"/>
            </w:pPr>
            <w:r>
              <w:t xml:space="preserve">Познание и преобразование внешнего мира — основные виды человеческой деятельности. </w:t>
            </w:r>
          </w:p>
          <w:p w:rsidR="00D22AC1" w:rsidRDefault="00D22AC1" w:rsidP="008320E9">
            <w:pPr>
              <w:spacing w:line="276" w:lineRule="auto"/>
            </w:pPr>
            <w:r>
              <w:t xml:space="preserve">Как человек познаёт и преобразует мир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rPr>
              <w:t xml:space="preserve">Аналитическая деятельность: </w:t>
            </w:r>
          </w:p>
          <w:p w:rsidR="00D22AC1" w:rsidRDefault="00D22AC1" w:rsidP="008320E9">
            <w:pPr>
              <w:spacing w:line="276" w:lineRule="auto"/>
              <w:ind w:right="1"/>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характеризовать </w:t>
            </w:r>
            <w:r>
              <w:tab/>
              <w:t xml:space="preserve">познавательную </w:t>
            </w:r>
            <w:r>
              <w:tab/>
              <w:t xml:space="preserve">и преобразовательную деятельность человека. </w:t>
            </w:r>
            <w:r>
              <w:rPr>
                <w:rFonts w:ascii="Times New Roman" w:eastAsia="Times New Roman" w:hAnsi="Times New Roman" w:cs="Times New Roman"/>
                <w:b/>
              </w:rPr>
              <w:t xml:space="preserve">Практическая деятельность: </w:t>
            </w:r>
            <w:r>
              <w:t xml:space="preserve">выделять </w:t>
            </w:r>
            <w:r>
              <w:tab/>
              <w:t xml:space="preserve">простейшие </w:t>
            </w:r>
            <w:r>
              <w:tab/>
              <w:t xml:space="preserve">элементы </w:t>
            </w:r>
            <w:r>
              <w:tab/>
              <w:t xml:space="preserve">различных моделей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24"/>
            </w:pPr>
            <w:r>
              <w:t xml:space="preserve">resh.edu.ru    uchi.ru   foxford.ru  </w:t>
            </w:r>
          </w:p>
        </w:tc>
      </w:tr>
      <w:tr w:rsidR="00D22AC1" w:rsidTr="008320E9">
        <w:trPr>
          <w:trHeight w:val="264"/>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Алгоритмы и начала технологии    (5 ч)  </w:t>
            </w:r>
          </w:p>
        </w:tc>
      </w:tr>
      <w:tr w:rsidR="00D22AC1" w:rsidTr="008320E9">
        <w:trPr>
          <w:trHeight w:val="3298"/>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2"/>
              <w:jc w:val="both"/>
            </w:pPr>
            <w:r>
              <w:t xml:space="preserve">Алгоритмы и первоначальные представления о технологии. Свойства алгоритмов, основное свойство алгоритма, исполнители алгоритмов (человек, робот)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43" w:line="232"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выделять </w:t>
            </w:r>
            <w:r>
              <w:tab/>
              <w:t xml:space="preserve">алгоритмы </w:t>
            </w:r>
            <w:r>
              <w:tab/>
              <w:t xml:space="preserve">среди </w:t>
            </w:r>
            <w:r>
              <w:tab/>
              <w:t xml:space="preserve">других предписаний; </w:t>
            </w:r>
          </w:p>
          <w:p w:rsidR="00D22AC1" w:rsidRDefault="00D22AC1" w:rsidP="008320E9">
            <w:pPr>
              <w:spacing w:after="36" w:line="235" w:lineRule="auto"/>
              <w:ind w:right="276"/>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формулировать свойства алгоритмов; </w:t>
            </w: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называть основное свойство алгоритма. </w:t>
            </w:r>
            <w:r>
              <w:rPr>
                <w:rFonts w:ascii="Times New Roman" w:eastAsia="Times New Roman" w:hAnsi="Times New Roman" w:cs="Times New Roman"/>
                <w:b/>
              </w:rPr>
              <w:t xml:space="preserve">Практическая деятельность: </w:t>
            </w:r>
          </w:p>
          <w:p w:rsidR="00D22AC1" w:rsidRDefault="00D22AC1" w:rsidP="008320E9">
            <w:pPr>
              <w:spacing w:after="44"/>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исполнять алгоритмы; </w:t>
            </w:r>
          </w:p>
          <w:p w:rsidR="00D22AC1" w:rsidRDefault="00D22AC1" w:rsidP="008320E9">
            <w:pPr>
              <w:spacing w:after="43" w:line="232" w:lineRule="auto"/>
              <w:ind w:right="1"/>
              <w:jc w:val="both"/>
            </w:pPr>
            <w:r>
              <w:rPr>
                <w:color w:val="231F20"/>
                <w:sz w:val="18"/>
              </w:rPr>
              <w:t>—</w:t>
            </w:r>
            <w:r>
              <w:rPr>
                <w:rFonts w:ascii="Arial" w:eastAsia="Arial" w:hAnsi="Arial" w:cs="Arial"/>
                <w:color w:val="231F20"/>
                <w:sz w:val="18"/>
              </w:rPr>
              <w:t xml:space="preserve"> </w:t>
            </w:r>
            <w:r>
              <w:t xml:space="preserve">оценивать результаты исполнения алгоритма (соответствие или несоответствие поставленной задаче); </w:t>
            </w:r>
          </w:p>
          <w:p w:rsidR="00D22AC1" w:rsidRDefault="00D22AC1" w:rsidP="008320E9">
            <w:pPr>
              <w:spacing w:line="276" w:lineRule="auto"/>
              <w:ind w:right="2"/>
              <w:jc w:val="both"/>
            </w:pPr>
            <w:r>
              <w:rPr>
                <w:color w:val="231F20"/>
                <w:sz w:val="18"/>
              </w:rPr>
              <w:t>—</w:t>
            </w:r>
            <w:r>
              <w:rPr>
                <w:rFonts w:ascii="Arial" w:eastAsia="Arial" w:hAnsi="Arial" w:cs="Arial"/>
                <w:color w:val="231F20"/>
                <w:sz w:val="18"/>
              </w:rPr>
              <w:t xml:space="preserve"> </w:t>
            </w:r>
            <w:r>
              <w:t xml:space="preserve">реализовывать простейшие алгоритмы с помощью учебных программ из коллекции ЦОРов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78" w:firstLine="2"/>
            </w:pPr>
            <w:r>
              <w:t xml:space="preserve">resh.edu.ru uchi.ru foxford.ru infourok.ru </w:t>
            </w:r>
          </w:p>
        </w:tc>
      </w:tr>
      <w:tr w:rsidR="00D22AC1" w:rsidTr="008320E9">
        <w:trPr>
          <w:trHeight w:val="264"/>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 дел 3. Простейшие механические роботы- исполните ли (2 ч) </w:t>
            </w:r>
          </w:p>
        </w:tc>
      </w:tr>
      <w:tr w:rsidR="00D22AC1" w:rsidTr="008320E9">
        <w:trPr>
          <w:trHeight w:val="2288"/>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1548"/>
            </w:pPr>
            <w:r>
              <w:t xml:space="preserve">Механический робот как исполнитель алгоритма </w:t>
            </w:r>
          </w:p>
          <w:p w:rsidR="00D22AC1" w:rsidRDefault="00D22AC1" w:rsidP="008320E9">
            <w:pPr>
              <w:spacing w:line="276" w:lineRule="auto"/>
            </w:pPr>
            <w:r>
              <w:t xml:space="preserve">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41" w:line="233" w:lineRule="auto"/>
              <w:ind w:right="1"/>
              <w:jc w:val="both"/>
            </w:pPr>
            <w:r>
              <w:rPr>
                <w:color w:val="231F20"/>
                <w:sz w:val="18"/>
              </w:rPr>
              <w:t>—</w:t>
            </w:r>
            <w:r>
              <w:rPr>
                <w:rFonts w:ascii="Arial" w:eastAsia="Arial" w:hAnsi="Arial" w:cs="Arial"/>
                <w:color w:val="231F20"/>
                <w:sz w:val="18"/>
              </w:rPr>
              <w:t xml:space="preserve"> </w:t>
            </w:r>
            <w:r>
              <w:t xml:space="preserve">планирование пути достижения целей, выбор наиболее эффективных способов решения поставленной задачи; </w:t>
            </w:r>
          </w:p>
          <w:p w:rsidR="00D22AC1" w:rsidRDefault="00D22AC1" w:rsidP="008320E9">
            <w:pPr>
              <w:spacing w:after="47" w:line="234"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соотнесение </w:t>
            </w:r>
            <w:r>
              <w:tab/>
              <w:t xml:space="preserve">своих </w:t>
            </w:r>
            <w:r>
              <w:tab/>
              <w:t xml:space="preserve">действий </w:t>
            </w:r>
            <w:r>
              <w:tab/>
              <w:t xml:space="preserve">с планируемыми </w:t>
            </w:r>
            <w:r>
              <w:tab/>
              <w:t xml:space="preserve">результатами, </w:t>
            </w:r>
            <w:r>
              <w:tab/>
              <w:t xml:space="preserve">осуществление контроля своей деятельности26  в процессе достижения результата. </w:t>
            </w:r>
          </w:p>
          <w:p w:rsidR="00D22AC1" w:rsidRDefault="00D22AC1" w:rsidP="008320E9">
            <w:pPr>
              <w:spacing w:line="276" w:lineRule="auto"/>
            </w:pPr>
            <w:r>
              <w:rPr>
                <w:rFonts w:ascii="Times New Roman" w:eastAsia="Times New Roman" w:hAnsi="Times New Roman" w:cs="Times New Roman"/>
                <w:b/>
              </w:rPr>
              <w:t xml:space="preserve">Практическая деятельность: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78" w:firstLine="2"/>
            </w:pPr>
            <w:r>
              <w:t xml:space="preserve">resh.edu.ru uchi.ru foxford.ru infourok.ru </w:t>
            </w:r>
          </w:p>
        </w:tc>
      </w:tr>
      <w:tr w:rsidR="00D22AC1" w:rsidTr="008320E9">
        <w:trPr>
          <w:trHeight w:val="516"/>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программирование движения робота; исполнение программы</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Простейшие машины и механизмы (5 ч ) </w:t>
            </w:r>
          </w:p>
        </w:tc>
      </w:tr>
      <w:tr w:rsidR="00D22AC1" w:rsidTr="008320E9">
        <w:trPr>
          <w:trHeight w:val="2794"/>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3" w:lineRule="auto"/>
              <w:jc w:val="both"/>
            </w:pPr>
            <w:r>
              <w:t xml:space="preserve">Знакомство с простейшими машинами и механизмами и управление машинами и механизмами. Понятие обратной связи, её </w:t>
            </w:r>
          </w:p>
          <w:p w:rsidR="00D22AC1" w:rsidRDefault="00D22AC1" w:rsidP="008320E9">
            <w:pPr>
              <w:spacing w:line="276" w:lineRule="auto"/>
            </w:pPr>
            <w:r>
              <w:t xml:space="preserve">механическая реализация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rPr>
              <w:t xml:space="preserve">Аналитическая деятельность: </w:t>
            </w:r>
          </w:p>
          <w:p w:rsidR="00D22AC1" w:rsidRDefault="00D22AC1" w:rsidP="008320E9">
            <w:pPr>
              <w:spacing w:after="41" w:line="232"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называть основные виды механических движений; </w:t>
            </w:r>
          </w:p>
          <w:p w:rsidR="00D22AC1" w:rsidRDefault="00D22AC1" w:rsidP="008320E9">
            <w:pPr>
              <w:spacing w:after="41"/>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описывать </w:t>
            </w:r>
            <w:r>
              <w:tab/>
              <w:t xml:space="preserve">способы </w:t>
            </w:r>
            <w:r>
              <w:tab/>
              <w:t xml:space="preserve">преобразования </w:t>
            </w:r>
          </w:p>
          <w:p w:rsidR="00D22AC1" w:rsidRDefault="00D22AC1" w:rsidP="008320E9">
            <w:pPr>
              <w:spacing w:after="40"/>
            </w:pPr>
            <w:r>
              <w:t xml:space="preserve">движения из одного вида в другой; </w:t>
            </w:r>
          </w:p>
          <w:p w:rsidR="00D22AC1" w:rsidRDefault="00D22AC1" w:rsidP="008320E9">
            <w:pPr>
              <w:spacing w:after="35" w:line="236" w:lineRule="auto"/>
              <w:ind w:right="1"/>
              <w:jc w:val="both"/>
            </w:pPr>
            <w:r>
              <w:rPr>
                <w:color w:val="231F20"/>
                <w:sz w:val="18"/>
              </w:rPr>
              <w:t>—</w:t>
            </w:r>
            <w:r>
              <w:rPr>
                <w:rFonts w:ascii="Arial" w:eastAsia="Arial" w:hAnsi="Arial" w:cs="Arial"/>
                <w:color w:val="231F20"/>
                <w:sz w:val="18"/>
              </w:rPr>
              <w:t xml:space="preserve"> </w:t>
            </w:r>
            <w:r>
              <w:t xml:space="preserve">называть способы передачи движения с заданными усилиями и скоростями.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ind w:right="2"/>
              <w:jc w:val="both"/>
            </w:pPr>
            <w:r>
              <w:t>изображать графически простейшую схему машины или механизма, в том числе с обратной связью</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77" w:firstLine="2"/>
            </w:pPr>
            <w:r>
              <w:t xml:space="preserve">resh.edu.ru uchi.ru foxford.ru infourok.ru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5. Меха нические, электротехнические и робототехнические конструкторы (2 ч) </w:t>
            </w:r>
          </w:p>
        </w:tc>
      </w:tr>
      <w:tr w:rsidR="00D22AC1" w:rsidTr="008320E9">
        <w:trPr>
          <w:trHeight w:val="1529"/>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r>
              <w:t xml:space="preserve">Знакомство </w:t>
            </w:r>
            <w:r>
              <w:tab/>
              <w:t xml:space="preserve">с </w:t>
            </w:r>
            <w:r>
              <w:tab/>
              <w:t xml:space="preserve">механическими, </w:t>
            </w:r>
            <w:r>
              <w:tab/>
              <w:t xml:space="preserve">электротехническими и робототехническим конструкторами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rPr>
              <w:t xml:space="preserve">Аналитическая деятельность: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называть основные детали конструктора и знать их назначение. </w:t>
            </w:r>
            <w:r>
              <w:rPr>
                <w:rFonts w:ascii="Times New Roman" w:eastAsia="Times New Roman" w:hAnsi="Times New Roman" w:cs="Times New Roman"/>
                <w:b/>
              </w:rPr>
              <w:t xml:space="preserve">Практическая деятельность: </w:t>
            </w:r>
            <w:r>
              <w:t xml:space="preserve">конструирование </w:t>
            </w:r>
            <w:r>
              <w:tab/>
              <w:t xml:space="preserve">простейших </w:t>
            </w:r>
            <w:r>
              <w:tab/>
              <w:t xml:space="preserve">соединений </w:t>
            </w:r>
            <w:r>
              <w:tab/>
              <w:t>с помощью деталей конструктора</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78" w:firstLine="2"/>
            </w:pPr>
            <w:r>
              <w:t xml:space="preserve">resh.edu.ru uchi.ru foxford.ru infourok.ru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6. Простые механические модели (10 ч) </w:t>
            </w:r>
          </w:p>
        </w:tc>
      </w:tr>
      <w:tr w:rsidR="00D22AC1" w:rsidTr="008320E9">
        <w:trPr>
          <w:trHeight w:val="3049"/>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
              <w:jc w:val="both"/>
            </w:pPr>
            <w:r>
              <w:t xml:space="preserve">Сборка простых механических конструкций по готовой схеме и их модификация. Знакомство с механическими передачами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38"/>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выделять различные виды движения в </w:t>
            </w:r>
          </w:p>
          <w:p w:rsidR="00D22AC1" w:rsidRDefault="00D22AC1" w:rsidP="008320E9">
            <w:pPr>
              <w:spacing w:after="43"/>
            </w:pPr>
            <w:r>
              <w:t xml:space="preserve">будущей модели; </w:t>
            </w:r>
          </w:p>
          <w:p w:rsidR="00D22AC1" w:rsidRDefault="00D22AC1" w:rsidP="008320E9">
            <w:pPr>
              <w:spacing w:after="43" w:line="232"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планировать </w:t>
            </w:r>
            <w:r>
              <w:tab/>
              <w:t xml:space="preserve">преобразование </w:t>
            </w:r>
            <w:r>
              <w:tab/>
              <w:t xml:space="preserve">видов движения; </w:t>
            </w:r>
          </w:p>
          <w:p w:rsidR="00D22AC1" w:rsidRDefault="00D22AC1" w:rsidP="008320E9">
            <w:pPr>
              <w:spacing w:after="47" w:line="232"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планировать </w:t>
            </w:r>
            <w:r>
              <w:tab/>
              <w:t xml:space="preserve">движение </w:t>
            </w:r>
            <w:r>
              <w:tab/>
              <w:t xml:space="preserve">с </w:t>
            </w:r>
            <w:r>
              <w:tab/>
              <w:t xml:space="preserve">заданными параметрами. </w:t>
            </w:r>
          </w:p>
          <w:p w:rsidR="00D22AC1" w:rsidRDefault="00D22AC1" w:rsidP="008320E9">
            <w:pPr>
              <w:spacing w:after="37"/>
            </w:pP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pPr>
            <w:r>
              <w:t xml:space="preserve">сборка </w:t>
            </w:r>
            <w:r>
              <w:tab/>
              <w:t xml:space="preserve">простых </w:t>
            </w:r>
            <w:r>
              <w:tab/>
              <w:t xml:space="preserve">механических </w:t>
            </w:r>
            <w:r>
              <w:tab/>
              <w:t xml:space="preserve">моделей </w:t>
            </w:r>
            <w:r>
              <w:tab/>
              <w:t xml:space="preserve">с использованием </w:t>
            </w:r>
            <w:r>
              <w:tab/>
              <w:t xml:space="preserve">цилиндрической </w:t>
            </w:r>
            <w:r>
              <w:tab/>
              <w:t xml:space="preserve">передачи, конической </w:t>
            </w:r>
            <w:r>
              <w:tab/>
              <w:t xml:space="preserve">передачи, </w:t>
            </w:r>
            <w:r>
              <w:tab/>
              <w:t xml:space="preserve">червячной </w:t>
            </w:r>
            <w:r>
              <w:tab/>
              <w:t>передачи, ременной передачи, кулисы</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78" w:firstLine="2"/>
            </w:pPr>
            <w:r>
              <w:t xml:space="preserve">resh.edu.ru uchi.ru foxford.ru infourok.ru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7.  Простые модели с элементами управления (5 ч) </w:t>
            </w:r>
          </w:p>
        </w:tc>
      </w:tr>
      <w:tr w:rsidR="00D22AC1" w:rsidRPr="00793EB8" w:rsidTr="008320E9">
        <w:trPr>
          <w:trHeight w:val="545"/>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both"/>
            </w:pPr>
            <w:r>
              <w:t xml:space="preserve">Сборка простых механических конструкций по готовой схеме с элементами управления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rPr>
              <w:t xml:space="preserve">Аналитическая деятельность: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t xml:space="preserve">планировать </w:t>
            </w:r>
            <w:r>
              <w:tab/>
              <w:t xml:space="preserve">движение </w:t>
            </w:r>
            <w:r>
              <w:tab/>
              <w:t xml:space="preserve">с </w:t>
            </w:r>
            <w:r>
              <w:tab/>
              <w:t xml:space="preserve">заданными </w:t>
            </w:r>
          </w:p>
        </w:tc>
        <w:tc>
          <w:tcPr>
            <w:tcW w:w="5312" w:type="dxa"/>
            <w:tcBorders>
              <w:top w:val="single" w:sz="4" w:space="0" w:color="000000"/>
              <w:left w:val="single" w:sz="4" w:space="0" w:color="000000"/>
              <w:bottom w:val="single" w:sz="4" w:space="0" w:color="000000"/>
              <w:right w:val="single" w:sz="4" w:space="0" w:color="000000"/>
            </w:tcBorders>
          </w:tcPr>
          <w:p w:rsidR="00D22AC1" w:rsidRPr="00486381" w:rsidRDefault="00D22AC1" w:rsidP="008320E9">
            <w:pPr>
              <w:spacing w:line="276" w:lineRule="auto"/>
              <w:ind w:left="2" w:right="3498"/>
              <w:rPr>
                <w:lang w:val="en-US"/>
              </w:rPr>
            </w:pPr>
            <w:r w:rsidRPr="00486381">
              <w:rPr>
                <w:lang w:val="en-US"/>
              </w:rPr>
              <w:t xml:space="preserve">resh.edu.ru uchi.ru </w:t>
            </w:r>
          </w:p>
        </w:tc>
      </w:tr>
      <w:tr w:rsidR="00D22AC1" w:rsidTr="008320E9">
        <w:trPr>
          <w:trHeight w:val="2036"/>
        </w:trPr>
        <w:tc>
          <w:tcPr>
            <w:tcW w:w="4981" w:type="dxa"/>
            <w:tcBorders>
              <w:top w:val="single" w:sz="4" w:space="0" w:color="000000"/>
              <w:left w:val="single" w:sz="4" w:space="0" w:color="000000"/>
              <w:bottom w:val="single" w:sz="4" w:space="0" w:color="000000"/>
              <w:right w:val="single" w:sz="4" w:space="0" w:color="000000"/>
            </w:tcBorders>
          </w:tcPr>
          <w:p w:rsidR="00D22AC1" w:rsidRPr="00486381" w:rsidRDefault="00D22AC1" w:rsidP="008320E9">
            <w:pPr>
              <w:spacing w:line="276" w:lineRule="auto"/>
              <w:rPr>
                <w:lang w:val="en-US"/>
              </w:rPr>
            </w:pP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48" w:line="232" w:lineRule="auto"/>
              <w:jc w:val="both"/>
            </w:pPr>
            <w:r>
              <w:t xml:space="preserve">параметрами с использованием механической реализации управления. </w:t>
            </w:r>
            <w:r>
              <w:rPr>
                <w:rFonts w:ascii="Times New Roman" w:eastAsia="Times New Roman" w:hAnsi="Times New Roman" w:cs="Times New Roman"/>
                <w:b/>
              </w:rPr>
              <w:t xml:space="preserve"> </w:t>
            </w:r>
          </w:p>
          <w:p w:rsidR="00D22AC1" w:rsidRDefault="00D22AC1" w:rsidP="008320E9">
            <w:pPr>
              <w:spacing w:after="39"/>
            </w:pPr>
            <w:r>
              <w:rPr>
                <w:color w:val="231F20"/>
                <w:sz w:val="18"/>
              </w:rPr>
              <w:t>—</w:t>
            </w:r>
            <w:r>
              <w:rPr>
                <w:rFonts w:ascii="Arial" w:eastAsia="Arial" w:hAnsi="Arial" w:cs="Arial"/>
                <w:color w:val="231F20"/>
                <w:sz w:val="18"/>
              </w:rPr>
              <w:t xml:space="preserve"> </w:t>
            </w:r>
            <w:r>
              <w:rPr>
                <w:rFonts w:ascii="Arial" w:eastAsia="Arial" w:hAnsi="Arial" w:cs="Arial"/>
                <w:color w:val="231F20"/>
                <w:sz w:val="18"/>
              </w:rPr>
              <w:tab/>
            </w:r>
            <w:r>
              <w:rPr>
                <w:rFonts w:ascii="Times New Roman" w:eastAsia="Times New Roman" w:hAnsi="Times New Roman" w:cs="Times New Roman"/>
                <w:b/>
              </w:rPr>
              <w:t xml:space="preserve">Практическая деятельность: </w:t>
            </w:r>
          </w:p>
          <w:p w:rsidR="00D22AC1" w:rsidRDefault="00D22AC1" w:rsidP="008320E9">
            <w:pPr>
              <w:spacing w:after="42" w:line="232" w:lineRule="auto"/>
              <w:jc w:val="both"/>
            </w:pPr>
            <w:r>
              <w:rPr>
                <w:color w:val="231F20"/>
                <w:sz w:val="18"/>
              </w:rPr>
              <w:t>—</w:t>
            </w:r>
            <w:r>
              <w:rPr>
                <w:rFonts w:ascii="Arial" w:eastAsia="Arial" w:hAnsi="Arial" w:cs="Arial"/>
                <w:color w:val="231F20"/>
                <w:sz w:val="18"/>
              </w:rPr>
              <w:t xml:space="preserve"> </w:t>
            </w:r>
            <w:r>
              <w:t xml:space="preserve">сборка простых механических моделей с элементами управления; </w:t>
            </w:r>
          </w:p>
          <w:p w:rsidR="00D22AC1" w:rsidRDefault="00D22AC1" w:rsidP="008320E9">
            <w:pPr>
              <w:spacing w:line="276" w:lineRule="auto"/>
              <w:ind w:right="12"/>
              <w:jc w:val="both"/>
            </w:pPr>
            <w:r>
              <w:t>осуществление управления собранной моделью, определение системы команд, необходимых для управления</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209" w:firstLine="2"/>
            </w:pPr>
            <w:r>
              <w:t xml:space="preserve">foxford.ru infourok.ru </w:t>
            </w:r>
          </w:p>
        </w:tc>
      </w:tr>
      <w:tr w:rsidR="00D22AC1" w:rsidTr="008320E9">
        <w:trPr>
          <w:trHeight w:val="389"/>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6 класс (34 ч)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w:t>
            </w:r>
            <w:r>
              <w:rPr>
                <w:color w:val="231F20"/>
              </w:rPr>
              <w:t xml:space="preserve"> Задачи и технологии их решения (1 0 ч)</w:t>
            </w:r>
            <w:r>
              <w:t xml:space="preserve"> </w:t>
            </w:r>
          </w:p>
        </w:tc>
      </w:tr>
      <w:tr w:rsidR="00D22AC1" w:rsidTr="008320E9">
        <w:trPr>
          <w:trHeight w:val="4059"/>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line="234" w:lineRule="auto"/>
              <w:ind w:right="101"/>
              <w:jc w:val="both"/>
            </w:pPr>
            <w:r>
              <w:rPr>
                <w:color w:val="231F20"/>
              </w:rPr>
              <w:t>Чтение текстов и извлечение</w:t>
            </w:r>
            <w:r>
              <w:t xml:space="preserve"> </w:t>
            </w:r>
            <w:r>
              <w:rPr>
                <w:color w:val="231F20"/>
              </w:rPr>
              <w:t>заключённой в них информации.</w:t>
            </w:r>
            <w:r>
              <w:t xml:space="preserve"> </w:t>
            </w:r>
          </w:p>
          <w:p w:rsidR="00D22AC1" w:rsidRDefault="00D22AC1" w:rsidP="008320E9">
            <w:pPr>
              <w:spacing w:after="37" w:line="234" w:lineRule="auto"/>
            </w:pPr>
            <w:r>
              <w:rPr>
                <w:color w:val="231F20"/>
              </w:rPr>
              <w:t xml:space="preserve">Оценка </w:t>
            </w:r>
            <w:r>
              <w:rPr>
                <w:color w:val="231F20"/>
              </w:rPr>
              <w:tab/>
              <w:t xml:space="preserve">информации </w:t>
            </w:r>
            <w:r>
              <w:rPr>
                <w:color w:val="231F20"/>
              </w:rPr>
              <w:tab/>
              <w:t xml:space="preserve">с </w:t>
            </w:r>
            <w:r>
              <w:rPr>
                <w:color w:val="231F20"/>
              </w:rPr>
              <w:tab/>
              <w:t xml:space="preserve">точки </w:t>
            </w:r>
            <w:r>
              <w:rPr>
                <w:color w:val="231F20"/>
              </w:rPr>
              <w:tab/>
              <w:t>зрения решаемой задачи.</w:t>
            </w:r>
            <w:r>
              <w:t xml:space="preserve"> </w:t>
            </w:r>
          </w:p>
          <w:p w:rsidR="00D22AC1" w:rsidRDefault="00D22AC1" w:rsidP="008320E9">
            <w:pPr>
              <w:spacing w:after="37" w:line="233" w:lineRule="auto"/>
            </w:pPr>
            <w:r>
              <w:rPr>
                <w:color w:val="231F20"/>
              </w:rPr>
              <w:t>Обозначения. Знаки и знаковые системы.</w:t>
            </w:r>
            <w:r>
              <w:t xml:space="preserve"> </w:t>
            </w:r>
            <w:r>
              <w:rPr>
                <w:color w:val="231F20"/>
              </w:rPr>
              <w:t>Формулировка задачи с использованием знаков и символов.</w:t>
            </w:r>
            <w:r>
              <w:t xml:space="preserve"> </w:t>
            </w:r>
          </w:p>
          <w:p w:rsidR="00D22AC1" w:rsidRDefault="00D22AC1" w:rsidP="008320E9">
            <w:pPr>
              <w:spacing w:after="38" w:line="234" w:lineRule="auto"/>
            </w:pPr>
            <w:r>
              <w:rPr>
                <w:color w:val="231F20"/>
              </w:rPr>
              <w:t>Построение необходимых для решения задачи моделей.</w:t>
            </w:r>
            <w:r>
              <w:t xml:space="preserve"> </w:t>
            </w:r>
          </w:p>
          <w:p w:rsidR="00D22AC1" w:rsidRDefault="00D22AC1" w:rsidP="008320E9">
            <w:pPr>
              <w:spacing w:after="37"/>
            </w:pPr>
            <w:r>
              <w:rPr>
                <w:color w:val="231F20"/>
              </w:rPr>
              <w:t>Основные виды моделей.</w:t>
            </w:r>
            <w:r>
              <w:t xml:space="preserve"> </w:t>
            </w:r>
          </w:p>
          <w:p w:rsidR="00D22AC1" w:rsidRDefault="00D22AC1" w:rsidP="008320E9">
            <w:pPr>
              <w:spacing w:line="276" w:lineRule="auto"/>
            </w:pPr>
            <w:r>
              <w:rPr>
                <w:color w:val="231F20"/>
              </w:rPr>
              <w:t>Области применения моделей</w:t>
            </w:r>
            <w:r>
              <w:t xml:space="preserve">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41" w:line="232" w:lineRule="auto"/>
              <w:jc w:val="both"/>
            </w:pPr>
            <w:r>
              <w:rPr>
                <w:color w:val="231F20"/>
                <w:sz w:val="18"/>
              </w:rPr>
              <w:t>—</w:t>
            </w:r>
            <w:r>
              <w:rPr>
                <w:rFonts w:ascii="Arial" w:eastAsia="Arial" w:hAnsi="Arial" w:cs="Arial"/>
                <w:color w:val="231F20"/>
                <w:sz w:val="18"/>
              </w:rPr>
              <w:t xml:space="preserve"> </w:t>
            </w:r>
            <w:r>
              <w:rPr>
                <w:color w:val="231F20"/>
              </w:rPr>
              <w:t>выделять среди множества знаков те знаки, которые являются символами;</w:t>
            </w:r>
            <w:r>
              <w:t xml:space="preserve"> </w:t>
            </w:r>
          </w:p>
          <w:p w:rsidR="00D22AC1" w:rsidRDefault="00D22AC1" w:rsidP="008320E9">
            <w:pPr>
              <w:spacing w:after="35" w:line="234" w:lineRule="auto"/>
              <w:ind w:right="3"/>
            </w:pPr>
            <w:r>
              <w:rPr>
                <w:color w:val="231F20"/>
                <w:sz w:val="18"/>
              </w:rPr>
              <w:t>—</w:t>
            </w:r>
            <w:r>
              <w:rPr>
                <w:rFonts w:ascii="Arial" w:eastAsia="Arial" w:hAnsi="Arial" w:cs="Arial"/>
                <w:color w:val="231F20"/>
                <w:sz w:val="18"/>
              </w:rPr>
              <w:t xml:space="preserve"> </w:t>
            </w:r>
            <w:r>
              <w:rPr>
                <w:color w:val="231F20"/>
              </w:rPr>
              <w:t xml:space="preserve">формулировать </w:t>
            </w:r>
            <w:r>
              <w:rPr>
                <w:color w:val="231F20"/>
              </w:rPr>
              <w:tab/>
              <w:t xml:space="preserve">условие </w:t>
            </w:r>
            <w:r>
              <w:rPr>
                <w:color w:val="231F20"/>
              </w:rPr>
              <w:tab/>
              <w:t>задачи, используя данную знаковую систему;</w:t>
            </w:r>
            <w:r>
              <w:t xml:space="preserve"> </w:t>
            </w:r>
            <w:r>
              <w:rPr>
                <w:color w:val="231F20"/>
                <w:sz w:val="18"/>
              </w:rPr>
              <w:t>—</w:t>
            </w:r>
            <w:r>
              <w:rPr>
                <w:rFonts w:ascii="Arial" w:eastAsia="Arial" w:hAnsi="Arial" w:cs="Arial"/>
                <w:color w:val="231F20"/>
                <w:sz w:val="18"/>
              </w:rPr>
              <w:t xml:space="preserve"> </w:t>
            </w:r>
            <w:r>
              <w:rPr>
                <w:color w:val="231F20"/>
              </w:rPr>
              <w:t>формулировать определение модели;</w:t>
            </w:r>
            <w:r>
              <w:t xml:space="preserve"> </w:t>
            </w:r>
            <w:r>
              <w:rPr>
                <w:color w:val="231F20"/>
                <w:sz w:val="18"/>
              </w:rPr>
              <w:t>—</w:t>
            </w:r>
            <w:r>
              <w:rPr>
                <w:rFonts w:ascii="Arial" w:eastAsia="Arial" w:hAnsi="Arial" w:cs="Arial"/>
                <w:color w:val="231F20"/>
                <w:sz w:val="18"/>
              </w:rPr>
              <w:t xml:space="preserve"> </w:t>
            </w:r>
            <w:r>
              <w:rPr>
                <w:color w:val="231F20"/>
              </w:rPr>
              <w:t>называть основные виды моделей.</w:t>
            </w:r>
            <w:r>
              <w:t xml:space="preserve"> </w:t>
            </w:r>
            <w:r>
              <w:rPr>
                <w:rFonts w:ascii="Times New Roman" w:eastAsia="Times New Roman" w:hAnsi="Times New Roman" w:cs="Times New Roman"/>
                <w:b/>
                <w:color w:val="231F20"/>
              </w:rPr>
              <w:t>Практическая деятельность:</w:t>
            </w:r>
            <w:r>
              <w:rPr>
                <w:rFonts w:ascii="Times New Roman" w:eastAsia="Times New Roman" w:hAnsi="Times New Roman" w:cs="Times New Roman"/>
                <w:b/>
              </w:rPr>
              <w:t xml:space="preserve"> </w:t>
            </w:r>
          </w:p>
          <w:p w:rsidR="00D22AC1" w:rsidRDefault="00D22AC1" w:rsidP="008320E9">
            <w:pPr>
              <w:spacing w:after="38"/>
            </w:pPr>
            <w:r>
              <w:rPr>
                <w:color w:val="231F20"/>
                <w:sz w:val="18"/>
              </w:rPr>
              <w:t>—</w:t>
            </w:r>
            <w:r>
              <w:rPr>
                <w:rFonts w:ascii="Arial" w:eastAsia="Arial" w:hAnsi="Arial" w:cs="Arial"/>
                <w:color w:val="231F20"/>
                <w:sz w:val="18"/>
              </w:rPr>
              <w:t xml:space="preserve"> </w:t>
            </w:r>
            <w:r>
              <w:rPr>
                <w:color w:val="231F20"/>
              </w:rPr>
              <w:t>выделять в тексте ключевые слова;</w:t>
            </w:r>
            <w:r>
              <w:t xml:space="preserve"> </w:t>
            </w:r>
          </w:p>
          <w:p w:rsidR="00D22AC1" w:rsidRDefault="00D22AC1" w:rsidP="008320E9">
            <w:pPr>
              <w:spacing w:after="40" w:line="232" w:lineRule="auto"/>
            </w:pPr>
            <w:r>
              <w:rPr>
                <w:color w:val="231F20"/>
                <w:sz w:val="18"/>
              </w:rPr>
              <w:t>—</w:t>
            </w:r>
            <w:r>
              <w:rPr>
                <w:rFonts w:ascii="Arial" w:eastAsia="Arial" w:hAnsi="Arial" w:cs="Arial"/>
                <w:color w:val="231F20"/>
                <w:sz w:val="18"/>
              </w:rPr>
              <w:t xml:space="preserve"> </w:t>
            </w:r>
            <w:r>
              <w:rPr>
                <w:color w:val="231F20"/>
              </w:rPr>
              <w:t xml:space="preserve">анализировать </w:t>
            </w:r>
            <w:r>
              <w:rPr>
                <w:color w:val="231F20"/>
              </w:rPr>
              <w:tab/>
              <w:t xml:space="preserve">данный </w:t>
            </w:r>
            <w:r>
              <w:rPr>
                <w:color w:val="231F20"/>
              </w:rPr>
              <w:tab/>
              <w:t xml:space="preserve">текст </w:t>
            </w:r>
            <w:r>
              <w:rPr>
                <w:color w:val="231F20"/>
              </w:rPr>
              <w:tab/>
              <w:t>по определённому плану;</w:t>
            </w:r>
            <w:r>
              <w:t xml:space="preserve"> </w:t>
            </w:r>
          </w:p>
          <w:p w:rsidR="00D22AC1" w:rsidRDefault="00D22AC1" w:rsidP="008320E9">
            <w:pPr>
              <w:spacing w:after="38"/>
            </w:pPr>
            <w:r>
              <w:rPr>
                <w:color w:val="231F20"/>
                <w:sz w:val="18"/>
              </w:rPr>
              <w:t>—</w:t>
            </w:r>
            <w:r>
              <w:rPr>
                <w:rFonts w:ascii="Arial" w:eastAsia="Arial" w:hAnsi="Arial" w:cs="Arial"/>
                <w:color w:val="231F20"/>
                <w:sz w:val="18"/>
              </w:rPr>
              <w:t xml:space="preserve"> </w:t>
            </w:r>
            <w:r>
              <w:rPr>
                <w:color w:val="231F20"/>
              </w:rPr>
              <w:t>составлять план данного текста;</w:t>
            </w:r>
            <w:r>
              <w:t xml:space="preserve"> </w:t>
            </w:r>
          </w:p>
          <w:p w:rsidR="00D22AC1" w:rsidRDefault="00D22AC1" w:rsidP="008320E9">
            <w:pPr>
              <w:spacing w:after="39" w:line="234" w:lineRule="auto"/>
            </w:pPr>
            <w:r>
              <w:rPr>
                <w:color w:val="231F20"/>
                <w:sz w:val="18"/>
              </w:rPr>
              <w:t>—</w:t>
            </w:r>
            <w:r>
              <w:rPr>
                <w:rFonts w:ascii="Arial" w:eastAsia="Arial" w:hAnsi="Arial" w:cs="Arial"/>
                <w:color w:val="231F20"/>
                <w:sz w:val="18"/>
              </w:rPr>
              <w:t xml:space="preserve"> </w:t>
            </w:r>
            <w:r>
              <w:rPr>
                <w:color w:val="231F20"/>
              </w:rPr>
              <w:t xml:space="preserve">строить </w:t>
            </w:r>
            <w:r>
              <w:rPr>
                <w:color w:val="231F20"/>
              </w:rPr>
              <w:tab/>
              <w:t xml:space="preserve">простейшие </w:t>
            </w:r>
            <w:r>
              <w:rPr>
                <w:color w:val="231F20"/>
              </w:rPr>
              <w:tab/>
              <w:t xml:space="preserve">модели </w:t>
            </w:r>
            <w:r>
              <w:rPr>
                <w:color w:val="231F20"/>
              </w:rPr>
              <w:tab/>
              <w:t>в соответствии с имеющейся схемой;</w:t>
            </w:r>
            <w:r>
              <w:t xml:space="preserve"> </w:t>
            </w:r>
          </w:p>
          <w:p w:rsidR="00D22AC1" w:rsidRDefault="00D22AC1" w:rsidP="008320E9">
            <w:pPr>
              <w:spacing w:after="37"/>
              <w:jc w:val="both"/>
            </w:pPr>
            <w:r>
              <w:rPr>
                <w:color w:val="231F20"/>
                <w:sz w:val="18"/>
              </w:rPr>
              <w:t>—</w:t>
            </w:r>
            <w:r>
              <w:rPr>
                <w:rFonts w:ascii="Arial" w:eastAsia="Arial" w:hAnsi="Arial" w:cs="Arial"/>
                <w:color w:val="231F20"/>
                <w:sz w:val="18"/>
              </w:rPr>
              <w:t xml:space="preserve"> </w:t>
            </w:r>
            <w:r>
              <w:rPr>
                <w:color w:val="231F20"/>
              </w:rPr>
              <w:t xml:space="preserve">определять области применения </w:t>
            </w:r>
          </w:p>
          <w:p w:rsidR="00D22AC1" w:rsidRDefault="00D22AC1" w:rsidP="008320E9">
            <w:pPr>
              <w:spacing w:line="276" w:lineRule="auto"/>
            </w:pPr>
            <w:r>
              <w:rPr>
                <w:color w:val="231F20"/>
              </w:rPr>
              <w:t>построенной модели</w:t>
            </w: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w:t>
            </w:r>
            <w:r>
              <w:rPr>
                <w:color w:val="231F20"/>
              </w:rPr>
              <w:t xml:space="preserve"> Проекты и проектирование (14 ч )</w:t>
            </w:r>
            <w:r>
              <w:t xml:space="preserve"> </w:t>
            </w:r>
          </w:p>
        </w:tc>
      </w:tr>
      <w:tr w:rsidR="00D22AC1" w:rsidTr="008320E9">
        <w:trPr>
          <w:trHeight w:val="2542"/>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color w:val="231F20"/>
              </w:rPr>
              <w:t>Проект.</w:t>
            </w:r>
            <w:r>
              <w:t xml:space="preserve"> </w:t>
            </w:r>
          </w:p>
          <w:p w:rsidR="00D22AC1" w:rsidRDefault="00D22AC1" w:rsidP="008320E9">
            <w:pPr>
              <w:spacing w:after="42" w:line="232" w:lineRule="auto"/>
            </w:pPr>
            <w:r>
              <w:rPr>
                <w:color w:val="231F20"/>
              </w:rPr>
              <w:t>Виды проектов. Технология работы над проектом.</w:t>
            </w:r>
            <w:r>
              <w:t xml:space="preserve"> </w:t>
            </w:r>
          </w:p>
          <w:p w:rsidR="00D22AC1" w:rsidRDefault="00D22AC1" w:rsidP="008320E9">
            <w:pPr>
              <w:spacing w:line="276" w:lineRule="auto"/>
              <w:ind w:right="2"/>
              <w:jc w:val="both"/>
            </w:pPr>
            <w:r>
              <w:rPr>
                <w:color w:val="231F20"/>
              </w:rPr>
              <w:t xml:space="preserve">Планирование пути достижения поставленных целей. Действия по осуществлению поставленных целей. Соотнесение своих действий с планируемыми результатами, осуществление контроля своей деятельности в процессе достижения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2"/>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rPr>
                <w:color w:val="231F20"/>
              </w:rPr>
              <w:t xml:space="preserve">находить общее и особенное в </w:t>
            </w:r>
          </w:p>
          <w:p w:rsidR="00D22AC1" w:rsidRDefault="00D22AC1" w:rsidP="008320E9">
            <w:pPr>
              <w:spacing w:after="40"/>
            </w:pPr>
            <w:r>
              <w:rPr>
                <w:color w:val="231F20"/>
              </w:rPr>
              <w:t>понятиях «алгоритм»,</w:t>
            </w:r>
            <w:r>
              <w:t xml:space="preserve"> </w:t>
            </w:r>
          </w:p>
          <w:p w:rsidR="00D22AC1" w:rsidRDefault="00D22AC1" w:rsidP="008320E9">
            <w:pPr>
              <w:spacing w:after="43" w:line="232" w:lineRule="auto"/>
              <w:ind w:right="1544"/>
            </w:pPr>
            <w:r>
              <w:rPr>
                <w:color w:val="231F20"/>
              </w:rPr>
              <w:t>«технология», «проект»;</w:t>
            </w:r>
            <w:r>
              <w:t xml:space="preserve"> </w:t>
            </w:r>
            <w:r>
              <w:rPr>
                <w:color w:val="231F20"/>
                <w:sz w:val="18"/>
              </w:rPr>
              <w:t>—</w:t>
            </w:r>
            <w:r>
              <w:rPr>
                <w:rFonts w:ascii="Arial" w:eastAsia="Arial" w:hAnsi="Arial" w:cs="Arial"/>
                <w:color w:val="231F20"/>
                <w:sz w:val="18"/>
              </w:rPr>
              <w:t xml:space="preserve"> </w:t>
            </w:r>
            <w:r>
              <w:rPr>
                <w:color w:val="231F20"/>
              </w:rPr>
              <w:t>называть виды проектов.</w:t>
            </w:r>
            <w:r>
              <w:t xml:space="preserve"> </w:t>
            </w:r>
          </w:p>
          <w:p w:rsidR="00D22AC1" w:rsidRDefault="00D22AC1" w:rsidP="008320E9">
            <w:pPr>
              <w:spacing w:after="37" w:line="233" w:lineRule="auto"/>
            </w:pPr>
            <w:r>
              <w:rPr>
                <w:rFonts w:ascii="Times New Roman" w:eastAsia="Times New Roman" w:hAnsi="Times New Roman" w:cs="Times New Roman"/>
                <w:b/>
                <w:color w:val="231F20"/>
              </w:rPr>
              <w:t xml:space="preserve">Практическая </w:t>
            </w:r>
            <w:r>
              <w:rPr>
                <w:rFonts w:ascii="Times New Roman" w:eastAsia="Times New Roman" w:hAnsi="Times New Roman" w:cs="Times New Roman"/>
                <w:b/>
                <w:color w:val="231F20"/>
              </w:rPr>
              <w:tab/>
              <w:t>деятельность:</w:t>
            </w:r>
            <w:r>
              <w:rPr>
                <w:color w:val="231F20"/>
              </w:rPr>
              <w:t xml:space="preserve"> </w:t>
            </w:r>
            <w:r>
              <w:rPr>
                <w:color w:val="231F20"/>
              </w:rPr>
              <w:tab/>
              <w:t xml:space="preserve">— разрабатывать проект в соответствии с общей </w:t>
            </w:r>
            <w:r>
              <w:rPr>
                <w:color w:val="231F20"/>
              </w:rPr>
              <w:tab/>
              <w:t xml:space="preserve">схемой; — </w:t>
            </w:r>
            <w:r>
              <w:rPr>
                <w:color w:val="231F20"/>
              </w:rPr>
              <w:tab/>
              <w:t xml:space="preserve">составлять </w:t>
            </w:r>
            <w:r>
              <w:rPr>
                <w:color w:val="231F20"/>
              </w:rPr>
              <w:tab/>
              <w:t xml:space="preserve">паспорт проекта;  </w:t>
            </w:r>
          </w:p>
          <w:p w:rsidR="00D22AC1" w:rsidRDefault="00D22AC1" w:rsidP="008320E9">
            <w:pPr>
              <w:spacing w:line="276" w:lineRule="auto"/>
              <w:jc w:val="both"/>
            </w:pPr>
            <w:r>
              <w:rPr>
                <w:color w:val="231F20"/>
              </w:rPr>
              <w:t xml:space="preserve">— использовать компьютерные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1277"/>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both"/>
            </w:pPr>
            <w:r>
              <w:rPr>
                <w:color w:val="231F20"/>
              </w:rPr>
              <w:t>поставленных целей.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r>
              <w:t xml:space="preserve">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2" w:lineRule="auto"/>
            </w:pPr>
            <w:r>
              <w:rPr>
                <w:color w:val="231F20"/>
              </w:rPr>
              <w:t xml:space="preserve">программы </w:t>
            </w:r>
            <w:r>
              <w:rPr>
                <w:color w:val="231F20"/>
              </w:rPr>
              <w:tab/>
              <w:t xml:space="preserve">поддержки </w:t>
            </w:r>
            <w:r>
              <w:rPr>
                <w:color w:val="231F20"/>
              </w:rPr>
              <w:tab/>
              <w:t xml:space="preserve">проектной деятельности;  </w:t>
            </w:r>
          </w:p>
          <w:p w:rsidR="00D22AC1" w:rsidRDefault="00D22AC1" w:rsidP="008320E9">
            <w:pPr>
              <w:spacing w:line="276" w:lineRule="auto"/>
            </w:pPr>
            <w:r>
              <w:rPr>
                <w:color w:val="231F20"/>
              </w:rPr>
              <w:t>— осуществить презентацию проекта</w:t>
            </w: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3. </w:t>
            </w:r>
            <w:r>
              <w:rPr>
                <w:color w:val="231F20"/>
              </w:rPr>
              <w:t xml:space="preserve"> Технологии домашнего хозяйства (5  ч)</w:t>
            </w:r>
            <w:r>
              <w:t xml:space="preserve"> </w:t>
            </w:r>
          </w:p>
        </w:tc>
      </w:tr>
      <w:tr w:rsidR="00D22AC1" w:rsidTr="008320E9">
        <w:trPr>
          <w:trHeight w:val="5072"/>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3" w:lineRule="auto"/>
              <w:ind w:right="3"/>
              <w:jc w:val="both"/>
            </w:pPr>
            <w:r>
              <w:rPr>
                <w:color w:val="231F20"/>
              </w:rPr>
              <w:t>Порядок и хаос. Порядок в доме. Компьютерные программы проектирования жилища.</w:t>
            </w:r>
            <w:r>
              <w:t xml:space="preserve"> </w:t>
            </w:r>
          </w:p>
          <w:p w:rsidR="00D22AC1" w:rsidRDefault="00D22AC1" w:rsidP="008320E9">
            <w:pPr>
              <w:spacing w:after="37" w:line="233" w:lineRule="auto"/>
            </w:pPr>
            <w:r>
              <w:rPr>
                <w:color w:val="231F20"/>
              </w:rPr>
              <w:t xml:space="preserve">Кулинария. </w:t>
            </w:r>
            <w:r>
              <w:rPr>
                <w:color w:val="231F20"/>
              </w:rPr>
              <w:tab/>
              <w:t xml:space="preserve">Кулинарные </w:t>
            </w:r>
            <w:r>
              <w:rPr>
                <w:color w:val="231F20"/>
              </w:rPr>
              <w:tab/>
              <w:t xml:space="preserve">рецепты </w:t>
            </w:r>
            <w:r>
              <w:rPr>
                <w:color w:val="231F20"/>
              </w:rPr>
              <w:tab/>
              <w:t>и технологии.</w:t>
            </w:r>
            <w:r>
              <w:t xml:space="preserve"> </w:t>
            </w:r>
          </w:p>
          <w:p w:rsidR="00D22AC1" w:rsidRDefault="00D22AC1" w:rsidP="008320E9">
            <w:pPr>
              <w:spacing w:line="276" w:lineRule="auto"/>
              <w:jc w:val="both"/>
            </w:pPr>
            <w:r>
              <w:rPr>
                <w:color w:val="231F20"/>
              </w:rPr>
              <w:t xml:space="preserve">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39" w:line="233" w:lineRule="auto"/>
              <w:jc w:val="both"/>
            </w:pPr>
            <w:r>
              <w:rPr>
                <w:color w:val="231F20"/>
                <w:sz w:val="18"/>
              </w:rPr>
              <w:t>—</w:t>
            </w:r>
            <w:r>
              <w:rPr>
                <w:rFonts w:ascii="Arial" w:eastAsia="Arial" w:hAnsi="Arial" w:cs="Arial"/>
                <w:color w:val="231F20"/>
                <w:sz w:val="18"/>
              </w:rPr>
              <w:t xml:space="preserve"> </w:t>
            </w:r>
            <w:r>
              <w:rPr>
                <w:color w:val="231F20"/>
              </w:rPr>
              <w:t>приводить примеры «порядка» и «хаоса» из различных предметных областей;</w:t>
            </w:r>
            <w:r>
              <w:t xml:space="preserve"> </w:t>
            </w:r>
          </w:p>
          <w:p w:rsidR="00D22AC1" w:rsidRDefault="00D22AC1" w:rsidP="008320E9">
            <w:pPr>
              <w:spacing w:after="38" w:line="233" w:lineRule="auto"/>
              <w:jc w:val="both"/>
            </w:pPr>
            <w:r>
              <w:rPr>
                <w:color w:val="231F20"/>
                <w:sz w:val="18"/>
              </w:rPr>
              <w:t>—</w:t>
            </w:r>
            <w:r>
              <w:rPr>
                <w:rFonts w:ascii="Arial" w:eastAsia="Arial" w:hAnsi="Arial" w:cs="Arial"/>
                <w:color w:val="231F20"/>
                <w:sz w:val="18"/>
              </w:rPr>
              <w:t xml:space="preserve"> </w:t>
            </w:r>
            <w:r>
              <w:rPr>
                <w:color w:val="231F20"/>
              </w:rPr>
              <w:t>называть возможные способы упорядочивания окружающего человека пространства;</w:t>
            </w:r>
            <w:r>
              <w:t xml:space="preserve"> </w:t>
            </w:r>
          </w:p>
          <w:p w:rsidR="00D22AC1" w:rsidRDefault="00D22AC1" w:rsidP="008320E9">
            <w:pPr>
              <w:spacing w:after="41" w:line="233" w:lineRule="auto"/>
              <w:ind w:right="3"/>
              <w:jc w:val="both"/>
            </w:pPr>
            <w:r>
              <w:rPr>
                <w:color w:val="231F20"/>
                <w:sz w:val="18"/>
              </w:rPr>
              <w:t>—</w:t>
            </w:r>
            <w:r>
              <w:rPr>
                <w:rFonts w:ascii="Arial" w:eastAsia="Arial" w:hAnsi="Arial" w:cs="Arial"/>
                <w:color w:val="231F20"/>
                <w:sz w:val="18"/>
              </w:rPr>
              <w:t xml:space="preserve"> </w:t>
            </w:r>
            <w:r>
              <w:rPr>
                <w:color w:val="231F20"/>
              </w:rPr>
              <w:t>называть профессии и виды деятельности, связанные с упорядочиванием различных объектов;</w:t>
            </w:r>
            <w:r>
              <w:t xml:space="preserve"> </w:t>
            </w:r>
          </w:p>
          <w:p w:rsidR="00D22AC1" w:rsidRDefault="00D22AC1" w:rsidP="008320E9">
            <w:pPr>
              <w:spacing w:after="36" w:line="234" w:lineRule="auto"/>
            </w:pPr>
            <w:r>
              <w:rPr>
                <w:color w:val="231F20"/>
                <w:sz w:val="18"/>
              </w:rPr>
              <w:t>—</w:t>
            </w:r>
            <w:r>
              <w:rPr>
                <w:rFonts w:ascii="Arial" w:eastAsia="Arial" w:hAnsi="Arial" w:cs="Arial"/>
                <w:color w:val="231F20"/>
                <w:sz w:val="18"/>
              </w:rPr>
              <w:t xml:space="preserve"> </w:t>
            </w:r>
            <w:r>
              <w:rPr>
                <w:color w:val="231F20"/>
              </w:rPr>
              <w:t xml:space="preserve">называть </w:t>
            </w:r>
            <w:r>
              <w:rPr>
                <w:color w:val="231F20"/>
              </w:rPr>
              <w:tab/>
              <w:t xml:space="preserve">отличие </w:t>
            </w:r>
            <w:r>
              <w:rPr>
                <w:color w:val="231F20"/>
              </w:rPr>
              <w:tab/>
              <w:t>кулинарного рецепта от алгоритма и технологии.</w:t>
            </w:r>
            <w:r>
              <w:t xml:space="preserve"> </w:t>
            </w:r>
            <w:r>
              <w:rPr>
                <w:rFonts w:ascii="Times New Roman" w:eastAsia="Times New Roman" w:hAnsi="Times New Roman" w:cs="Times New Roman"/>
                <w:b/>
                <w:color w:val="231F20"/>
              </w:rPr>
              <w:t>Практическая деятельность:</w:t>
            </w:r>
            <w:r>
              <w:rPr>
                <w:rFonts w:ascii="Times New Roman" w:eastAsia="Times New Roman" w:hAnsi="Times New Roman" w:cs="Times New Roman"/>
                <w:b/>
              </w:rPr>
              <w:t xml:space="preserve"> </w:t>
            </w:r>
          </w:p>
          <w:p w:rsidR="00D22AC1" w:rsidRDefault="00D22AC1" w:rsidP="008320E9">
            <w:pPr>
              <w:spacing w:after="38" w:line="233" w:lineRule="auto"/>
              <w:jc w:val="both"/>
            </w:pPr>
            <w:r>
              <w:rPr>
                <w:color w:val="231F20"/>
                <w:sz w:val="18"/>
              </w:rPr>
              <w:t>—</w:t>
            </w:r>
            <w:r>
              <w:rPr>
                <w:rFonts w:ascii="Arial" w:eastAsia="Arial" w:hAnsi="Arial" w:cs="Arial"/>
                <w:color w:val="231F20"/>
                <w:sz w:val="18"/>
              </w:rPr>
              <w:t xml:space="preserve"> </w:t>
            </w:r>
            <w:r>
              <w:rPr>
                <w:color w:val="231F20"/>
              </w:rPr>
              <w:t>пользуясь компьютерной программой, спроектировать комнату в квартире или доме;</w:t>
            </w:r>
            <w:r>
              <w:t xml:space="preserve"> </w:t>
            </w:r>
          </w:p>
          <w:p w:rsidR="00D22AC1" w:rsidRDefault="00D22AC1" w:rsidP="008320E9">
            <w:pPr>
              <w:spacing w:line="276" w:lineRule="auto"/>
              <w:ind w:right="3"/>
              <w:jc w:val="both"/>
            </w:pPr>
            <w:r>
              <w:rPr>
                <w:color w:val="231F20"/>
              </w:rPr>
              <w:t>пользуясь компьютерной программой, рассчитать количество ткани, которое необходимо для изготовления выбранного изделия</w:t>
            </w: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w:t>
            </w:r>
            <w:r>
              <w:rPr>
                <w:color w:val="231F20"/>
              </w:rPr>
              <w:t xml:space="preserve"> Мир профессий  (5 ч)</w:t>
            </w:r>
            <w:r>
              <w:t xml:space="preserve"> </w:t>
            </w:r>
          </w:p>
        </w:tc>
      </w:tr>
      <w:tr w:rsidR="00D22AC1" w:rsidTr="008320E9">
        <w:trPr>
          <w:trHeight w:val="2288"/>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pPr>
            <w:r>
              <w:rPr>
                <w:color w:val="231F20"/>
              </w:rPr>
              <w:t xml:space="preserve">Какие бывают профессии? </w:t>
            </w:r>
          </w:p>
          <w:p w:rsidR="00D22AC1" w:rsidRDefault="00D22AC1" w:rsidP="008320E9">
            <w:pPr>
              <w:spacing w:line="276" w:lineRule="auto"/>
            </w:pPr>
            <w:r>
              <w:rPr>
                <w:color w:val="231F20"/>
              </w:rPr>
              <w:t xml:space="preserve"> Как определить область своих интересов?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rPr>
                <w:color w:val="231F20"/>
              </w:rPr>
              <w:t xml:space="preserve">называть основные объекты </w:t>
            </w:r>
          </w:p>
          <w:p w:rsidR="00D22AC1" w:rsidRDefault="00D22AC1" w:rsidP="008320E9">
            <w:pPr>
              <w:spacing w:after="40"/>
            </w:pPr>
            <w:r>
              <w:rPr>
                <w:color w:val="231F20"/>
              </w:rPr>
              <w:t>человеческого труда;</w:t>
            </w:r>
            <w:r>
              <w:t xml:space="preserve"> </w:t>
            </w:r>
          </w:p>
          <w:p w:rsidR="00D22AC1" w:rsidRDefault="00D22AC1" w:rsidP="008320E9">
            <w:pPr>
              <w:spacing w:after="46" w:line="232" w:lineRule="auto"/>
            </w:pPr>
            <w:r>
              <w:rPr>
                <w:color w:val="231F20"/>
                <w:sz w:val="18"/>
              </w:rPr>
              <w:t>—</w:t>
            </w:r>
            <w:r>
              <w:rPr>
                <w:rFonts w:ascii="Arial" w:eastAsia="Arial" w:hAnsi="Arial" w:cs="Arial"/>
                <w:color w:val="231F20"/>
                <w:sz w:val="18"/>
              </w:rPr>
              <w:t xml:space="preserve"> </w:t>
            </w:r>
            <w:r>
              <w:rPr>
                <w:color w:val="231F20"/>
              </w:rPr>
              <w:t xml:space="preserve">приводить </w:t>
            </w:r>
            <w:r>
              <w:rPr>
                <w:color w:val="231F20"/>
              </w:rPr>
              <w:tab/>
              <w:t xml:space="preserve">примеры </w:t>
            </w:r>
            <w:r>
              <w:rPr>
                <w:color w:val="231F20"/>
              </w:rPr>
              <w:tab/>
              <w:t xml:space="preserve">редких </w:t>
            </w:r>
            <w:r>
              <w:rPr>
                <w:color w:val="231F20"/>
              </w:rPr>
              <w:tab/>
              <w:t>и исчезающих профессий.</w:t>
            </w:r>
            <w:r>
              <w:t xml:space="preserve"> </w:t>
            </w:r>
          </w:p>
          <w:p w:rsidR="00D22AC1" w:rsidRDefault="00D22AC1" w:rsidP="008320E9">
            <w:pPr>
              <w:spacing w:after="34"/>
            </w:pPr>
            <w:r>
              <w:rPr>
                <w:rFonts w:ascii="Times New Roman" w:eastAsia="Times New Roman" w:hAnsi="Times New Roman" w:cs="Times New Roman"/>
                <w:b/>
                <w:color w:val="231F20"/>
              </w:rPr>
              <w:t>Практическая деятельность:</w:t>
            </w:r>
            <w:r>
              <w:rPr>
                <w:rFonts w:ascii="Times New Roman" w:eastAsia="Times New Roman" w:hAnsi="Times New Roman" w:cs="Times New Roman"/>
                <w:b/>
              </w:rPr>
              <w:t xml:space="preserve"> </w:t>
            </w:r>
          </w:p>
          <w:p w:rsidR="00D22AC1" w:rsidRDefault="00D22AC1" w:rsidP="008320E9">
            <w:pPr>
              <w:spacing w:line="276" w:lineRule="auto"/>
            </w:pPr>
            <w:r>
              <w:rPr>
                <w:color w:val="231F20"/>
              </w:rPr>
              <w:t xml:space="preserve">используя </w:t>
            </w:r>
            <w:r>
              <w:rPr>
                <w:color w:val="231F20"/>
              </w:rPr>
              <w:tab/>
              <w:t xml:space="preserve">известные </w:t>
            </w:r>
            <w:r>
              <w:rPr>
                <w:color w:val="231F20"/>
              </w:rPr>
              <w:tab/>
              <w:t xml:space="preserve">методики, определять </w:t>
            </w:r>
            <w:r>
              <w:rPr>
                <w:color w:val="231F20"/>
              </w:rPr>
              <w:tab/>
              <w:t xml:space="preserve">область </w:t>
            </w:r>
            <w:r>
              <w:rPr>
                <w:color w:val="231F20"/>
              </w:rPr>
              <w:tab/>
              <w:t xml:space="preserve">своей </w:t>
            </w:r>
            <w:r>
              <w:rPr>
                <w:color w:val="231F20"/>
              </w:rPr>
              <w:tab/>
              <w:t>возможной профессиональной деятельности</w:t>
            </w: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449"/>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7 класс (34 ч)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Технологии и мир (27 ч) </w:t>
            </w:r>
          </w:p>
        </w:tc>
      </w:tr>
      <w:tr w:rsidR="00D22AC1" w:rsidTr="008320E9">
        <w:trPr>
          <w:trHeight w:val="3301"/>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ind w:left="108"/>
            </w:pPr>
            <w:r>
              <w:t xml:space="preserve">Трудовая деятельность человека. </w:t>
            </w:r>
          </w:p>
          <w:p w:rsidR="00D22AC1" w:rsidRDefault="00D22AC1" w:rsidP="008320E9">
            <w:pPr>
              <w:spacing w:after="40" w:line="233" w:lineRule="auto"/>
              <w:ind w:left="108" w:right="31"/>
              <w:jc w:val="both"/>
            </w:pPr>
            <w:r>
              <w:t xml:space="preserve">Ресурсы и технологии. Технологии материального производства. Транспорт. Виды и характеристики транспортных средств. </w:t>
            </w:r>
          </w:p>
          <w:p w:rsidR="00D22AC1" w:rsidRDefault="00D22AC1" w:rsidP="008320E9">
            <w:pPr>
              <w:spacing w:after="37"/>
              <w:ind w:left="108"/>
            </w:pPr>
            <w:r>
              <w:t xml:space="preserve">Информационные технологии. </w:t>
            </w:r>
          </w:p>
          <w:p w:rsidR="00D22AC1" w:rsidRDefault="00D22AC1" w:rsidP="008320E9">
            <w:pPr>
              <w:spacing w:line="276" w:lineRule="auto"/>
              <w:ind w:left="108"/>
            </w:pPr>
            <w:r>
              <w:t xml:space="preserve">Глобальные технологические проекты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5"/>
              <w:ind w:left="108"/>
            </w:pPr>
            <w:r>
              <w:rPr>
                <w:rFonts w:ascii="Times New Roman" w:eastAsia="Times New Roman" w:hAnsi="Times New Roman" w:cs="Times New Roman"/>
                <w:b/>
              </w:rPr>
              <w:t xml:space="preserve">Аналитическая деятельность: </w:t>
            </w:r>
          </w:p>
          <w:p w:rsidR="00D22AC1" w:rsidRDefault="00D22AC1" w:rsidP="008320E9">
            <w:pPr>
              <w:spacing w:after="41" w:line="232" w:lineRule="auto"/>
              <w:ind w:left="108"/>
              <w:jc w:val="both"/>
            </w:pPr>
            <w:r>
              <w:rPr>
                <w:color w:val="231F20"/>
                <w:sz w:val="18"/>
              </w:rPr>
              <w:t>—</w:t>
            </w:r>
            <w:r>
              <w:rPr>
                <w:rFonts w:ascii="Arial" w:eastAsia="Arial" w:hAnsi="Arial" w:cs="Arial"/>
                <w:color w:val="231F20"/>
                <w:sz w:val="18"/>
              </w:rPr>
              <w:t xml:space="preserve"> </w:t>
            </w:r>
            <w:r>
              <w:t xml:space="preserve">классифицировать виды транспорта по различным основаниям; </w:t>
            </w:r>
          </w:p>
          <w:p w:rsidR="00D22AC1" w:rsidRDefault="00D22AC1" w:rsidP="008320E9">
            <w:pPr>
              <w:spacing w:after="38" w:line="233" w:lineRule="auto"/>
              <w:ind w:left="108"/>
            </w:pPr>
            <w:r>
              <w:rPr>
                <w:color w:val="231F20"/>
                <w:sz w:val="18"/>
              </w:rPr>
              <w:t>—</w:t>
            </w:r>
            <w:r>
              <w:rPr>
                <w:rFonts w:ascii="Arial" w:eastAsia="Arial" w:hAnsi="Arial" w:cs="Arial"/>
                <w:color w:val="231F20"/>
                <w:sz w:val="18"/>
              </w:rPr>
              <w:t xml:space="preserve"> </w:t>
            </w:r>
            <w:r>
              <w:t xml:space="preserve">сравнивать технологии материального производства </w:t>
            </w:r>
            <w:r>
              <w:tab/>
              <w:t xml:space="preserve">и </w:t>
            </w:r>
            <w:r>
              <w:tab/>
              <w:t xml:space="preserve">информационные технологии; </w:t>
            </w:r>
          </w:p>
          <w:p w:rsidR="00D22AC1" w:rsidRDefault="00D22AC1" w:rsidP="008320E9">
            <w:pPr>
              <w:spacing w:after="33" w:line="236" w:lineRule="auto"/>
              <w:ind w:left="108" w:right="34"/>
              <w:jc w:val="both"/>
            </w:pPr>
            <w:r>
              <w:rPr>
                <w:color w:val="231F20"/>
                <w:sz w:val="18"/>
              </w:rPr>
              <w:t>—</w:t>
            </w:r>
            <w:r>
              <w:rPr>
                <w:rFonts w:ascii="Arial" w:eastAsia="Arial" w:hAnsi="Arial" w:cs="Arial"/>
                <w:color w:val="231F20"/>
                <w:sz w:val="18"/>
              </w:rPr>
              <w:t xml:space="preserve"> </w:t>
            </w:r>
            <w:r>
              <w:t xml:space="preserve">называть основные сферы применения традиционных технологий.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ind w:left="108"/>
            </w:pPr>
            <w:r>
              <w:rPr>
                <w:color w:val="231F20"/>
                <w:sz w:val="18"/>
              </w:rPr>
              <w:t>—</w:t>
            </w:r>
            <w:r>
              <w:rPr>
                <w:rFonts w:ascii="Arial" w:eastAsia="Arial" w:hAnsi="Arial" w:cs="Arial"/>
                <w:color w:val="231F20"/>
                <w:sz w:val="18"/>
              </w:rPr>
              <w:t xml:space="preserve"> </w:t>
            </w:r>
            <w:r>
              <w:t xml:space="preserve">определить </w:t>
            </w:r>
            <w:r>
              <w:tab/>
              <w:t xml:space="preserve">проблемы </w:t>
            </w:r>
            <w:r>
              <w:tab/>
              <w:t xml:space="preserve">с транспортными </w:t>
            </w:r>
            <w:r>
              <w:tab/>
              <w:t xml:space="preserve">потоками </w:t>
            </w:r>
            <w:r>
              <w:tab/>
              <w:t xml:space="preserve">в </w:t>
            </w:r>
            <w:r>
              <w:tab/>
              <w:t xml:space="preserve">вашем населённом пункте и предложить пути их решения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108" w:right="3619" w:firstLine="2"/>
            </w:pPr>
            <w:r>
              <w:t xml:space="preserve">resh.edu.ru uchi.ru foxford.ru infourok.ru </w:t>
            </w:r>
          </w:p>
        </w:tc>
      </w:tr>
      <w:tr w:rsidR="00D22AC1" w:rsidTr="008320E9">
        <w:trPr>
          <w:trHeight w:val="262"/>
        </w:trPr>
        <w:tc>
          <w:tcPr>
            <w:tcW w:w="4981" w:type="dxa"/>
            <w:tcBorders>
              <w:top w:val="single" w:sz="4" w:space="0" w:color="000000"/>
              <w:left w:val="single" w:sz="4" w:space="0" w:color="000000"/>
              <w:bottom w:val="single" w:sz="4" w:space="0" w:color="000000"/>
              <w:right w:val="nil"/>
            </w:tcBorders>
          </w:tcPr>
          <w:p w:rsidR="00D22AC1" w:rsidRDefault="00D22AC1" w:rsidP="008320E9">
            <w:pPr>
              <w:spacing w:line="276" w:lineRule="auto"/>
              <w:jc w:val="right"/>
            </w:pPr>
            <w:r>
              <w:t>Разде</w:t>
            </w:r>
          </w:p>
        </w:tc>
        <w:tc>
          <w:tcPr>
            <w:tcW w:w="4937" w:type="dxa"/>
            <w:gridSpan w:val="3"/>
            <w:tcBorders>
              <w:top w:val="single" w:sz="4" w:space="0" w:color="000000"/>
              <w:left w:val="nil"/>
              <w:bottom w:val="single" w:sz="4" w:space="0" w:color="000000"/>
              <w:right w:val="nil"/>
            </w:tcBorders>
          </w:tcPr>
          <w:p w:rsidR="00D22AC1" w:rsidRDefault="00D22AC1" w:rsidP="008320E9">
            <w:pPr>
              <w:spacing w:line="276" w:lineRule="auto"/>
              <w:jc w:val="both"/>
            </w:pPr>
            <w:r>
              <w:t>л 2.   Технологии и искусство. Народные реме</w:t>
            </w:r>
          </w:p>
        </w:tc>
        <w:tc>
          <w:tcPr>
            <w:tcW w:w="5312" w:type="dxa"/>
            <w:tcBorders>
              <w:top w:val="single" w:sz="4" w:space="0" w:color="000000"/>
              <w:left w:val="nil"/>
              <w:bottom w:val="single" w:sz="4" w:space="0" w:color="000000"/>
              <w:right w:val="single" w:sz="4" w:space="0" w:color="000000"/>
            </w:tcBorders>
          </w:tcPr>
          <w:p w:rsidR="00D22AC1" w:rsidRDefault="00D22AC1" w:rsidP="008320E9">
            <w:pPr>
              <w:spacing w:line="276" w:lineRule="auto"/>
            </w:pPr>
            <w:r>
              <w:t xml:space="preserve">сла (7 ч) </w:t>
            </w:r>
          </w:p>
        </w:tc>
      </w:tr>
      <w:tr w:rsidR="00D22AC1" w:rsidTr="008320E9">
        <w:trPr>
          <w:trHeight w:val="2794"/>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ind w:left="108"/>
            </w:pPr>
            <w:r>
              <w:t xml:space="preserve">Эстетическая ценность результатов труда. </w:t>
            </w:r>
          </w:p>
          <w:p w:rsidR="00D22AC1" w:rsidRDefault="00D22AC1" w:rsidP="008320E9">
            <w:pPr>
              <w:spacing w:after="36" w:line="233" w:lineRule="auto"/>
              <w:ind w:left="108" w:right="31"/>
              <w:jc w:val="both"/>
            </w:pPr>
            <w:r>
              <w:t xml:space="preserve">Промышленная эстетика. Примеры промышленных изделий с высокими эстетическими свойствами. </w:t>
            </w:r>
          </w:p>
          <w:p w:rsidR="00D22AC1" w:rsidRDefault="00D22AC1" w:rsidP="008320E9">
            <w:pPr>
              <w:spacing w:after="38"/>
              <w:ind w:left="108"/>
              <w:jc w:val="both"/>
            </w:pPr>
            <w:r>
              <w:t xml:space="preserve">Понятие дизайна. Эстетика в быту. </w:t>
            </w:r>
          </w:p>
          <w:p w:rsidR="00D22AC1" w:rsidRDefault="00D22AC1" w:rsidP="008320E9">
            <w:pPr>
              <w:spacing w:after="36"/>
              <w:ind w:left="108"/>
            </w:pPr>
            <w:r>
              <w:t xml:space="preserve">Эстетика и экология жилища. </w:t>
            </w:r>
          </w:p>
          <w:p w:rsidR="00D22AC1" w:rsidRDefault="00D22AC1" w:rsidP="008320E9">
            <w:pPr>
              <w:spacing w:line="276" w:lineRule="auto"/>
              <w:ind w:left="108" w:right="31"/>
            </w:pPr>
            <w:r>
              <w:t xml:space="preserve">Народные ремёсла России: вологодские </w:t>
            </w:r>
            <w:r>
              <w:tab/>
              <w:t xml:space="preserve">кружева, </w:t>
            </w:r>
            <w:r>
              <w:tab/>
              <w:t xml:space="preserve">кубачинская чеканка, гжельская керамика, жостовская роспись и др. </w:t>
            </w:r>
          </w:p>
        </w:tc>
        <w:tc>
          <w:tcPr>
            <w:tcW w:w="3528" w:type="dxa"/>
            <w:tcBorders>
              <w:top w:val="single" w:sz="4" w:space="0" w:color="000000"/>
              <w:left w:val="single" w:sz="4" w:space="0" w:color="000000"/>
              <w:bottom w:val="single" w:sz="4" w:space="0" w:color="000000"/>
              <w:right w:val="nil"/>
            </w:tcBorders>
          </w:tcPr>
          <w:p w:rsidR="00D22AC1" w:rsidRDefault="00D22AC1" w:rsidP="008320E9">
            <w:pPr>
              <w:spacing w:after="34"/>
              <w:ind w:left="108"/>
            </w:pPr>
            <w:r>
              <w:rPr>
                <w:rFonts w:ascii="Times New Roman" w:eastAsia="Times New Roman" w:hAnsi="Times New Roman" w:cs="Times New Roman"/>
                <w:b/>
              </w:rPr>
              <w:t xml:space="preserve">Аналитическая деятельность: </w:t>
            </w:r>
          </w:p>
          <w:p w:rsidR="00D22AC1" w:rsidRDefault="00D22AC1" w:rsidP="008320E9">
            <w:pPr>
              <w:spacing w:after="38"/>
              <w:ind w:left="108"/>
            </w:pPr>
            <w:r>
              <w:rPr>
                <w:color w:val="231F20"/>
                <w:sz w:val="18"/>
              </w:rPr>
              <w:t>—</w:t>
            </w:r>
            <w:r>
              <w:rPr>
                <w:rFonts w:ascii="Arial" w:eastAsia="Arial" w:hAnsi="Arial" w:cs="Arial"/>
                <w:color w:val="231F20"/>
                <w:sz w:val="18"/>
              </w:rPr>
              <w:t xml:space="preserve"> </w:t>
            </w:r>
            <w:r>
              <w:t xml:space="preserve">приводить </w:t>
            </w:r>
            <w:r>
              <w:tab/>
              <w:t xml:space="preserve">примеры </w:t>
            </w:r>
          </w:p>
          <w:p w:rsidR="00D22AC1" w:rsidRDefault="00D22AC1" w:rsidP="008320E9">
            <w:pPr>
              <w:spacing w:after="42"/>
              <w:ind w:left="108"/>
            </w:pPr>
            <w:r>
              <w:t xml:space="preserve">значимых результатов труда; </w:t>
            </w:r>
          </w:p>
          <w:p w:rsidR="00D22AC1" w:rsidRDefault="00D22AC1" w:rsidP="008320E9">
            <w:pPr>
              <w:spacing w:after="49" w:line="232" w:lineRule="auto"/>
              <w:ind w:left="108"/>
            </w:pPr>
            <w:r>
              <w:rPr>
                <w:color w:val="231F20"/>
                <w:sz w:val="18"/>
              </w:rPr>
              <w:t>—</w:t>
            </w:r>
            <w:r>
              <w:rPr>
                <w:rFonts w:ascii="Arial" w:eastAsia="Arial" w:hAnsi="Arial" w:cs="Arial"/>
                <w:color w:val="231F20"/>
                <w:sz w:val="18"/>
              </w:rPr>
              <w:t xml:space="preserve"> </w:t>
            </w:r>
            <w:r>
              <w:t xml:space="preserve">называть </w:t>
            </w:r>
            <w:r>
              <w:tab/>
              <w:t xml:space="preserve">известные промыслы России. </w:t>
            </w:r>
          </w:p>
          <w:p w:rsidR="00D22AC1" w:rsidRDefault="00D22AC1" w:rsidP="008320E9">
            <w:pPr>
              <w:spacing w:line="276" w:lineRule="auto"/>
              <w:ind w:left="108" w:right="85"/>
              <w:jc w:val="both"/>
            </w:pPr>
            <w:r>
              <w:rPr>
                <w:rFonts w:ascii="Times New Roman" w:eastAsia="Times New Roman" w:hAnsi="Times New Roman" w:cs="Times New Roman"/>
                <w:b/>
              </w:rPr>
              <w:t xml:space="preserve">Практическая деятельность: </w:t>
            </w:r>
            <w:r>
              <w:t xml:space="preserve">изготовить изделие в стиле народного ремесла </w:t>
            </w:r>
          </w:p>
        </w:tc>
        <w:tc>
          <w:tcPr>
            <w:tcW w:w="1409" w:type="dxa"/>
            <w:gridSpan w:val="2"/>
            <w:tcBorders>
              <w:top w:val="single" w:sz="4" w:space="0" w:color="000000"/>
              <w:left w:val="nil"/>
              <w:bottom w:val="single" w:sz="4" w:space="0" w:color="000000"/>
              <w:right w:val="single" w:sz="4" w:space="0" w:color="000000"/>
            </w:tcBorders>
          </w:tcPr>
          <w:p w:rsidR="00D22AC1" w:rsidRDefault="00D22AC1" w:rsidP="008320E9">
            <w:pPr>
              <w:spacing w:after="532" w:line="467" w:lineRule="auto"/>
              <w:ind w:right="31"/>
              <w:jc w:val="right"/>
            </w:pPr>
            <w:r>
              <w:t xml:space="preserve">эстетически народные </w:t>
            </w:r>
          </w:p>
          <w:p w:rsidR="00D22AC1" w:rsidRDefault="00D22AC1" w:rsidP="008320E9">
            <w:pPr>
              <w:spacing w:line="276" w:lineRule="auto"/>
              <w:ind w:left="17"/>
              <w:jc w:val="both"/>
            </w:pPr>
            <w:r>
              <w:t xml:space="preserve">выбранного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108" w:right="3619" w:firstLine="2"/>
            </w:pPr>
            <w:r>
              <w:t xml:space="preserve">resh.edu.ru uchi.ru foxford.ru infourok.ru </w:t>
            </w:r>
          </w:p>
        </w:tc>
      </w:tr>
      <w:tr w:rsidR="00D22AC1" w:rsidTr="008320E9">
        <w:trPr>
          <w:trHeight w:val="382"/>
        </w:trPr>
        <w:tc>
          <w:tcPr>
            <w:tcW w:w="4981" w:type="dxa"/>
            <w:tcBorders>
              <w:top w:val="single" w:sz="4" w:space="0" w:color="000000"/>
              <w:left w:val="single" w:sz="4" w:space="0" w:color="000000"/>
              <w:bottom w:val="single" w:sz="4" w:space="0" w:color="000000"/>
              <w:right w:val="nil"/>
            </w:tcBorders>
          </w:tcPr>
          <w:p w:rsidR="00D22AC1" w:rsidRDefault="00D22AC1" w:rsidP="008320E9">
            <w:pPr>
              <w:spacing w:line="276" w:lineRule="auto"/>
            </w:pPr>
          </w:p>
        </w:tc>
        <w:tc>
          <w:tcPr>
            <w:tcW w:w="3528" w:type="dxa"/>
            <w:tcBorders>
              <w:top w:val="single" w:sz="4" w:space="0" w:color="000000"/>
              <w:left w:val="nil"/>
              <w:bottom w:val="single" w:sz="4" w:space="0" w:color="000000"/>
              <w:right w:val="nil"/>
            </w:tcBorders>
          </w:tcPr>
          <w:p w:rsidR="00D22AC1" w:rsidRDefault="00D22AC1" w:rsidP="008320E9">
            <w:pPr>
              <w:spacing w:line="276" w:lineRule="auto"/>
              <w:ind w:right="169"/>
              <w:jc w:val="right"/>
            </w:pPr>
            <w:r>
              <w:rPr>
                <w:rFonts w:ascii="Times New Roman" w:eastAsia="Times New Roman" w:hAnsi="Times New Roman" w:cs="Times New Roman"/>
                <w:b/>
              </w:rPr>
              <w:t xml:space="preserve">8 класс (17 ч) </w:t>
            </w:r>
          </w:p>
        </w:tc>
        <w:tc>
          <w:tcPr>
            <w:tcW w:w="1409" w:type="dxa"/>
            <w:gridSpan w:val="2"/>
            <w:tcBorders>
              <w:top w:val="single" w:sz="4" w:space="0" w:color="000000"/>
              <w:left w:val="nil"/>
              <w:bottom w:val="single" w:sz="4" w:space="0" w:color="000000"/>
              <w:right w:val="nil"/>
            </w:tcBorders>
          </w:tcPr>
          <w:p w:rsidR="00D22AC1" w:rsidRDefault="00D22AC1" w:rsidP="008320E9">
            <w:pPr>
              <w:spacing w:line="276" w:lineRule="auto"/>
            </w:pPr>
          </w:p>
        </w:tc>
        <w:tc>
          <w:tcPr>
            <w:tcW w:w="5312" w:type="dxa"/>
            <w:tcBorders>
              <w:top w:val="single" w:sz="4" w:space="0" w:color="000000"/>
              <w:left w:val="nil"/>
              <w:bottom w:val="single" w:sz="4" w:space="0" w:color="000000"/>
              <w:right w:val="single" w:sz="4" w:space="0" w:color="000000"/>
            </w:tcBorders>
          </w:tcPr>
          <w:p w:rsidR="00D22AC1" w:rsidRDefault="00D22AC1" w:rsidP="008320E9">
            <w:pPr>
              <w:spacing w:line="276" w:lineRule="auto"/>
            </w:pPr>
          </w:p>
        </w:tc>
      </w:tr>
      <w:tr w:rsidR="00D22AC1" w:rsidTr="008320E9">
        <w:trPr>
          <w:trHeight w:val="262"/>
        </w:trPr>
        <w:tc>
          <w:tcPr>
            <w:tcW w:w="4981" w:type="dxa"/>
            <w:tcBorders>
              <w:top w:val="single" w:sz="4" w:space="0" w:color="000000"/>
              <w:left w:val="single" w:sz="4" w:space="0" w:color="000000"/>
              <w:bottom w:val="single" w:sz="4" w:space="0" w:color="000000"/>
              <w:right w:val="nil"/>
            </w:tcBorders>
          </w:tcPr>
          <w:p w:rsidR="00D22AC1" w:rsidRDefault="00D22AC1" w:rsidP="008320E9">
            <w:pPr>
              <w:spacing w:line="276" w:lineRule="auto"/>
            </w:pPr>
          </w:p>
        </w:tc>
        <w:tc>
          <w:tcPr>
            <w:tcW w:w="4937" w:type="dxa"/>
            <w:gridSpan w:val="3"/>
            <w:tcBorders>
              <w:top w:val="single" w:sz="4" w:space="0" w:color="000000"/>
              <w:left w:val="nil"/>
              <w:bottom w:val="single" w:sz="4" w:space="0" w:color="000000"/>
              <w:right w:val="nil"/>
            </w:tcBorders>
          </w:tcPr>
          <w:p w:rsidR="00D22AC1" w:rsidRDefault="00D22AC1" w:rsidP="008320E9">
            <w:pPr>
              <w:spacing w:line="276" w:lineRule="auto"/>
              <w:ind w:left="530"/>
            </w:pPr>
            <w:r>
              <w:t xml:space="preserve">Раздел 1.  Современная техносфера (2 ч) </w:t>
            </w:r>
          </w:p>
        </w:tc>
        <w:tc>
          <w:tcPr>
            <w:tcW w:w="5312" w:type="dxa"/>
            <w:tcBorders>
              <w:top w:val="single" w:sz="4" w:space="0" w:color="000000"/>
              <w:left w:val="nil"/>
              <w:bottom w:val="single" w:sz="4" w:space="0" w:color="000000"/>
              <w:right w:val="single" w:sz="4" w:space="0" w:color="000000"/>
            </w:tcBorders>
          </w:tcPr>
          <w:p w:rsidR="00D22AC1" w:rsidRDefault="00D22AC1" w:rsidP="008320E9">
            <w:pPr>
              <w:spacing w:line="276" w:lineRule="auto"/>
            </w:pPr>
          </w:p>
        </w:tc>
      </w:tr>
      <w:tr w:rsidR="00D22AC1" w:rsidTr="008320E9">
        <w:trPr>
          <w:trHeight w:val="1784"/>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ind w:left="108"/>
            </w:pPr>
            <w:r>
              <w:t xml:space="preserve">Современная техносфера </w:t>
            </w:r>
          </w:p>
          <w:p w:rsidR="00D22AC1" w:rsidRDefault="00D22AC1" w:rsidP="008320E9">
            <w:pPr>
              <w:spacing w:line="276" w:lineRule="auto"/>
              <w:ind w:left="108" w:right="34"/>
              <w:jc w:val="both"/>
            </w:pPr>
            <w:r>
              <w:t xml:space="preserve">и её особенности. Технологии четвёртой промышленной революции: интернет вещей, облачные технологии, аддитивные технологии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ind w:left="108"/>
            </w:pPr>
            <w:r>
              <w:rPr>
                <w:rFonts w:ascii="Times New Roman" w:eastAsia="Times New Roman" w:hAnsi="Times New Roman" w:cs="Times New Roman"/>
                <w:b/>
              </w:rPr>
              <w:t xml:space="preserve">Аналитическая деятельность: </w:t>
            </w:r>
          </w:p>
          <w:p w:rsidR="00D22AC1" w:rsidRDefault="00D22AC1" w:rsidP="008320E9">
            <w:pPr>
              <w:spacing w:after="38"/>
              <w:ind w:left="108"/>
              <w:jc w:val="both"/>
            </w:pPr>
            <w:r>
              <w:rPr>
                <w:color w:val="231F20"/>
                <w:sz w:val="18"/>
              </w:rPr>
              <w:t>—</w:t>
            </w:r>
            <w:r>
              <w:rPr>
                <w:rFonts w:ascii="Arial" w:eastAsia="Arial" w:hAnsi="Arial" w:cs="Arial"/>
                <w:color w:val="231F20"/>
                <w:sz w:val="18"/>
              </w:rPr>
              <w:t xml:space="preserve"> </w:t>
            </w:r>
            <w:r>
              <w:t xml:space="preserve">характеризовать особенности </w:t>
            </w:r>
          </w:p>
          <w:p w:rsidR="00D22AC1" w:rsidRDefault="00D22AC1" w:rsidP="008320E9">
            <w:pPr>
              <w:spacing w:after="41"/>
              <w:ind w:left="108"/>
            </w:pPr>
            <w:r>
              <w:t xml:space="preserve">современной техносферы; </w:t>
            </w:r>
          </w:p>
          <w:p w:rsidR="00D22AC1" w:rsidRDefault="00D22AC1" w:rsidP="008320E9">
            <w:pPr>
              <w:spacing w:after="34" w:line="235" w:lineRule="auto"/>
              <w:ind w:left="108" w:right="34"/>
            </w:pPr>
            <w:r>
              <w:rPr>
                <w:color w:val="231F20"/>
                <w:sz w:val="18"/>
              </w:rPr>
              <w:t>—</w:t>
            </w:r>
            <w:r>
              <w:rPr>
                <w:rFonts w:ascii="Arial" w:eastAsia="Arial" w:hAnsi="Arial" w:cs="Arial"/>
                <w:color w:val="231F20"/>
                <w:sz w:val="18"/>
              </w:rPr>
              <w:t xml:space="preserve"> </w:t>
            </w:r>
            <w:r>
              <w:t xml:space="preserve">называть </w:t>
            </w:r>
            <w:r>
              <w:tab/>
              <w:t xml:space="preserve">технологии </w:t>
            </w:r>
            <w:r>
              <w:tab/>
              <w:t xml:space="preserve">четвёртой промышленной революции.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ind w:left="108"/>
              <w:jc w:val="both"/>
            </w:pPr>
            <w:r>
              <w:rPr>
                <w:color w:val="231F20"/>
                <w:sz w:val="18"/>
              </w:rPr>
              <w:t>—</w:t>
            </w:r>
            <w:r>
              <w:rPr>
                <w:rFonts w:ascii="Arial" w:eastAsia="Arial" w:hAnsi="Arial" w:cs="Arial"/>
                <w:color w:val="231F20"/>
                <w:sz w:val="18"/>
              </w:rPr>
              <w:t xml:space="preserve"> </w:t>
            </w:r>
            <w:r>
              <w:t xml:space="preserve">анализировать значимы для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108" w:right="3619" w:firstLine="2"/>
            </w:pPr>
            <w:r>
              <w:t xml:space="preserve">resh.edu.ru uchi.ru foxford.ru infourok.ru </w:t>
            </w:r>
          </w:p>
        </w:tc>
      </w:tr>
      <w:tr w:rsidR="00D22AC1" w:rsidTr="008320E9">
        <w:trPr>
          <w:trHeight w:val="2036"/>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3" w:lineRule="auto"/>
              <w:ind w:right="3"/>
            </w:pPr>
            <w:r>
              <w:t xml:space="preserve">конкретного человека потребности; </w:t>
            </w:r>
            <w:r>
              <w:rPr>
                <w:color w:val="231F20"/>
                <w:sz w:val="18"/>
              </w:rPr>
              <w:t>—</w:t>
            </w:r>
            <w:r>
              <w:rPr>
                <w:rFonts w:ascii="Arial" w:eastAsia="Arial" w:hAnsi="Arial" w:cs="Arial"/>
                <w:color w:val="231F20"/>
                <w:sz w:val="18"/>
              </w:rPr>
              <w:t xml:space="preserve"> </w:t>
            </w:r>
            <w:r>
              <w:t xml:space="preserve">прогнозировать </w:t>
            </w:r>
            <w:r>
              <w:tab/>
              <w:t xml:space="preserve">характер </w:t>
            </w:r>
            <w:r>
              <w:tab/>
              <w:t xml:space="preserve">трудовой деятельности, </w:t>
            </w:r>
            <w:r>
              <w:tab/>
              <w:t xml:space="preserve">направленной </w:t>
            </w:r>
            <w:r>
              <w:tab/>
              <w:t xml:space="preserve">на удовлетворение </w:t>
            </w:r>
            <w:r>
              <w:tab/>
              <w:t xml:space="preserve">конкретных потребностей; </w:t>
            </w:r>
          </w:p>
          <w:p w:rsidR="00D22AC1" w:rsidRDefault="00D22AC1" w:rsidP="008320E9">
            <w:pPr>
              <w:spacing w:line="276" w:lineRule="auto"/>
              <w:ind w:right="3"/>
              <w:jc w:val="both"/>
            </w:pPr>
            <w:r>
              <w:rPr>
                <w:color w:val="231F20"/>
                <w:sz w:val="18"/>
              </w:rPr>
              <w:t>—</w:t>
            </w:r>
            <w:r>
              <w:rPr>
                <w:rFonts w:ascii="Arial" w:eastAsia="Arial" w:hAnsi="Arial" w:cs="Arial"/>
                <w:color w:val="231F20"/>
                <w:sz w:val="18"/>
              </w:rPr>
              <w:t xml:space="preserve"> </w:t>
            </w:r>
            <w:r>
              <w:t xml:space="preserve">использовать ресурсы из коллекции ЦОРов для демонстрации возможностей современных цифровых технологий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Современные технологии (5 ч) </w:t>
            </w:r>
          </w:p>
        </w:tc>
      </w:tr>
      <w:tr w:rsidR="00D22AC1" w:rsidTr="008320E9">
        <w:trPr>
          <w:trHeight w:val="7093"/>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2" w:lineRule="auto"/>
            </w:pPr>
            <w:r>
              <w:t xml:space="preserve">Технологии </w:t>
            </w:r>
            <w:r>
              <w:tab/>
              <w:t xml:space="preserve">химической промышленности. </w:t>
            </w:r>
            <w:r>
              <w:tab/>
              <w:t xml:space="preserve">Технология переработки нефти. Биотехнологии. </w:t>
            </w:r>
          </w:p>
          <w:p w:rsidR="00D22AC1" w:rsidRDefault="00D22AC1" w:rsidP="008320E9">
            <w:pPr>
              <w:spacing w:after="41" w:line="232" w:lineRule="auto"/>
            </w:pPr>
            <w:r>
              <w:t xml:space="preserve">Космические </w:t>
            </w:r>
            <w:r>
              <w:tab/>
              <w:t xml:space="preserve">технологии. </w:t>
            </w:r>
            <w:r>
              <w:tab/>
              <w:t xml:space="preserve">Лазерные технологии. Нанотехнологии. </w:t>
            </w:r>
          </w:p>
          <w:p w:rsidR="00D22AC1" w:rsidRDefault="00D22AC1" w:rsidP="008320E9">
            <w:pPr>
              <w:spacing w:after="41" w:line="232" w:lineRule="auto"/>
            </w:pPr>
            <w:r>
              <w:t xml:space="preserve">Современные </w:t>
            </w:r>
            <w:r>
              <w:tab/>
              <w:t xml:space="preserve">технологии </w:t>
            </w:r>
            <w:r>
              <w:tab/>
              <w:t xml:space="preserve">сельского хозяйства. </w:t>
            </w:r>
          </w:p>
          <w:p w:rsidR="00D22AC1" w:rsidRDefault="00D22AC1" w:rsidP="008320E9">
            <w:pPr>
              <w:spacing w:after="38" w:line="232" w:lineRule="auto"/>
              <w:jc w:val="both"/>
            </w:pPr>
            <w:r>
              <w:t xml:space="preserve">Биотехнологии в решении экологических проблем. Очистка сточных вод. </w:t>
            </w:r>
          </w:p>
          <w:p w:rsidR="00D22AC1" w:rsidRDefault="00D22AC1" w:rsidP="008320E9">
            <w:pPr>
              <w:spacing w:after="40"/>
            </w:pPr>
            <w:r>
              <w:t xml:space="preserve">Биоэнергетика. </w:t>
            </w:r>
          </w:p>
          <w:p w:rsidR="00D22AC1" w:rsidRDefault="00D22AC1" w:rsidP="008320E9">
            <w:pPr>
              <w:spacing w:after="38" w:line="233" w:lineRule="auto"/>
              <w:ind w:right="2905"/>
              <w:jc w:val="both"/>
            </w:pPr>
            <w:r>
              <w:t xml:space="preserve">Биометаногенез. Проект «Геном человека» и его </w:t>
            </w:r>
          </w:p>
          <w:p w:rsidR="00D22AC1" w:rsidRDefault="00D22AC1" w:rsidP="008320E9">
            <w:pPr>
              <w:spacing w:line="276" w:lineRule="auto"/>
              <w:ind w:right="2"/>
              <w:jc w:val="both"/>
            </w:pPr>
            <w:r>
              <w:t xml:space="preserve">значение для анализа и предотвращения наследственных болезней. Микробы. Болезнетворные микробы и прививки. Биодатчики. Микро- биологическая технология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pPr>
            <w:r>
              <w:rPr>
                <w:rFonts w:ascii="Times New Roman" w:eastAsia="Times New Roman" w:hAnsi="Times New Roman" w:cs="Times New Roman"/>
                <w:b/>
              </w:rPr>
              <w:t xml:space="preserve">Аналитическая деятельность: </w:t>
            </w:r>
          </w:p>
          <w:p w:rsidR="00D22AC1" w:rsidRDefault="00D22AC1" w:rsidP="008320E9">
            <w:pPr>
              <w:spacing w:after="41" w:line="232" w:lineRule="auto"/>
            </w:pPr>
            <w:r>
              <w:rPr>
                <w:color w:val="231F20"/>
                <w:sz w:val="18"/>
              </w:rPr>
              <w:t>—</w:t>
            </w:r>
            <w:r>
              <w:rPr>
                <w:rFonts w:ascii="Arial" w:eastAsia="Arial" w:hAnsi="Arial" w:cs="Arial"/>
                <w:color w:val="231F20"/>
                <w:sz w:val="18"/>
              </w:rPr>
              <w:t xml:space="preserve"> </w:t>
            </w:r>
            <w:r>
              <w:t xml:space="preserve">называть современные промышленные технологии; </w:t>
            </w:r>
          </w:p>
          <w:p w:rsidR="00D22AC1" w:rsidRDefault="00D22AC1" w:rsidP="008320E9">
            <w:pPr>
              <w:spacing w:after="43" w:line="233" w:lineRule="auto"/>
            </w:pPr>
            <w:r>
              <w:rPr>
                <w:color w:val="231F20"/>
                <w:sz w:val="18"/>
              </w:rPr>
              <w:t>—</w:t>
            </w:r>
            <w:r>
              <w:rPr>
                <w:rFonts w:ascii="Arial" w:eastAsia="Arial" w:hAnsi="Arial" w:cs="Arial"/>
                <w:color w:val="231F20"/>
                <w:sz w:val="18"/>
              </w:rPr>
              <w:t xml:space="preserve"> </w:t>
            </w:r>
            <w:r>
              <w:t xml:space="preserve">формулировать </w:t>
            </w:r>
            <w:r>
              <w:tab/>
              <w:t xml:space="preserve">физические </w:t>
            </w:r>
            <w:r>
              <w:tab/>
              <w:t xml:space="preserve">и химические </w:t>
            </w:r>
            <w:r>
              <w:tab/>
              <w:t xml:space="preserve">принципы </w:t>
            </w:r>
            <w:r>
              <w:tab/>
              <w:t xml:space="preserve">технологии переработки нефти, биологические основы процесса выпечки хлеба;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t xml:space="preserve">называть физические принципы, </w:t>
            </w:r>
          </w:p>
          <w:p w:rsidR="00D22AC1" w:rsidRDefault="00D22AC1" w:rsidP="008320E9">
            <w:pPr>
              <w:spacing w:after="39"/>
            </w:pPr>
            <w:r>
              <w:t xml:space="preserve">лежащие в основе лазерных технологий; </w:t>
            </w:r>
          </w:p>
          <w:p w:rsidR="00D22AC1" w:rsidRDefault="00D22AC1" w:rsidP="008320E9">
            <w:pPr>
              <w:spacing w:after="41"/>
              <w:jc w:val="both"/>
            </w:pPr>
            <w:r>
              <w:rPr>
                <w:color w:val="231F20"/>
                <w:sz w:val="18"/>
              </w:rPr>
              <w:t>—</w:t>
            </w:r>
            <w:r>
              <w:rPr>
                <w:rFonts w:ascii="Arial" w:eastAsia="Arial" w:hAnsi="Arial" w:cs="Arial"/>
                <w:color w:val="231F20"/>
                <w:sz w:val="18"/>
              </w:rPr>
              <w:t xml:space="preserve"> </w:t>
            </w:r>
            <w:r>
              <w:t xml:space="preserve">формулировать особенности </w:t>
            </w:r>
          </w:p>
          <w:p w:rsidR="00D22AC1" w:rsidRDefault="00D22AC1" w:rsidP="008320E9">
            <w:pPr>
              <w:spacing w:after="41"/>
            </w:pPr>
            <w:r>
              <w:t xml:space="preserve">нанотехнологий; </w:t>
            </w:r>
          </w:p>
          <w:p w:rsidR="00D22AC1" w:rsidRDefault="00D22AC1" w:rsidP="008320E9">
            <w:pPr>
              <w:spacing w:after="39" w:line="233" w:lineRule="auto"/>
              <w:jc w:val="both"/>
            </w:pPr>
            <w:r>
              <w:rPr>
                <w:color w:val="231F20"/>
                <w:sz w:val="18"/>
              </w:rPr>
              <w:t>—</w:t>
            </w:r>
            <w:r>
              <w:rPr>
                <w:rFonts w:ascii="Arial" w:eastAsia="Arial" w:hAnsi="Arial" w:cs="Arial"/>
                <w:color w:val="231F20"/>
                <w:sz w:val="18"/>
              </w:rPr>
              <w:t xml:space="preserve"> </w:t>
            </w:r>
            <w:r>
              <w:t xml:space="preserve">оценивать влияние нанотехнологий, лазерных технологий, космических технологий на развитие современного социума; </w:t>
            </w:r>
          </w:p>
          <w:p w:rsidR="00D22AC1" w:rsidRDefault="00D22AC1" w:rsidP="008320E9">
            <w:pPr>
              <w:spacing w:after="32" w:line="235" w:lineRule="auto"/>
              <w:ind w:right="3"/>
            </w:pPr>
            <w:r>
              <w:t xml:space="preserve">— </w:t>
            </w:r>
            <w:r>
              <w:tab/>
              <w:t xml:space="preserve">называть </w:t>
            </w:r>
            <w:r>
              <w:tab/>
              <w:t xml:space="preserve">основные </w:t>
            </w:r>
            <w:r>
              <w:tab/>
              <w:t xml:space="preserve">области применения биотехнологий. </w:t>
            </w:r>
            <w:r>
              <w:rPr>
                <w:rFonts w:ascii="Times New Roman" w:eastAsia="Times New Roman" w:hAnsi="Times New Roman" w:cs="Times New Roman"/>
                <w:b/>
              </w:rPr>
              <w:t xml:space="preserve">Практическая деятельность: </w:t>
            </w:r>
          </w:p>
          <w:p w:rsidR="00D22AC1" w:rsidRDefault="00D22AC1" w:rsidP="008320E9">
            <w:pPr>
              <w:spacing w:after="37" w:line="233" w:lineRule="auto"/>
              <w:ind w:right="3"/>
              <w:jc w:val="both"/>
            </w:pPr>
            <w:r>
              <w:t xml:space="preserve">— оценивать влияние химических технологий и биотехнологий на развитие современного социума; </w:t>
            </w:r>
          </w:p>
          <w:p w:rsidR="00D22AC1" w:rsidRDefault="00D22AC1" w:rsidP="008320E9">
            <w:pPr>
              <w:spacing w:after="36" w:line="233" w:lineRule="auto"/>
              <w:jc w:val="both"/>
            </w:pPr>
            <w:r>
              <w:t xml:space="preserve">— сравнивать современные и первоначальные технологии переработки нефти; </w:t>
            </w:r>
          </w:p>
          <w:p w:rsidR="00D22AC1" w:rsidRDefault="00D22AC1" w:rsidP="008320E9">
            <w:pPr>
              <w:spacing w:after="40"/>
              <w:jc w:val="both"/>
            </w:pPr>
            <w:r>
              <w:t xml:space="preserve">— сравнивать современные и </w:t>
            </w:r>
          </w:p>
          <w:p w:rsidR="00D22AC1" w:rsidRDefault="00D22AC1" w:rsidP="008320E9">
            <w:pPr>
              <w:spacing w:after="39" w:line="232" w:lineRule="auto"/>
              <w:ind w:right="1726"/>
              <w:jc w:val="both"/>
            </w:pPr>
            <w:r>
              <w:t xml:space="preserve">традиционные технологии в сельском хозяйстве; </w:t>
            </w:r>
          </w:p>
          <w:p w:rsidR="00D22AC1" w:rsidRDefault="00D22AC1" w:rsidP="008320E9">
            <w:pPr>
              <w:spacing w:line="276" w:lineRule="auto"/>
              <w:jc w:val="both"/>
            </w:pPr>
            <w:r>
              <w:t xml:space="preserve">— использовать ресурсы из коллекции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1023"/>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pPr>
            <w:r>
              <w:t xml:space="preserve">ЦОРов для </w:t>
            </w:r>
          </w:p>
          <w:p w:rsidR="00D22AC1" w:rsidRDefault="00D22AC1" w:rsidP="008320E9">
            <w:pPr>
              <w:spacing w:line="276" w:lineRule="auto"/>
            </w:pPr>
            <w:r>
              <w:t xml:space="preserve">демонстрации </w:t>
            </w:r>
            <w:r>
              <w:tab/>
              <w:t xml:space="preserve">лазерных </w:t>
            </w:r>
            <w:r>
              <w:tab/>
              <w:t>технологий, биотехнологий, нанотехнологий</w:t>
            </w:r>
            <w:r>
              <w:rPr>
                <w:rFonts w:ascii="Times New Roman" w:eastAsia="Times New Roman" w:hAnsi="Times New Roman" w:cs="Times New Roman"/>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 л 3.  Информационно-когнитивные технолог ии (10 ч) </w:t>
            </w:r>
          </w:p>
        </w:tc>
      </w:tr>
      <w:tr w:rsidR="00D22AC1" w:rsidTr="008320E9">
        <w:trPr>
          <w:trHeight w:val="3805"/>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pPr>
            <w:r>
              <w:t xml:space="preserve">Данные, информация, </w:t>
            </w:r>
          </w:p>
          <w:p w:rsidR="00D22AC1" w:rsidRDefault="00D22AC1" w:rsidP="008320E9">
            <w:pPr>
              <w:spacing w:after="38" w:line="233" w:lineRule="auto"/>
            </w:pPr>
            <w:r>
              <w:t xml:space="preserve">знание как фундаментальные понятия для </w:t>
            </w:r>
            <w:r>
              <w:tab/>
              <w:t xml:space="preserve">профессиональной </w:t>
            </w:r>
            <w:r>
              <w:tab/>
              <w:t xml:space="preserve">деятельности </w:t>
            </w:r>
            <w:r>
              <w:tab/>
              <w:t xml:space="preserve">в цифровом социуме. Информационно- когнитивные </w:t>
            </w:r>
          </w:p>
          <w:p w:rsidR="00D22AC1" w:rsidRDefault="00D22AC1" w:rsidP="008320E9">
            <w:pPr>
              <w:spacing w:after="37" w:line="234" w:lineRule="auto"/>
            </w:pPr>
            <w:r>
              <w:t xml:space="preserve">технологии как технологии формирования знаний. </w:t>
            </w:r>
          </w:p>
          <w:p w:rsidR="00D22AC1" w:rsidRDefault="00D22AC1" w:rsidP="008320E9">
            <w:pPr>
              <w:spacing w:after="39" w:line="233" w:lineRule="auto"/>
            </w:pPr>
            <w:r>
              <w:t xml:space="preserve">Создание </w:t>
            </w:r>
            <w:r>
              <w:tab/>
              <w:t xml:space="preserve">новых </w:t>
            </w:r>
            <w:r>
              <w:tab/>
              <w:t xml:space="preserve">технологий </w:t>
            </w:r>
            <w:r>
              <w:tab/>
              <w:t xml:space="preserve">и </w:t>
            </w:r>
            <w:r>
              <w:tab/>
              <w:t xml:space="preserve">поиск новых технологических решений. Моделирование </w:t>
            </w:r>
            <w:r>
              <w:tab/>
              <w:t xml:space="preserve">и </w:t>
            </w:r>
            <w:r>
              <w:tab/>
              <w:t xml:space="preserve">формализация </w:t>
            </w:r>
            <w:r>
              <w:tab/>
              <w:t xml:space="preserve">как </w:t>
            </w:r>
          </w:p>
          <w:p w:rsidR="00D22AC1" w:rsidRDefault="00D22AC1" w:rsidP="008320E9">
            <w:pPr>
              <w:spacing w:line="276" w:lineRule="auto"/>
              <w:ind w:right="1453"/>
            </w:pPr>
            <w:r>
              <w:t xml:space="preserve">информационно- когнитивные инструменты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1"/>
            </w:pPr>
            <w:r>
              <w:rPr>
                <w:rFonts w:ascii="Times New Roman" w:eastAsia="Times New Roman" w:hAnsi="Times New Roman" w:cs="Times New Roman"/>
                <w:b/>
              </w:rPr>
              <w:t xml:space="preserve">Аналитическая деятельность: </w:t>
            </w:r>
          </w:p>
          <w:p w:rsidR="00D22AC1" w:rsidRDefault="00D22AC1" w:rsidP="008320E9">
            <w:pPr>
              <w:spacing w:after="36" w:line="234" w:lineRule="auto"/>
            </w:pPr>
            <w:r>
              <w:t xml:space="preserve">— формулировать отличие данных от информации, </w:t>
            </w:r>
          </w:p>
          <w:p w:rsidR="00D22AC1" w:rsidRDefault="00D22AC1" w:rsidP="008320E9">
            <w:pPr>
              <w:spacing w:after="39"/>
            </w:pPr>
            <w:r>
              <w:t xml:space="preserve">информации от знания; </w:t>
            </w:r>
          </w:p>
          <w:p w:rsidR="00D22AC1" w:rsidRDefault="00D22AC1" w:rsidP="008320E9">
            <w:pPr>
              <w:spacing w:after="46" w:line="233" w:lineRule="auto"/>
              <w:jc w:val="both"/>
            </w:pPr>
            <w:r>
              <w:t xml:space="preserve">— приводить примеры информационнокогнитивных технологий. </w:t>
            </w:r>
          </w:p>
          <w:p w:rsidR="00D22AC1" w:rsidRDefault="00D22AC1" w:rsidP="008320E9">
            <w:pPr>
              <w:spacing w:after="34"/>
            </w:pPr>
            <w:r>
              <w:rPr>
                <w:rFonts w:ascii="Times New Roman" w:eastAsia="Times New Roman" w:hAnsi="Times New Roman" w:cs="Times New Roman"/>
                <w:b/>
              </w:rPr>
              <w:t xml:space="preserve">Практическая деятельность: </w:t>
            </w:r>
          </w:p>
          <w:p w:rsidR="00D22AC1" w:rsidRDefault="00D22AC1" w:rsidP="008320E9">
            <w:pPr>
              <w:spacing w:after="40" w:line="232" w:lineRule="auto"/>
            </w:pPr>
            <w:r>
              <w:t xml:space="preserve">— преобразовывать конкретные данные в информацию; </w:t>
            </w:r>
          </w:p>
          <w:p w:rsidR="00D22AC1" w:rsidRDefault="00D22AC1" w:rsidP="008320E9">
            <w:pPr>
              <w:spacing w:after="36"/>
              <w:jc w:val="both"/>
            </w:pPr>
            <w:r>
              <w:t xml:space="preserve">— преобразовывать конкретную </w:t>
            </w:r>
          </w:p>
          <w:p w:rsidR="00D22AC1" w:rsidRDefault="00D22AC1" w:rsidP="008320E9">
            <w:pPr>
              <w:spacing w:after="38"/>
            </w:pPr>
            <w:r>
              <w:t xml:space="preserve">информацию в знания; </w:t>
            </w:r>
          </w:p>
          <w:p w:rsidR="00D22AC1" w:rsidRDefault="00D22AC1" w:rsidP="008320E9">
            <w:pPr>
              <w:spacing w:line="276" w:lineRule="auto"/>
              <w:jc w:val="both"/>
            </w:pPr>
            <w:r>
              <w:t xml:space="preserve">— создавать и исследовать модели; — пользоваться приёмами формализации в различных областях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339"/>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9 класс (17 ч) </w:t>
            </w:r>
          </w:p>
        </w:tc>
      </w:tr>
      <w:tr w:rsidR="00D22AC1" w:rsidTr="008320E9">
        <w:trPr>
          <w:trHeight w:val="262"/>
        </w:trPr>
        <w:tc>
          <w:tcPr>
            <w:tcW w:w="15230" w:type="dxa"/>
            <w:gridSpan w:val="5"/>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w:t>
            </w:r>
            <w:r>
              <w:rPr>
                <w:color w:val="231F20"/>
              </w:rPr>
              <w:t xml:space="preserve"> Элем енты управления техническими и социальным и системами (10 ч)</w:t>
            </w:r>
            <w:r>
              <w:t xml:space="preserve"> </w:t>
            </w:r>
          </w:p>
        </w:tc>
      </w:tr>
      <w:tr w:rsidR="00D22AC1" w:rsidTr="008320E9">
        <w:trPr>
          <w:trHeight w:val="3807"/>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3" w:lineRule="auto"/>
              <w:jc w:val="both"/>
            </w:pPr>
            <w:r>
              <w:rPr>
                <w:color w:val="231F20"/>
              </w:rPr>
              <w:t>Общая схема управления: цели управления, управляющие воздействия, обратная связь.</w:t>
            </w:r>
            <w:r>
              <w:t xml:space="preserve"> </w:t>
            </w:r>
          </w:p>
          <w:p w:rsidR="00D22AC1" w:rsidRDefault="00D22AC1" w:rsidP="008320E9">
            <w:pPr>
              <w:spacing w:after="38" w:line="233" w:lineRule="auto"/>
              <w:ind w:right="3"/>
              <w:jc w:val="both"/>
            </w:pPr>
            <w:r>
              <w:rPr>
                <w:color w:val="231F20"/>
              </w:rPr>
              <w:t>Условия реализации общей схемы управления. Примеры технических систем с обратной связью. Устойчивость систем управления.</w:t>
            </w:r>
            <w:r>
              <w:t xml:space="preserve"> </w:t>
            </w:r>
          </w:p>
          <w:p w:rsidR="00D22AC1" w:rsidRDefault="00D22AC1" w:rsidP="008320E9">
            <w:pPr>
              <w:spacing w:line="276" w:lineRule="auto"/>
            </w:pPr>
            <w:r>
              <w:rPr>
                <w:color w:val="231F20"/>
              </w:rPr>
              <w:t>Самоуправляемые системы</w:t>
            </w:r>
            <w:r>
              <w:t xml:space="preserve"> </w:t>
            </w: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5"/>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41" w:line="232" w:lineRule="auto"/>
              <w:jc w:val="both"/>
            </w:pPr>
            <w:r>
              <w:rPr>
                <w:color w:val="231F20"/>
                <w:sz w:val="18"/>
              </w:rPr>
              <w:t>—</w:t>
            </w:r>
            <w:r>
              <w:rPr>
                <w:rFonts w:ascii="Arial" w:eastAsia="Arial" w:hAnsi="Arial" w:cs="Arial"/>
                <w:color w:val="231F20"/>
                <w:sz w:val="18"/>
              </w:rPr>
              <w:t xml:space="preserve"> </w:t>
            </w:r>
            <w:r>
              <w:rPr>
                <w:color w:val="231F20"/>
              </w:rPr>
              <w:t>называть основные элементы общей схемы управления;</w:t>
            </w:r>
            <w:r>
              <w:t xml:space="preserve"> </w:t>
            </w:r>
          </w:p>
          <w:p w:rsidR="00D22AC1" w:rsidRDefault="00D22AC1" w:rsidP="008320E9">
            <w:pPr>
              <w:spacing w:after="37" w:line="232" w:lineRule="auto"/>
              <w:jc w:val="both"/>
            </w:pPr>
            <w:r>
              <w:rPr>
                <w:color w:val="231F20"/>
                <w:sz w:val="18"/>
              </w:rPr>
              <w:t>—</w:t>
            </w:r>
            <w:r>
              <w:rPr>
                <w:rFonts w:ascii="Arial" w:eastAsia="Arial" w:hAnsi="Arial" w:cs="Arial"/>
                <w:color w:val="231F20"/>
                <w:sz w:val="18"/>
              </w:rPr>
              <w:t xml:space="preserve"> </w:t>
            </w:r>
            <w:r>
              <w:rPr>
                <w:color w:val="231F20"/>
              </w:rPr>
              <w:t>формулировать условия реализации общей схемы управления;</w:t>
            </w:r>
            <w:r>
              <w:t xml:space="preserve">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rPr>
                <w:color w:val="231F20"/>
              </w:rPr>
              <w:t>приводить примеры обратной связи в технических устройствах;</w:t>
            </w:r>
            <w:r>
              <w:t xml:space="preserve"> </w:t>
            </w:r>
          </w:p>
          <w:p w:rsidR="00D22AC1" w:rsidRDefault="00D22AC1" w:rsidP="008320E9">
            <w:pPr>
              <w:spacing w:after="47" w:line="235" w:lineRule="auto"/>
            </w:pPr>
            <w:r>
              <w:rPr>
                <w:color w:val="231F20"/>
                <w:sz w:val="18"/>
              </w:rPr>
              <w:t>—</w:t>
            </w:r>
            <w:r>
              <w:rPr>
                <w:rFonts w:ascii="Arial" w:eastAsia="Arial" w:hAnsi="Arial" w:cs="Arial"/>
                <w:color w:val="231F20"/>
                <w:sz w:val="18"/>
              </w:rPr>
              <w:t xml:space="preserve"> </w:t>
            </w:r>
            <w:r>
              <w:rPr>
                <w:color w:val="231F20"/>
              </w:rPr>
              <w:t xml:space="preserve">называть </w:t>
            </w:r>
            <w:r>
              <w:rPr>
                <w:color w:val="231F20"/>
              </w:rPr>
              <w:tab/>
              <w:t xml:space="preserve">виды </w:t>
            </w:r>
            <w:r>
              <w:rPr>
                <w:color w:val="231F20"/>
              </w:rPr>
              <w:tab/>
              <w:t xml:space="preserve">равновесий </w:t>
            </w:r>
            <w:r>
              <w:rPr>
                <w:color w:val="231F20"/>
              </w:rPr>
              <w:tab/>
              <w:t>и приводить примеры.</w:t>
            </w:r>
            <w:r>
              <w:t xml:space="preserve"> </w:t>
            </w:r>
          </w:p>
          <w:p w:rsidR="00D22AC1" w:rsidRDefault="00D22AC1" w:rsidP="008320E9">
            <w:pPr>
              <w:spacing w:after="34"/>
            </w:pPr>
            <w:r>
              <w:rPr>
                <w:color w:val="231F20"/>
                <w:sz w:val="18"/>
              </w:rPr>
              <w:t>—</w:t>
            </w:r>
            <w:r>
              <w:rPr>
                <w:rFonts w:ascii="Arial" w:eastAsia="Arial" w:hAnsi="Arial" w:cs="Arial"/>
                <w:color w:val="231F20"/>
                <w:sz w:val="18"/>
              </w:rPr>
              <w:t xml:space="preserve"> </w:t>
            </w:r>
            <w:r>
              <w:rPr>
                <w:rFonts w:ascii="Times New Roman" w:eastAsia="Times New Roman" w:hAnsi="Times New Roman" w:cs="Times New Roman"/>
                <w:b/>
                <w:color w:val="231F20"/>
              </w:rPr>
              <w:t>Практическая деятельность:</w:t>
            </w:r>
            <w:r>
              <w:rPr>
                <w:rFonts w:ascii="Times New Roman" w:eastAsia="Times New Roman" w:hAnsi="Times New Roman" w:cs="Times New Roman"/>
                <w:b/>
              </w:rPr>
              <w:t xml:space="preserve">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rPr>
                <w:color w:val="231F20"/>
              </w:rPr>
              <w:t>конструировать простейшую полезную для людей самоуправляемую систему;</w:t>
            </w:r>
            <w:r>
              <w:t xml:space="preserve"> </w:t>
            </w:r>
          </w:p>
          <w:p w:rsidR="00D22AC1" w:rsidRDefault="00D22AC1" w:rsidP="008320E9">
            <w:pPr>
              <w:spacing w:after="40"/>
              <w:jc w:val="both"/>
            </w:pPr>
            <w:r>
              <w:rPr>
                <w:color w:val="231F20"/>
                <w:sz w:val="18"/>
              </w:rPr>
              <w:t>—</w:t>
            </w:r>
            <w:r>
              <w:rPr>
                <w:rFonts w:ascii="Arial" w:eastAsia="Arial" w:hAnsi="Arial" w:cs="Arial"/>
                <w:color w:val="231F20"/>
                <w:sz w:val="18"/>
              </w:rPr>
              <w:t xml:space="preserve"> </w:t>
            </w:r>
            <w:r>
              <w:rPr>
                <w:color w:val="231F20"/>
              </w:rPr>
              <w:t xml:space="preserve">использовать программы из </w:t>
            </w:r>
          </w:p>
          <w:p w:rsidR="00D22AC1" w:rsidRDefault="00D22AC1" w:rsidP="008320E9">
            <w:pPr>
              <w:spacing w:after="39"/>
            </w:pPr>
            <w:r>
              <w:rPr>
                <w:color w:val="231F20"/>
              </w:rPr>
              <w:t>коллекции ЦОРов</w:t>
            </w:r>
            <w:r>
              <w:t xml:space="preserve"> </w:t>
            </w:r>
          </w:p>
          <w:p w:rsidR="00D22AC1" w:rsidRDefault="00D22AC1" w:rsidP="008320E9">
            <w:pPr>
              <w:spacing w:line="276" w:lineRule="auto"/>
              <w:jc w:val="both"/>
            </w:pPr>
            <w:r>
              <w:rPr>
                <w:color w:val="231F20"/>
              </w:rPr>
              <w:t xml:space="preserve">для демонстрации автоматического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8" w:firstLine="2"/>
            </w:pPr>
            <w:r>
              <w:t xml:space="preserve">resh.edu.ru uchi.ru foxford.ru infourok.ru </w:t>
            </w:r>
          </w:p>
        </w:tc>
      </w:tr>
      <w:tr w:rsidR="00D22AC1" w:rsidTr="008320E9">
        <w:trPr>
          <w:trHeight w:val="516"/>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37"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after="35"/>
              <w:jc w:val="both"/>
            </w:pPr>
            <w:r>
              <w:rPr>
                <w:color w:val="231F20"/>
              </w:rPr>
              <w:t xml:space="preserve">управления техническими системами </w:t>
            </w:r>
          </w:p>
          <w:p w:rsidR="00D22AC1" w:rsidRDefault="00D22AC1" w:rsidP="008320E9">
            <w:pPr>
              <w:spacing w:line="276" w:lineRule="auto"/>
            </w:pPr>
            <w:r>
              <w:rPr>
                <w:color w:val="231F20"/>
              </w:rPr>
              <w:t>(регулятор Уатта и др.)</w:t>
            </w: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4981" w:type="dxa"/>
            <w:tcBorders>
              <w:top w:val="single" w:sz="4" w:space="0" w:color="000000"/>
              <w:left w:val="single" w:sz="4" w:space="0" w:color="000000"/>
              <w:bottom w:val="single" w:sz="4" w:space="0" w:color="000000"/>
              <w:right w:val="nil"/>
            </w:tcBorders>
          </w:tcPr>
          <w:p w:rsidR="00D22AC1" w:rsidRDefault="00D22AC1" w:rsidP="008320E9">
            <w:pPr>
              <w:spacing w:line="276" w:lineRule="auto"/>
            </w:pPr>
          </w:p>
        </w:tc>
        <w:tc>
          <w:tcPr>
            <w:tcW w:w="10249" w:type="dxa"/>
            <w:gridSpan w:val="4"/>
            <w:tcBorders>
              <w:top w:val="single" w:sz="4" w:space="0" w:color="000000"/>
              <w:left w:val="nil"/>
              <w:bottom w:val="single" w:sz="4" w:space="0" w:color="000000"/>
              <w:right w:val="single" w:sz="4" w:space="0" w:color="000000"/>
            </w:tcBorders>
          </w:tcPr>
          <w:p w:rsidR="00D22AC1" w:rsidRDefault="00D22AC1" w:rsidP="008320E9">
            <w:pPr>
              <w:spacing w:line="276" w:lineRule="auto"/>
              <w:ind w:left="470"/>
            </w:pPr>
            <w:r>
              <w:t xml:space="preserve">Раздел 2. </w:t>
            </w:r>
            <w:r>
              <w:rPr>
                <w:color w:val="231F20"/>
              </w:rPr>
              <w:t xml:space="preserve"> Современные профессии (7 ч)</w:t>
            </w:r>
            <w:r>
              <w:t xml:space="preserve"> </w:t>
            </w:r>
          </w:p>
        </w:tc>
      </w:tr>
      <w:tr w:rsidR="00D22AC1" w:rsidTr="008320E9">
        <w:trPr>
          <w:trHeight w:val="4566"/>
        </w:trPr>
        <w:tc>
          <w:tcPr>
            <w:tcW w:w="498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pPr>
            <w:r>
              <w:rPr>
                <w:color w:val="231F20"/>
              </w:rPr>
              <w:t>Профессии сферы:</w:t>
            </w:r>
            <w:r>
              <w:t xml:space="preserve"> </w:t>
            </w:r>
          </w:p>
          <w:p w:rsidR="00D22AC1" w:rsidRDefault="00D22AC1" w:rsidP="008320E9">
            <w:pPr>
              <w:spacing w:after="37"/>
            </w:pPr>
            <w:r>
              <w:rPr>
                <w:color w:val="231F20"/>
              </w:rPr>
              <w:t>«Природа», «Техника»,</w:t>
            </w:r>
            <w:r>
              <w:t xml:space="preserve"> </w:t>
            </w:r>
          </w:p>
          <w:p w:rsidR="00D22AC1" w:rsidRDefault="00D22AC1" w:rsidP="008320E9">
            <w:pPr>
              <w:spacing w:after="37" w:line="233" w:lineRule="auto"/>
              <w:ind w:right="1887"/>
              <w:jc w:val="both"/>
            </w:pPr>
            <w:r>
              <w:rPr>
                <w:color w:val="231F20"/>
              </w:rPr>
              <w:t>«Художественный образ»,</w:t>
            </w:r>
            <w:r>
              <w:t xml:space="preserve"> </w:t>
            </w:r>
            <w:r>
              <w:rPr>
                <w:color w:val="231F20"/>
              </w:rPr>
              <w:t>«Знаковая система»,</w:t>
            </w:r>
            <w:r>
              <w:t xml:space="preserve"> </w:t>
            </w:r>
            <w:r>
              <w:rPr>
                <w:color w:val="231F20"/>
              </w:rPr>
              <w:t>«Человек».</w:t>
            </w:r>
            <w:r>
              <w:t xml:space="preserve"> </w:t>
            </w:r>
          </w:p>
          <w:p w:rsidR="00D22AC1" w:rsidRDefault="00D22AC1" w:rsidP="008320E9">
            <w:pPr>
              <w:spacing w:line="276" w:lineRule="auto"/>
            </w:pPr>
            <w:r>
              <w:rPr>
                <w:color w:val="231F20"/>
              </w:rPr>
              <w:t>Новые профессии цифрового социума</w:t>
            </w:r>
            <w:r>
              <w:t xml:space="preserve"> </w:t>
            </w:r>
          </w:p>
        </w:tc>
        <w:tc>
          <w:tcPr>
            <w:tcW w:w="4140" w:type="dxa"/>
            <w:gridSpan w:val="2"/>
            <w:tcBorders>
              <w:top w:val="single" w:sz="4" w:space="0" w:color="000000"/>
              <w:left w:val="single" w:sz="4" w:space="0" w:color="000000"/>
              <w:bottom w:val="single" w:sz="4" w:space="0" w:color="000000"/>
              <w:right w:val="nil"/>
            </w:tcBorders>
          </w:tcPr>
          <w:p w:rsidR="00D22AC1" w:rsidRDefault="00D22AC1" w:rsidP="008320E9">
            <w:pPr>
              <w:spacing w:after="36"/>
            </w:pPr>
            <w:r>
              <w:rPr>
                <w:rFonts w:ascii="Times New Roman" w:eastAsia="Times New Roman" w:hAnsi="Times New Roman" w:cs="Times New Roman"/>
                <w:b/>
                <w:color w:val="231F20"/>
              </w:rPr>
              <w:t>Аналитическая деятельность:</w:t>
            </w:r>
            <w:r>
              <w:rPr>
                <w:rFonts w:ascii="Times New Roman" w:eastAsia="Times New Roman" w:hAnsi="Times New Roman" w:cs="Times New Roman"/>
                <w:b/>
              </w:rPr>
              <w:t xml:space="preserve">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rPr>
                <w:color w:val="231F20"/>
              </w:rPr>
              <w:t xml:space="preserve">называть основные профессии </w:t>
            </w:r>
          </w:p>
          <w:p w:rsidR="00D22AC1" w:rsidRDefault="00D22AC1" w:rsidP="008320E9">
            <w:pPr>
              <w:spacing w:after="38"/>
            </w:pPr>
            <w:r>
              <w:rPr>
                <w:color w:val="231F20"/>
              </w:rPr>
              <w:t>«Природа»;</w:t>
            </w:r>
            <w:r>
              <w:t xml:space="preserve"> </w:t>
            </w:r>
          </w:p>
          <w:p w:rsidR="00D22AC1" w:rsidRDefault="00D22AC1" w:rsidP="008320E9">
            <w:pPr>
              <w:spacing w:after="40"/>
              <w:jc w:val="both"/>
            </w:pPr>
            <w:r>
              <w:rPr>
                <w:color w:val="231F20"/>
                <w:sz w:val="18"/>
              </w:rPr>
              <w:t>—</w:t>
            </w:r>
            <w:r>
              <w:rPr>
                <w:rFonts w:ascii="Arial" w:eastAsia="Arial" w:hAnsi="Arial" w:cs="Arial"/>
                <w:color w:val="231F20"/>
                <w:sz w:val="18"/>
              </w:rPr>
              <w:t xml:space="preserve"> </w:t>
            </w:r>
            <w:r>
              <w:rPr>
                <w:color w:val="231F20"/>
              </w:rPr>
              <w:t xml:space="preserve">называть основные профессии </w:t>
            </w:r>
          </w:p>
          <w:p w:rsidR="00D22AC1" w:rsidRDefault="00D22AC1" w:rsidP="008320E9">
            <w:pPr>
              <w:spacing w:after="38"/>
            </w:pPr>
            <w:r>
              <w:rPr>
                <w:color w:val="231F20"/>
              </w:rPr>
              <w:t>«Техника»;</w:t>
            </w:r>
            <w:r>
              <w:t xml:space="preserve"> </w:t>
            </w:r>
          </w:p>
          <w:p w:rsidR="00D22AC1" w:rsidRDefault="00D22AC1" w:rsidP="008320E9">
            <w:pPr>
              <w:spacing w:after="40"/>
              <w:jc w:val="both"/>
            </w:pPr>
            <w:r>
              <w:rPr>
                <w:color w:val="231F20"/>
                <w:sz w:val="18"/>
              </w:rPr>
              <w:t>—</w:t>
            </w:r>
            <w:r>
              <w:rPr>
                <w:rFonts w:ascii="Arial" w:eastAsia="Arial" w:hAnsi="Arial" w:cs="Arial"/>
                <w:color w:val="231F20"/>
                <w:sz w:val="18"/>
              </w:rPr>
              <w:t xml:space="preserve"> </w:t>
            </w:r>
            <w:r>
              <w:rPr>
                <w:color w:val="231F20"/>
              </w:rPr>
              <w:t xml:space="preserve">называть основные профессии </w:t>
            </w:r>
          </w:p>
          <w:p w:rsidR="00D22AC1" w:rsidRDefault="00D22AC1" w:rsidP="008320E9">
            <w:pPr>
              <w:spacing w:after="39"/>
            </w:pPr>
            <w:r>
              <w:rPr>
                <w:color w:val="231F20"/>
              </w:rPr>
              <w:t>«Художественный образ»;</w:t>
            </w:r>
            <w:r>
              <w:t xml:space="preserve"> </w:t>
            </w:r>
          </w:p>
          <w:p w:rsidR="00D22AC1" w:rsidRDefault="00D22AC1" w:rsidP="008320E9">
            <w:pPr>
              <w:spacing w:after="37"/>
              <w:jc w:val="both"/>
            </w:pPr>
            <w:r>
              <w:rPr>
                <w:color w:val="231F20"/>
                <w:sz w:val="18"/>
              </w:rPr>
              <w:t>—</w:t>
            </w:r>
            <w:r>
              <w:rPr>
                <w:rFonts w:ascii="Arial" w:eastAsia="Arial" w:hAnsi="Arial" w:cs="Arial"/>
                <w:color w:val="231F20"/>
                <w:sz w:val="18"/>
              </w:rPr>
              <w:t xml:space="preserve"> </w:t>
            </w:r>
            <w:r>
              <w:rPr>
                <w:color w:val="231F20"/>
              </w:rPr>
              <w:t xml:space="preserve">называть основные профессии </w:t>
            </w:r>
          </w:p>
          <w:p w:rsidR="00D22AC1" w:rsidRDefault="00D22AC1" w:rsidP="008320E9">
            <w:pPr>
              <w:spacing w:after="41"/>
            </w:pPr>
            <w:r>
              <w:rPr>
                <w:color w:val="231F20"/>
              </w:rPr>
              <w:t>«Знаковая система»;</w:t>
            </w:r>
            <w:r>
              <w:t xml:space="preserve">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rPr>
                <w:color w:val="231F20"/>
              </w:rPr>
              <w:t xml:space="preserve">называть основные профессии </w:t>
            </w:r>
          </w:p>
          <w:p w:rsidR="00D22AC1" w:rsidRDefault="00D22AC1" w:rsidP="008320E9">
            <w:pPr>
              <w:spacing w:after="39"/>
            </w:pPr>
            <w:r>
              <w:rPr>
                <w:color w:val="231F20"/>
              </w:rPr>
              <w:t>«Человек»;</w:t>
            </w:r>
            <w:r>
              <w:t xml:space="preserve"> </w:t>
            </w:r>
          </w:p>
          <w:p w:rsidR="00D22AC1" w:rsidRDefault="00D22AC1" w:rsidP="008320E9">
            <w:pPr>
              <w:spacing w:after="42" w:line="233" w:lineRule="auto"/>
              <w:jc w:val="both"/>
            </w:pPr>
            <w:r>
              <w:rPr>
                <w:color w:val="231F20"/>
              </w:rPr>
              <w:t>называть новые профессии циф социума.</w:t>
            </w:r>
            <w:r>
              <w:rPr>
                <w:rFonts w:ascii="Times New Roman" w:eastAsia="Times New Roman" w:hAnsi="Times New Roman" w:cs="Times New Roman"/>
                <w:b/>
                <w:color w:val="231F20"/>
              </w:rPr>
              <w:t xml:space="preserve">  Практическая деятельность:</w:t>
            </w:r>
            <w:r>
              <w:rPr>
                <w:rFonts w:ascii="Times New Roman" w:eastAsia="Times New Roman" w:hAnsi="Times New Roman" w:cs="Times New Roman"/>
                <w:b/>
              </w:rPr>
              <w:t xml:space="preserve"> </w:t>
            </w:r>
            <w:r>
              <w:rPr>
                <w:color w:val="231F20"/>
                <w:sz w:val="18"/>
              </w:rPr>
              <w:t>—</w:t>
            </w:r>
            <w:r>
              <w:rPr>
                <w:rFonts w:ascii="Arial" w:eastAsia="Arial" w:hAnsi="Arial" w:cs="Arial"/>
                <w:color w:val="231F20"/>
                <w:sz w:val="18"/>
              </w:rPr>
              <w:t xml:space="preserve"> </w:t>
            </w:r>
            <w:r>
              <w:rPr>
                <w:color w:val="231F20"/>
              </w:rPr>
              <w:t>моделировать деятельность профессии из сферы «Знаковая система»;</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rPr>
                <w:color w:val="231F20"/>
              </w:rPr>
              <w:t>моделировать деятельность профессии из сферы «Человек»</w:t>
            </w:r>
            <w:r>
              <w:t xml:space="preserve"> </w:t>
            </w:r>
          </w:p>
        </w:tc>
        <w:tc>
          <w:tcPr>
            <w:tcW w:w="797" w:type="dxa"/>
            <w:tcBorders>
              <w:top w:val="single" w:sz="4" w:space="0" w:color="000000"/>
              <w:left w:val="nil"/>
              <w:bottom w:val="single" w:sz="4" w:space="0" w:color="000000"/>
              <w:right w:val="single" w:sz="4" w:space="0" w:color="000000"/>
            </w:tcBorders>
            <w:vAlign w:val="center"/>
          </w:tcPr>
          <w:p w:rsidR="00D22AC1" w:rsidRDefault="00D22AC1" w:rsidP="008320E9">
            <w:pPr>
              <w:spacing w:after="532" w:line="466" w:lineRule="auto"/>
              <w:ind w:firstLine="39"/>
            </w:pPr>
            <w:r>
              <w:rPr>
                <w:color w:val="231F20"/>
              </w:rPr>
              <w:t xml:space="preserve">сферы сферы сферы сферы сферы рового </w:t>
            </w:r>
          </w:p>
          <w:p w:rsidR="00D22AC1" w:rsidRDefault="00D22AC1" w:rsidP="008320E9">
            <w:pPr>
              <w:jc w:val="right"/>
            </w:pPr>
            <w:r>
              <w:rPr>
                <w:color w:val="231F20"/>
              </w:rPr>
              <w:t xml:space="preserve">выбранной </w:t>
            </w:r>
          </w:p>
          <w:p w:rsidR="00D22AC1" w:rsidRDefault="00D22AC1" w:rsidP="008320E9">
            <w:pPr>
              <w:spacing w:after="39"/>
              <w:jc w:val="center"/>
            </w:pPr>
            <w:r>
              <w:t xml:space="preserve"> </w:t>
            </w:r>
          </w:p>
          <w:p w:rsidR="00D22AC1" w:rsidRDefault="00D22AC1" w:rsidP="008320E9">
            <w:pPr>
              <w:spacing w:line="276" w:lineRule="auto"/>
              <w:jc w:val="right"/>
            </w:pPr>
            <w:r>
              <w:rPr>
                <w:color w:val="231F20"/>
              </w:rPr>
              <w:t xml:space="preserve">выбранной </w:t>
            </w:r>
          </w:p>
        </w:tc>
        <w:tc>
          <w:tcPr>
            <w:tcW w:w="531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585" w:firstLine="2"/>
            </w:pPr>
            <w:r>
              <w:t xml:space="preserve">resh.edu.ru uchi.ru foxford.ru infourok.ru </w:t>
            </w:r>
          </w:p>
        </w:tc>
      </w:tr>
    </w:tbl>
    <w:p w:rsidR="00D22AC1" w:rsidRDefault="00D22AC1" w:rsidP="00D22AC1">
      <w:pPr>
        <w:spacing w:after="11" w:line="276" w:lineRule="auto"/>
        <w:jc w:val="right"/>
      </w:pPr>
      <w:r>
        <w:rPr>
          <w:sz w:val="28"/>
        </w:rPr>
        <w:t xml:space="preserve"> </w:t>
      </w:r>
    </w:p>
    <w:tbl>
      <w:tblPr>
        <w:tblStyle w:val="TableGrid"/>
        <w:tblW w:w="15305" w:type="dxa"/>
        <w:tblInd w:w="-648" w:type="dxa"/>
        <w:tblCellMar>
          <w:left w:w="108" w:type="dxa"/>
          <w:right w:w="45" w:type="dxa"/>
        </w:tblCellMar>
        <w:tblLook w:val="04A0" w:firstRow="1" w:lastRow="0" w:firstColumn="1" w:lastColumn="0" w:noHBand="0" w:noVBand="1"/>
      </w:tblPr>
      <w:tblGrid>
        <w:gridCol w:w="5101"/>
        <w:gridCol w:w="5103"/>
        <w:gridCol w:w="5101"/>
      </w:tblGrid>
      <w:tr w:rsidR="00D22AC1" w:rsidTr="008320E9">
        <w:trPr>
          <w:trHeight w:val="262"/>
        </w:trPr>
        <w:tc>
          <w:tcPr>
            <w:tcW w:w="15305"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МОДУЛЬ «ТЕХНОЛОГИЯ ОБРАБОТКИ МАТЕРИАЛОВ И ПИЩЕВЫХ ПРОДУКТОВ» </w:t>
            </w:r>
          </w:p>
        </w:tc>
      </w:tr>
      <w:tr w:rsidR="00D22AC1" w:rsidTr="008320E9">
        <w:trPr>
          <w:trHeight w:val="264"/>
        </w:trPr>
        <w:tc>
          <w:tcPr>
            <w:tcW w:w="510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Содержание </w:t>
            </w:r>
          </w:p>
        </w:tc>
        <w:tc>
          <w:tcPr>
            <w:tcW w:w="5103"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Основные виды деятельности обучающихся </w:t>
            </w:r>
          </w:p>
        </w:tc>
        <w:tc>
          <w:tcPr>
            <w:tcW w:w="510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r>
              <w:t xml:space="preserve">Электронные (цифровые) образовательные ресурсы </w:t>
            </w:r>
          </w:p>
        </w:tc>
      </w:tr>
      <w:tr w:rsidR="00D22AC1" w:rsidTr="008320E9">
        <w:trPr>
          <w:trHeight w:val="264"/>
        </w:trPr>
        <w:tc>
          <w:tcPr>
            <w:tcW w:w="15305"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5 класс (34 ч) </w:t>
            </w:r>
            <w:r>
              <w:rPr>
                <w:sz w:val="28"/>
              </w:rPr>
              <w:t xml:space="preserve"> </w:t>
            </w:r>
          </w:p>
        </w:tc>
      </w:tr>
      <w:tr w:rsidR="00D22AC1" w:rsidTr="008320E9">
        <w:trPr>
          <w:trHeight w:val="262"/>
        </w:trPr>
        <w:tc>
          <w:tcPr>
            <w:tcW w:w="15305"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Структура технологии: от материала к издел ию (5 ч) </w:t>
            </w:r>
            <w:r>
              <w:rPr>
                <w:sz w:val="28"/>
              </w:rPr>
              <w:t xml:space="preserve"> </w:t>
            </w:r>
          </w:p>
        </w:tc>
      </w:tr>
      <w:tr w:rsidR="00D22AC1" w:rsidTr="008320E9">
        <w:trPr>
          <w:trHeight w:val="2288"/>
        </w:trPr>
        <w:tc>
          <w:tcPr>
            <w:tcW w:w="510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3" w:lineRule="auto"/>
              <w:jc w:val="both"/>
            </w:pPr>
            <w:r>
              <w:t xml:space="preserve">Составляющие технологии: этапы, операции действия. Понятие о технологической документации. </w:t>
            </w:r>
          </w:p>
          <w:p w:rsidR="00D22AC1" w:rsidRDefault="00D22AC1" w:rsidP="008320E9">
            <w:pPr>
              <w:spacing w:after="37" w:line="233" w:lineRule="auto"/>
              <w:jc w:val="both"/>
            </w:pPr>
            <w:r>
              <w:t xml:space="preserve">Основные виды деятельности по созданию технологии: проектирование, </w:t>
            </w:r>
          </w:p>
          <w:p w:rsidR="00D22AC1" w:rsidRDefault="00D22AC1" w:rsidP="008320E9">
            <w:pPr>
              <w:spacing w:line="276" w:lineRule="auto"/>
            </w:pPr>
            <w:r>
              <w:t>моделирование, конструирование</w:t>
            </w:r>
            <w:r>
              <w:rPr>
                <w:sz w:val="28"/>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t xml:space="preserve">называть основные элементы </w:t>
            </w:r>
          </w:p>
          <w:p w:rsidR="00D22AC1" w:rsidRDefault="00D22AC1" w:rsidP="008320E9">
            <w:pPr>
              <w:spacing w:after="40"/>
            </w:pPr>
            <w:r>
              <w:t xml:space="preserve">технологической цепочки; </w:t>
            </w:r>
          </w:p>
          <w:p w:rsidR="00D22AC1" w:rsidRDefault="00D22AC1" w:rsidP="008320E9">
            <w:pPr>
              <w:spacing w:after="39" w:line="233" w:lineRule="auto"/>
              <w:jc w:val="both"/>
            </w:pPr>
            <w:r>
              <w:rPr>
                <w:color w:val="231F20"/>
                <w:sz w:val="18"/>
              </w:rPr>
              <w:t>—</w:t>
            </w:r>
            <w:r>
              <w:rPr>
                <w:rFonts w:ascii="Arial" w:eastAsia="Arial" w:hAnsi="Arial" w:cs="Arial"/>
                <w:color w:val="231F20"/>
                <w:sz w:val="18"/>
              </w:rPr>
              <w:t xml:space="preserve"> </w:t>
            </w:r>
            <w:r>
              <w:t xml:space="preserve">называть основные виды деятельности в процессе создания технологии; </w:t>
            </w:r>
          </w:p>
          <w:p w:rsidR="00D22AC1" w:rsidRDefault="00D22AC1" w:rsidP="008320E9">
            <w:pPr>
              <w:spacing w:after="32" w:line="239" w:lineRule="auto"/>
              <w:jc w:val="both"/>
            </w:pPr>
            <w:r>
              <w:rPr>
                <w:color w:val="231F20"/>
                <w:sz w:val="18"/>
              </w:rPr>
              <w:t>—</w:t>
            </w:r>
            <w:r>
              <w:rPr>
                <w:rFonts w:ascii="Arial" w:eastAsia="Arial" w:hAnsi="Arial" w:cs="Arial"/>
                <w:color w:val="231F20"/>
                <w:sz w:val="18"/>
              </w:rPr>
              <w:t xml:space="preserve"> </w:t>
            </w:r>
            <w:r>
              <w:t xml:space="preserve">объяснять назначение технологии.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ind w:left="401" w:firstLine="144"/>
              <w:jc w:val="both"/>
            </w:pPr>
            <w:r>
              <w:t>читать (изображать) графическую структуру технологической цепочки</w:t>
            </w:r>
            <w:r>
              <w:rPr>
                <w:rFonts w:ascii="Times New Roman" w:eastAsia="Times New Roman" w:hAnsi="Times New Roman" w:cs="Times New Roman"/>
                <w:b/>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right="3374" w:firstLine="2"/>
            </w:pPr>
            <w:r>
              <w:t>resh.edu.ru uchi.ru foxford.ru infourok.ru</w:t>
            </w:r>
            <w:r>
              <w:rPr>
                <w:sz w:val="28"/>
              </w:rPr>
              <w:t xml:space="preserve"> </w:t>
            </w:r>
          </w:p>
        </w:tc>
      </w:tr>
    </w:tbl>
    <w:p w:rsidR="00D22AC1" w:rsidRDefault="00D22AC1" w:rsidP="00D22AC1">
      <w:pPr>
        <w:spacing w:after="0"/>
        <w:ind w:left="7357"/>
      </w:pPr>
      <w:r>
        <w:rPr>
          <w:sz w:val="28"/>
        </w:rPr>
        <w:t xml:space="preserve"> </w:t>
      </w:r>
    </w:p>
    <w:p w:rsidR="00D22AC1" w:rsidRDefault="00D22AC1" w:rsidP="00D22AC1">
      <w:pPr>
        <w:sectPr w:rsidR="00D22AC1">
          <w:footerReference w:type="even" r:id="rId8"/>
          <w:footerReference w:type="default" r:id="rId9"/>
          <w:footerReference w:type="first" r:id="rId10"/>
          <w:pgSz w:w="16838" w:h="11906" w:orient="landscape"/>
          <w:pgMar w:top="1138" w:right="780" w:bottom="1433" w:left="1440" w:header="720" w:footer="720" w:gutter="0"/>
          <w:cols w:space="720"/>
          <w:titlePg/>
        </w:sectPr>
      </w:pPr>
    </w:p>
    <w:p w:rsidR="00D22AC1" w:rsidRDefault="00D22AC1" w:rsidP="00D22AC1">
      <w:pPr>
        <w:spacing w:after="1295" w:line="276" w:lineRule="auto"/>
        <w:ind w:left="7897"/>
        <w:jc w:val="both"/>
      </w:pPr>
      <w:r>
        <w:rPr>
          <w:sz w:val="28"/>
        </w:rPr>
        <w:t xml:space="preserve"> </w:t>
      </w:r>
    </w:p>
    <w:tbl>
      <w:tblPr>
        <w:tblStyle w:val="TableGrid"/>
        <w:tblW w:w="14788" w:type="dxa"/>
        <w:tblInd w:w="-108" w:type="dxa"/>
        <w:tblCellMar>
          <w:left w:w="106" w:type="dxa"/>
          <w:right w:w="42" w:type="dxa"/>
        </w:tblCellMar>
        <w:tblLook w:val="04A0" w:firstRow="1" w:lastRow="0" w:firstColumn="1" w:lastColumn="0" w:noHBand="0" w:noVBand="1"/>
      </w:tblPr>
      <w:tblGrid>
        <w:gridCol w:w="4940"/>
        <w:gridCol w:w="4942"/>
        <w:gridCol w:w="4906"/>
      </w:tblGrid>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Материалы и изделия. Пищевые продукты (10 ч) </w:t>
            </w:r>
          </w:p>
        </w:tc>
      </w:tr>
      <w:tr w:rsidR="00D22AC1" w:rsidTr="008320E9">
        <w:trPr>
          <w:trHeight w:val="4563"/>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2" w:lineRule="auto"/>
              <w:ind w:left="2"/>
            </w:pPr>
            <w:r>
              <w:t xml:space="preserve">Сырьё </w:t>
            </w:r>
            <w:r>
              <w:tab/>
              <w:t xml:space="preserve">и </w:t>
            </w:r>
            <w:r>
              <w:tab/>
              <w:t xml:space="preserve">материалы </w:t>
            </w:r>
            <w:r>
              <w:tab/>
              <w:t xml:space="preserve">как </w:t>
            </w:r>
            <w:r>
              <w:tab/>
              <w:t xml:space="preserve">основы производства. </w:t>
            </w:r>
          </w:p>
          <w:p w:rsidR="00D22AC1" w:rsidRDefault="00D22AC1" w:rsidP="008320E9">
            <w:pPr>
              <w:spacing w:after="41" w:line="233" w:lineRule="auto"/>
              <w:ind w:left="2"/>
            </w:pPr>
            <w:r>
              <w:t xml:space="preserve">Натуральное, </w:t>
            </w:r>
            <w:r>
              <w:tab/>
              <w:t xml:space="preserve">искусственное, синтетическое сырьё и материалы. </w:t>
            </w:r>
          </w:p>
          <w:p w:rsidR="00D22AC1" w:rsidRDefault="00D22AC1" w:rsidP="008320E9">
            <w:pPr>
              <w:spacing w:after="37" w:line="232" w:lineRule="auto"/>
              <w:ind w:left="2"/>
            </w:pPr>
            <w:r>
              <w:t xml:space="preserve">Конструкционные </w:t>
            </w:r>
            <w:r>
              <w:tab/>
              <w:t xml:space="preserve">материалы. Физические и технологические свойства конструкционных материалов. </w:t>
            </w:r>
          </w:p>
          <w:p w:rsidR="00D22AC1" w:rsidRDefault="00D22AC1" w:rsidP="008320E9">
            <w:pPr>
              <w:spacing w:after="34"/>
              <w:ind w:left="2"/>
            </w:pPr>
            <w:r>
              <w:t xml:space="preserve">Бумага и её свойства. </w:t>
            </w:r>
          </w:p>
          <w:p w:rsidR="00D22AC1" w:rsidRDefault="00D22AC1" w:rsidP="008320E9">
            <w:pPr>
              <w:spacing w:after="37" w:line="233" w:lineRule="auto"/>
              <w:ind w:left="2" w:right="3"/>
              <w:jc w:val="both"/>
            </w:pPr>
            <w:r>
              <w:t xml:space="preserve">Ткань и её свойства. Древесина и её свойства. Лиственные и хвойные породы древесины. </w:t>
            </w:r>
          </w:p>
          <w:p w:rsidR="00D22AC1" w:rsidRDefault="00D22AC1" w:rsidP="008320E9">
            <w:pPr>
              <w:spacing w:line="276" w:lineRule="auto"/>
              <w:ind w:left="2" w:right="3"/>
              <w:jc w:val="both"/>
            </w:pPr>
            <w:r>
              <w:t xml:space="preserve">Основные свойства древесины. Виды древесных материалов. Области применения древесных материалов. Отходы древесины и их рациональное использование. Металлы и их свойства. Чёрные и цветные металлы. Свойства металлов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2"/>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называть основные свойства бумаги и области её использования;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называть основные свойства ткани и области её использования; </w:t>
            </w:r>
          </w:p>
          <w:p w:rsidR="00D22AC1" w:rsidRDefault="00D22AC1" w:rsidP="008320E9">
            <w:pPr>
              <w:spacing w:after="43" w:line="233" w:lineRule="auto"/>
              <w:ind w:right="3"/>
            </w:pPr>
            <w:r>
              <w:rPr>
                <w:color w:val="231F20"/>
                <w:sz w:val="18"/>
              </w:rPr>
              <w:t>—</w:t>
            </w:r>
            <w:r>
              <w:rPr>
                <w:rFonts w:ascii="Arial" w:eastAsia="Arial" w:hAnsi="Arial" w:cs="Arial"/>
                <w:color w:val="231F20"/>
                <w:sz w:val="18"/>
              </w:rPr>
              <w:t xml:space="preserve"> </w:t>
            </w:r>
            <w:r>
              <w:t xml:space="preserve">называть </w:t>
            </w:r>
            <w:r>
              <w:tab/>
              <w:t xml:space="preserve">основные </w:t>
            </w:r>
            <w:r>
              <w:tab/>
              <w:t xml:space="preserve">свойства древесины и области её использования; </w:t>
            </w:r>
            <w:r>
              <w:rPr>
                <w:color w:val="231F20"/>
                <w:sz w:val="18"/>
              </w:rPr>
              <w:t>—</w:t>
            </w:r>
            <w:r>
              <w:rPr>
                <w:rFonts w:ascii="Arial" w:eastAsia="Arial" w:hAnsi="Arial" w:cs="Arial"/>
                <w:color w:val="231F20"/>
                <w:sz w:val="18"/>
              </w:rPr>
              <w:t xml:space="preserve"> </w:t>
            </w:r>
            <w:r>
              <w:t xml:space="preserve">называть основные свойства металлов и области их использования; </w:t>
            </w:r>
          </w:p>
          <w:p w:rsidR="00D22AC1" w:rsidRDefault="00D22AC1" w:rsidP="008320E9">
            <w:pPr>
              <w:spacing w:after="36" w:line="234" w:lineRule="auto"/>
              <w:ind w:right="5"/>
            </w:pPr>
            <w:r>
              <w:rPr>
                <w:color w:val="231F20"/>
                <w:sz w:val="18"/>
              </w:rPr>
              <w:t>—</w:t>
            </w:r>
            <w:r>
              <w:rPr>
                <w:rFonts w:ascii="Arial" w:eastAsia="Arial" w:hAnsi="Arial" w:cs="Arial"/>
                <w:color w:val="231F20"/>
                <w:sz w:val="18"/>
              </w:rPr>
              <w:t xml:space="preserve"> </w:t>
            </w:r>
            <w:r>
              <w:t xml:space="preserve">называть </w:t>
            </w:r>
            <w:r>
              <w:tab/>
              <w:t xml:space="preserve">металлические </w:t>
            </w:r>
            <w:r>
              <w:tab/>
              <w:t xml:space="preserve">детали машин и механиз мов. </w:t>
            </w:r>
            <w:r>
              <w:rPr>
                <w:rFonts w:ascii="Times New Roman" w:eastAsia="Times New Roman" w:hAnsi="Times New Roman" w:cs="Times New Roman"/>
                <w:b/>
              </w:rPr>
              <w:t xml:space="preserve">Практическая деятельность: </w:t>
            </w:r>
          </w:p>
          <w:p w:rsidR="00D22AC1" w:rsidRDefault="00D22AC1" w:rsidP="008320E9">
            <w:pPr>
              <w:spacing w:after="41" w:line="232" w:lineRule="auto"/>
              <w:jc w:val="both"/>
            </w:pPr>
            <w:r>
              <w:rPr>
                <w:color w:val="231F20"/>
                <w:sz w:val="18"/>
              </w:rPr>
              <w:t>—</w:t>
            </w:r>
            <w:r>
              <w:rPr>
                <w:rFonts w:ascii="Arial" w:eastAsia="Arial" w:hAnsi="Arial" w:cs="Arial"/>
                <w:color w:val="231F20"/>
                <w:sz w:val="18"/>
              </w:rPr>
              <w:t xml:space="preserve"> </w:t>
            </w:r>
            <w:r>
              <w:t xml:space="preserve">сравнивать свойства бумаги, ткани, дерева, металла;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t xml:space="preserve">предлагать возможные способы </w:t>
            </w:r>
          </w:p>
          <w:p w:rsidR="00D22AC1" w:rsidRDefault="00D22AC1" w:rsidP="008320E9">
            <w:pPr>
              <w:spacing w:line="276" w:lineRule="auto"/>
            </w:pPr>
            <w:r>
              <w:t xml:space="preserve">использования древесных отходов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 дел 3.  Современные материалы и их свойства ( 5 ч) </w:t>
            </w:r>
          </w:p>
        </w:tc>
      </w:tr>
      <w:tr w:rsidR="00D22AC1" w:rsidTr="008320E9">
        <w:trPr>
          <w:trHeight w:val="2792"/>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3" w:lineRule="auto"/>
              <w:ind w:left="2"/>
            </w:pPr>
            <w:r>
              <w:t xml:space="preserve">Пластмассы и их свойства. Различные виды </w:t>
            </w:r>
            <w:r>
              <w:tab/>
              <w:t xml:space="preserve">пластмасс. </w:t>
            </w:r>
            <w:r>
              <w:tab/>
              <w:t xml:space="preserve">Использование пластмасс в промышленности и быту. Наноструктуры и их использование в различ ных технологиях. </w:t>
            </w:r>
          </w:p>
          <w:p w:rsidR="00D22AC1" w:rsidRDefault="00D22AC1" w:rsidP="008320E9">
            <w:pPr>
              <w:spacing w:after="39" w:line="232" w:lineRule="auto"/>
              <w:ind w:left="2"/>
            </w:pPr>
            <w:r>
              <w:t xml:space="preserve">Природные </w:t>
            </w:r>
            <w:r>
              <w:tab/>
              <w:t xml:space="preserve">и </w:t>
            </w:r>
            <w:r>
              <w:tab/>
              <w:t xml:space="preserve">синтетические наноструктуры. </w:t>
            </w:r>
          </w:p>
          <w:p w:rsidR="00D22AC1" w:rsidRDefault="00D22AC1" w:rsidP="008320E9">
            <w:pPr>
              <w:spacing w:after="39" w:line="232" w:lineRule="auto"/>
              <w:ind w:left="2"/>
            </w:pPr>
            <w:r>
              <w:t xml:space="preserve">Композиты </w:t>
            </w:r>
            <w:r>
              <w:tab/>
              <w:t xml:space="preserve">и </w:t>
            </w:r>
            <w:r>
              <w:tab/>
              <w:t xml:space="preserve">нанокомпозиты, </w:t>
            </w:r>
            <w:r>
              <w:tab/>
              <w:t xml:space="preserve">их применение. </w:t>
            </w:r>
          </w:p>
          <w:p w:rsidR="00D22AC1" w:rsidRDefault="00D22AC1" w:rsidP="008320E9">
            <w:pPr>
              <w:spacing w:line="276" w:lineRule="auto"/>
              <w:ind w:left="2"/>
            </w:pPr>
            <w:r>
              <w:t xml:space="preserve">Умные материалы и их применение. Аллотропные соединения углерода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after="42" w:line="233" w:lineRule="auto"/>
            </w:pPr>
            <w:r>
              <w:rPr>
                <w:color w:val="231F20"/>
                <w:sz w:val="18"/>
              </w:rPr>
              <w:t>—</w:t>
            </w:r>
            <w:r>
              <w:rPr>
                <w:rFonts w:ascii="Arial" w:eastAsia="Arial" w:hAnsi="Arial" w:cs="Arial"/>
                <w:color w:val="231F20"/>
                <w:sz w:val="18"/>
              </w:rPr>
              <w:t xml:space="preserve"> </w:t>
            </w:r>
            <w:r>
              <w:t xml:space="preserve">называть </w:t>
            </w:r>
            <w:r>
              <w:tab/>
              <w:t xml:space="preserve">основные </w:t>
            </w:r>
            <w:r>
              <w:tab/>
              <w:t xml:space="preserve">свойства современных материалов и области их использования; </w:t>
            </w:r>
          </w:p>
          <w:p w:rsidR="00D22AC1" w:rsidRDefault="00D22AC1" w:rsidP="008320E9">
            <w:pPr>
              <w:spacing w:after="39" w:line="233" w:lineRule="auto"/>
              <w:ind w:right="3"/>
              <w:jc w:val="both"/>
            </w:pPr>
            <w:r>
              <w:rPr>
                <w:color w:val="231F20"/>
                <w:sz w:val="18"/>
              </w:rPr>
              <w:t>—</w:t>
            </w:r>
            <w:r>
              <w:rPr>
                <w:rFonts w:ascii="Arial" w:eastAsia="Arial" w:hAnsi="Arial" w:cs="Arial"/>
                <w:color w:val="231F20"/>
                <w:sz w:val="18"/>
              </w:rPr>
              <w:t xml:space="preserve"> </w:t>
            </w:r>
            <w:r>
              <w:t xml:space="preserve">формулировать основные принципы создания композитных материалов. </w:t>
            </w:r>
            <w:r>
              <w:rPr>
                <w:rFonts w:ascii="Times New Roman" w:eastAsia="Times New Roman" w:hAnsi="Times New Roman" w:cs="Times New Roman"/>
                <w:b/>
              </w:rPr>
              <w:t xml:space="preserve">Практическая деятельность: </w:t>
            </w:r>
            <w:r>
              <w:t xml:space="preserve">сравнивать свойства бумаги, ткани, дерева, металла со свойствами доступных </w:t>
            </w:r>
          </w:p>
          <w:p w:rsidR="00D22AC1" w:rsidRDefault="00D22AC1" w:rsidP="008320E9">
            <w:pPr>
              <w:spacing w:line="276" w:lineRule="auto"/>
            </w:pPr>
            <w:r>
              <w:t>учащимся видов пластмасс</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1276"/>
        </w:trPr>
        <w:tc>
          <w:tcPr>
            <w:tcW w:w="14788" w:type="dxa"/>
            <w:gridSpan w:val="3"/>
            <w:tcBorders>
              <w:top w:val="single" w:sz="4" w:space="0" w:color="000000"/>
              <w:left w:val="single" w:sz="4" w:space="0" w:color="000000"/>
              <w:bottom w:val="single" w:sz="3" w:space="0" w:color="000000"/>
              <w:right w:val="single" w:sz="4" w:space="0" w:color="000000"/>
            </w:tcBorders>
          </w:tcPr>
          <w:p w:rsidR="00D22AC1" w:rsidRDefault="00D22AC1" w:rsidP="008320E9">
            <w:pPr>
              <w:spacing w:line="232" w:lineRule="auto"/>
              <w:ind w:left="2" w:right="6928" w:firstLine="7285"/>
            </w:pPr>
            <w:r>
              <w:t xml:space="preserve"> 34  </w:t>
            </w:r>
            <w:r>
              <w:tab/>
              <w:t xml:space="preserve"> </w:t>
            </w:r>
          </w:p>
          <w:p w:rsidR="00D22AC1" w:rsidRDefault="00D22AC1" w:rsidP="008320E9">
            <w:pPr>
              <w:jc w:val="center"/>
            </w:pPr>
            <w:r>
              <w:t xml:space="preserve"> </w:t>
            </w:r>
          </w:p>
          <w:p w:rsidR="00D22AC1" w:rsidRDefault="00D22AC1" w:rsidP="008320E9">
            <w:pPr>
              <w:jc w:val="center"/>
            </w:pPr>
            <w:r>
              <w:t xml:space="preserve"> </w:t>
            </w:r>
          </w:p>
          <w:p w:rsidR="00D22AC1" w:rsidRDefault="00D22AC1" w:rsidP="008320E9">
            <w:pPr>
              <w:spacing w:line="276" w:lineRule="auto"/>
              <w:jc w:val="center"/>
            </w:pPr>
            <w:r>
              <w:t xml:space="preserve">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Основные ручные инструменты (14 ч) </w:t>
            </w:r>
          </w:p>
        </w:tc>
      </w:tr>
      <w:tr w:rsidR="00D22AC1" w:rsidTr="008320E9">
        <w:trPr>
          <w:trHeight w:val="3805"/>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line="234" w:lineRule="auto"/>
              <w:ind w:left="2"/>
            </w:pPr>
            <w:r>
              <w:t xml:space="preserve">Инструменты </w:t>
            </w:r>
            <w:r>
              <w:tab/>
              <w:t xml:space="preserve">для </w:t>
            </w:r>
            <w:r>
              <w:tab/>
              <w:t xml:space="preserve">работы с </w:t>
            </w:r>
            <w:r>
              <w:tab/>
              <w:t xml:space="preserve">бумагой:  ножницы, нож, клей. </w:t>
            </w:r>
          </w:p>
          <w:p w:rsidR="00D22AC1" w:rsidRDefault="00D22AC1" w:rsidP="008320E9">
            <w:pPr>
              <w:spacing w:after="39" w:line="232" w:lineRule="auto"/>
              <w:ind w:left="2"/>
            </w:pPr>
            <w:r>
              <w:t xml:space="preserve">Инструменты </w:t>
            </w:r>
            <w:r>
              <w:tab/>
              <w:t xml:space="preserve">для </w:t>
            </w:r>
            <w:r>
              <w:tab/>
              <w:t xml:space="preserve">работы с </w:t>
            </w:r>
            <w:r>
              <w:tab/>
              <w:t xml:space="preserve">тканью: ножницы, иглы, клей. </w:t>
            </w:r>
          </w:p>
          <w:p w:rsidR="00D22AC1" w:rsidRDefault="00D22AC1" w:rsidP="008320E9">
            <w:pPr>
              <w:spacing w:after="39"/>
              <w:ind w:left="2"/>
            </w:pPr>
            <w:r>
              <w:t xml:space="preserve">Инструменты для работы с деревом: </w:t>
            </w:r>
          </w:p>
          <w:p w:rsidR="00D22AC1" w:rsidRDefault="00D22AC1" w:rsidP="008320E9">
            <w:pPr>
              <w:spacing w:after="42"/>
              <w:ind w:left="2"/>
            </w:pPr>
            <w:r>
              <w:rPr>
                <w:color w:val="231F20"/>
                <w:sz w:val="18"/>
              </w:rPr>
              <w:t>—</w:t>
            </w:r>
            <w:r>
              <w:rPr>
                <w:rFonts w:ascii="Arial" w:eastAsia="Arial" w:hAnsi="Arial" w:cs="Arial"/>
                <w:color w:val="231F20"/>
                <w:sz w:val="18"/>
              </w:rPr>
              <w:t xml:space="preserve"> </w:t>
            </w:r>
            <w:r>
              <w:t xml:space="preserve">молоток, отвёртка, пила; </w:t>
            </w:r>
          </w:p>
          <w:p w:rsidR="00D22AC1" w:rsidRDefault="00D22AC1" w:rsidP="008320E9">
            <w:pPr>
              <w:spacing w:after="39" w:line="232" w:lineRule="auto"/>
              <w:ind w:left="2"/>
            </w:pPr>
            <w:r>
              <w:rPr>
                <w:color w:val="231F20"/>
                <w:sz w:val="18"/>
              </w:rPr>
              <w:t>—</w:t>
            </w:r>
            <w:r>
              <w:rPr>
                <w:rFonts w:ascii="Arial" w:eastAsia="Arial" w:hAnsi="Arial" w:cs="Arial"/>
                <w:color w:val="231F20"/>
                <w:sz w:val="18"/>
              </w:rPr>
              <w:t xml:space="preserve"> </w:t>
            </w:r>
            <w:r>
              <w:t xml:space="preserve">рубанок, </w:t>
            </w:r>
            <w:r>
              <w:tab/>
              <w:t xml:space="preserve">шерхебель, </w:t>
            </w:r>
            <w:r>
              <w:tab/>
              <w:t xml:space="preserve">рашпиль, шлифовальная шкурка. </w:t>
            </w:r>
          </w:p>
          <w:p w:rsidR="00D22AC1" w:rsidRDefault="00D22AC1" w:rsidP="008320E9">
            <w:pPr>
              <w:spacing w:after="38" w:line="233" w:lineRule="auto"/>
              <w:ind w:left="2"/>
            </w:pPr>
            <w:r>
              <w:t xml:space="preserve">Столярный </w:t>
            </w:r>
            <w:r>
              <w:tab/>
              <w:t xml:space="preserve">верстак. </w:t>
            </w:r>
            <w:r>
              <w:tab/>
              <w:t xml:space="preserve">Инструменты </w:t>
            </w:r>
            <w:r>
              <w:tab/>
              <w:t xml:space="preserve">для работы с металлами: </w:t>
            </w:r>
          </w:p>
          <w:p w:rsidR="00D22AC1" w:rsidRDefault="00D22AC1" w:rsidP="008320E9">
            <w:pPr>
              <w:spacing w:after="39" w:line="234" w:lineRule="auto"/>
              <w:ind w:left="2"/>
            </w:pPr>
            <w:r>
              <w:rPr>
                <w:color w:val="231F20"/>
                <w:sz w:val="18"/>
              </w:rPr>
              <w:t>—</w:t>
            </w:r>
            <w:r>
              <w:rPr>
                <w:rFonts w:ascii="Arial" w:eastAsia="Arial" w:hAnsi="Arial" w:cs="Arial"/>
                <w:color w:val="231F20"/>
                <w:sz w:val="18"/>
              </w:rPr>
              <w:t xml:space="preserve"> </w:t>
            </w:r>
            <w:r>
              <w:t xml:space="preserve">ножницы, бородок, свёрла, молоток, киянка; </w:t>
            </w:r>
          </w:p>
          <w:p w:rsidR="00D22AC1" w:rsidRDefault="00D22AC1" w:rsidP="008320E9">
            <w:pPr>
              <w:spacing w:line="276" w:lineRule="auto"/>
              <w:ind w:left="2"/>
              <w:jc w:val="both"/>
            </w:pPr>
            <w:r>
              <w:rPr>
                <w:color w:val="231F20"/>
                <w:sz w:val="18"/>
              </w:rPr>
              <w:t>—</w:t>
            </w:r>
            <w:r>
              <w:rPr>
                <w:rFonts w:ascii="Arial" w:eastAsia="Arial" w:hAnsi="Arial" w:cs="Arial"/>
                <w:color w:val="231F20"/>
                <w:sz w:val="18"/>
              </w:rPr>
              <w:t xml:space="preserve"> </w:t>
            </w:r>
            <w:r>
              <w:t xml:space="preserve">кусачки, плоскогубцы, круглогубцы, зубило, напильник. Слесарный верстак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39" w:line="232" w:lineRule="auto"/>
            </w:pPr>
            <w:r>
              <w:t xml:space="preserve">— называть назначение инструментов для работы с данным материалом; </w:t>
            </w:r>
          </w:p>
          <w:p w:rsidR="00D22AC1" w:rsidRDefault="00D22AC1" w:rsidP="008320E9">
            <w:pPr>
              <w:spacing w:after="36" w:line="235" w:lineRule="auto"/>
              <w:ind w:right="12"/>
            </w:pPr>
            <w:r>
              <w:t xml:space="preserve">— </w:t>
            </w:r>
            <w:r>
              <w:tab/>
              <w:t xml:space="preserve">оценивать </w:t>
            </w:r>
            <w:r>
              <w:tab/>
              <w:t xml:space="preserve">эффективность </w:t>
            </w:r>
            <w:r>
              <w:tab/>
              <w:t xml:space="preserve">использования данного инструмента. </w:t>
            </w:r>
            <w:r>
              <w:rPr>
                <w:rFonts w:ascii="Times New Roman" w:eastAsia="Times New Roman" w:hAnsi="Times New Roman" w:cs="Times New Roman"/>
                <w:b/>
              </w:rPr>
              <w:t xml:space="preserve">Практическая деятельность: </w:t>
            </w:r>
          </w:p>
          <w:p w:rsidR="00D22AC1" w:rsidRDefault="00D22AC1" w:rsidP="008320E9">
            <w:pPr>
              <w:spacing w:after="41" w:line="232" w:lineRule="auto"/>
            </w:pPr>
            <w:r>
              <w:t xml:space="preserve">— выбирать инструменты, необходимые для изготовления данного изделия; </w:t>
            </w:r>
          </w:p>
          <w:p w:rsidR="00D22AC1" w:rsidRDefault="00D22AC1" w:rsidP="008320E9">
            <w:pPr>
              <w:spacing w:after="39" w:line="233" w:lineRule="auto"/>
            </w:pPr>
            <w:r>
              <w:t xml:space="preserve">— </w:t>
            </w:r>
            <w:r>
              <w:tab/>
              <w:t xml:space="preserve">создавать </w:t>
            </w:r>
            <w:r>
              <w:tab/>
              <w:t xml:space="preserve">с </w:t>
            </w:r>
            <w:r>
              <w:tab/>
              <w:t xml:space="preserve">помощью </w:t>
            </w:r>
            <w:r>
              <w:tab/>
              <w:t xml:space="preserve">инструментов простейшие </w:t>
            </w:r>
          </w:p>
          <w:p w:rsidR="00D22AC1" w:rsidRDefault="00D22AC1" w:rsidP="008320E9">
            <w:pPr>
              <w:spacing w:line="276" w:lineRule="auto"/>
            </w:pPr>
            <w:r>
              <w:t>изделия из бумаги, ткани, древесины, железа</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403"/>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rPr>
                <w:rFonts w:ascii="Times New Roman" w:eastAsia="Times New Roman" w:hAnsi="Times New Roman" w:cs="Times New Roman"/>
                <w:b/>
              </w:rPr>
              <w:t xml:space="preserve">6 класс (34 ч)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Тр удовые действия как основные слагаемые техн ологии (4ч) </w:t>
            </w:r>
          </w:p>
        </w:tc>
      </w:tr>
      <w:tr w:rsidR="00D22AC1" w:rsidTr="008320E9">
        <w:trPr>
          <w:trHeight w:val="3805"/>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jc w:val="both"/>
            </w:pPr>
            <w:r>
              <w:t>Измерения как универсальные трудовые действия. Измерение с помощью линейки, штангенциркуля, лазерной рулетки. Практика измерений различных объектов окружающего мира. Понятие о погрешности измерения. Трудовые действия, необходимые при обработке материалов: бумаги, ткани, древесины, пластмас сы</w:t>
            </w:r>
            <w:r>
              <w:rPr>
                <w:rFonts w:ascii="Times New Roman" w:eastAsia="Times New Roman" w:hAnsi="Times New Roman" w:cs="Times New Roman"/>
                <w:b/>
              </w:rPr>
              <w:t xml:space="preserve">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5" w:lineRule="auto"/>
            </w:pPr>
            <w:r>
              <w:rPr>
                <w:color w:val="231F20"/>
                <w:sz w:val="18"/>
              </w:rPr>
              <w:t>—</w:t>
            </w:r>
            <w:r>
              <w:rPr>
                <w:rFonts w:ascii="Arial" w:eastAsia="Arial" w:hAnsi="Arial" w:cs="Arial"/>
                <w:color w:val="231F20"/>
                <w:sz w:val="18"/>
              </w:rPr>
              <w:t xml:space="preserve"> </w:t>
            </w:r>
            <w:r>
              <w:t xml:space="preserve">называть </w:t>
            </w:r>
            <w:r>
              <w:tab/>
              <w:t xml:space="preserve">основные </w:t>
            </w:r>
            <w:r>
              <w:tab/>
              <w:t xml:space="preserve">измерительные инструменты; </w:t>
            </w:r>
          </w:p>
          <w:p w:rsidR="00D22AC1" w:rsidRDefault="00D22AC1" w:rsidP="008320E9">
            <w:pPr>
              <w:spacing w:after="38" w:line="233" w:lineRule="auto"/>
              <w:ind w:right="3"/>
              <w:jc w:val="both"/>
            </w:pPr>
            <w:r>
              <w:rPr>
                <w:color w:val="231F20"/>
                <w:sz w:val="18"/>
              </w:rPr>
              <w:t>—</w:t>
            </w:r>
            <w:r>
              <w:rPr>
                <w:rFonts w:ascii="Arial" w:eastAsia="Arial" w:hAnsi="Arial" w:cs="Arial"/>
                <w:color w:val="231F20"/>
                <w:sz w:val="18"/>
              </w:rPr>
              <w:t xml:space="preserve"> </w:t>
            </w:r>
            <w:r>
              <w:t xml:space="preserve">называть основные трудовые действия, необходимые при обработке данного материала; </w:t>
            </w:r>
          </w:p>
          <w:p w:rsidR="00D22AC1" w:rsidRDefault="00D22AC1" w:rsidP="008320E9">
            <w:pPr>
              <w:spacing w:after="33" w:line="235" w:lineRule="auto"/>
            </w:pPr>
            <w:r>
              <w:rPr>
                <w:color w:val="231F20"/>
                <w:sz w:val="18"/>
              </w:rPr>
              <w:t>—</w:t>
            </w:r>
            <w:r>
              <w:rPr>
                <w:rFonts w:ascii="Arial" w:eastAsia="Arial" w:hAnsi="Arial" w:cs="Arial"/>
                <w:color w:val="231F20"/>
                <w:sz w:val="18"/>
              </w:rPr>
              <w:t xml:space="preserve"> </w:t>
            </w:r>
            <w:r>
              <w:t xml:space="preserve">выбирать </w:t>
            </w:r>
            <w:r>
              <w:tab/>
              <w:t xml:space="preserve">масштаб </w:t>
            </w:r>
            <w:r>
              <w:tab/>
              <w:t xml:space="preserve">измерения, адекватный поставленной задаче; </w:t>
            </w:r>
            <w:r>
              <w:rPr>
                <w:color w:val="231F20"/>
                <w:sz w:val="18"/>
              </w:rPr>
              <w:t>—</w:t>
            </w:r>
            <w:r>
              <w:rPr>
                <w:rFonts w:ascii="Arial" w:eastAsia="Arial" w:hAnsi="Arial" w:cs="Arial"/>
                <w:color w:val="231F20"/>
                <w:sz w:val="18"/>
              </w:rPr>
              <w:t xml:space="preserve"> </w:t>
            </w:r>
            <w:r>
              <w:t xml:space="preserve">оценивать погрешность измерения. </w:t>
            </w:r>
            <w:r>
              <w:rPr>
                <w:rFonts w:ascii="Times New Roman" w:eastAsia="Times New Roman" w:hAnsi="Times New Roman" w:cs="Times New Roman"/>
                <w:b/>
              </w:rPr>
              <w:t xml:space="preserve">Практическая деятельность: </w:t>
            </w:r>
          </w:p>
          <w:p w:rsidR="00D22AC1" w:rsidRDefault="00D22AC1" w:rsidP="008320E9">
            <w:pPr>
              <w:spacing w:after="41" w:line="232" w:lineRule="auto"/>
              <w:jc w:val="both"/>
            </w:pPr>
            <w:r>
              <w:rPr>
                <w:color w:val="231F20"/>
                <w:sz w:val="18"/>
              </w:rPr>
              <w:t>—</w:t>
            </w:r>
            <w:r>
              <w:rPr>
                <w:rFonts w:ascii="Arial" w:eastAsia="Arial" w:hAnsi="Arial" w:cs="Arial"/>
                <w:color w:val="231F20"/>
                <w:sz w:val="18"/>
              </w:rPr>
              <w:t xml:space="preserve"> </w:t>
            </w:r>
            <w:r>
              <w:t xml:space="preserve">осуществлять измерение с помощью конкретного измерительного инструмента; </w:t>
            </w:r>
          </w:p>
          <w:p w:rsidR="00D22AC1" w:rsidRDefault="00D22AC1" w:rsidP="008320E9">
            <w:pPr>
              <w:spacing w:after="40" w:line="232" w:lineRule="auto"/>
              <w:jc w:val="both"/>
            </w:pPr>
            <w:r>
              <w:t xml:space="preserve">конструировать технологические операции по обработке данного материала из </w:t>
            </w:r>
          </w:p>
          <w:p w:rsidR="00D22AC1" w:rsidRDefault="00D22AC1" w:rsidP="008320E9">
            <w:pPr>
              <w:spacing w:line="276" w:lineRule="auto"/>
            </w:pPr>
            <w:r>
              <w:t>трудовых действий</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Т ехнологии обработки конструкционных матер иалов (10ч) </w:t>
            </w:r>
          </w:p>
        </w:tc>
      </w:tr>
      <w:tr w:rsidR="00D22AC1" w:rsidRPr="00793EB8" w:rsidTr="008320E9">
        <w:trPr>
          <w:trHeight w:val="545"/>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jc w:val="both"/>
            </w:pPr>
            <w:r>
              <w:t xml:space="preserve">Технологии разметки заготовок из древесины, металла, пластмасс.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 xml:space="preserve">формулировать общность и различие </w:t>
            </w:r>
          </w:p>
        </w:tc>
        <w:tc>
          <w:tcPr>
            <w:tcW w:w="4906" w:type="dxa"/>
            <w:tcBorders>
              <w:top w:val="single" w:sz="4" w:space="0" w:color="000000"/>
              <w:left w:val="single" w:sz="4" w:space="0" w:color="000000"/>
              <w:bottom w:val="single" w:sz="4" w:space="0" w:color="000000"/>
              <w:right w:val="single" w:sz="4" w:space="0" w:color="000000"/>
            </w:tcBorders>
          </w:tcPr>
          <w:p w:rsidR="00D22AC1" w:rsidRPr="00486381" w:rsidRDefault="00D22AC1" w:rsidP="008320E9">
            <w:pPr>
              <w:spacing w:line="276" w:lineRule="auto"/>
              <w:ind w:left="5" w:right="3103"/>
              <w:rPr>
                <w:lang w:val="en-US"/>
              </w:rPr>
            </w:pPr>
            <w:r w:rsidRPr="00486381">
              <w:rPr>
                <w:lang w:val="en-US"/>
              </w:rPr>
              <w:t xml:space="preserve">resh.edu.ru uchi.ru </w:t>
            </w:r>
          </w:p>
        </w:tc>
      </w:tr>
      <w:tr w:rsidR="00D22AC1" w:rsidTr="008320E9">
        <w:trPr>
          <w:trHeight w:val="5831"/>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3" w:lineRule="auto"/>
              <w:ind w:left="2" w:right="3"/>
              <w:jc w:val="both"/>
            </w:pPr>
            <w:r>
              <w:t xml:space="preserve">Приёмы ручной правки заготовок из проволоки и тонколистового металла. Технологии резания заготовок. Технология строгания заготовок из древесины. </w:t>
            </w:r>
          </w:p>
          <w:p w:rsidR="00D22AC1" w:rsidRDefault="00D22AC1" w:rsidP="008320E9">
            <w:pPr>
              <w:spacing w:after="37" w:line="234" w:lineRule="auto"/>
              <w:ind w:left="2"/>
            </w:pPr>
            <w:r>
              <w:t xml:space="preserve">Технология </w:t>
            </w:r>
            <w:r>
              <w:tab/>
              <w:t xml:space="preserve">гибки, </w:t>
            </w:r>
            <w:r>
              <w:tab/>
              <w:t xml:space="preserve">заготовок </w:t>
            </w:r>
            <w:r>
              <w:tab/>
              <w:t xml:space="preserve">из тонколистового металла и проволоки. </w:t>
            </w:r>
          </w:p>
          <w:p w:rsidR="00D22AC1" w:rsidRDefault="00D22AC1" w:rsidP="008320E9">
            <w:pPr>
              <w:spacing w:after="37" w:line="233" w:lineRule="auto"/>
              <w:ind w:left="2"/>
              <w:jc w:val="both"/>
            </w:pPr>
            <w:r>
              <w:t xml:space="preserve">Технология получения отверстий в заготовках из конструкционных материалов. </w:t>
            </w:r>
          </w:p>
          <w:p w:rsidR="00D22AC1" w:rsidRDefault="00D22AC1" w:rsidP="008320E9">
            <w:pPr>
              <w:spacing w:after="39" w:line="234" w:lineRule="auto"/>
              <w:ind w:left="2" w:right="3"/>
              <w:jc w:val="both"/>
            </w:pPr>
            <w:r>
              <w:t xml:space="preserve">Технология соединения деталей из древесины с помощью гвоздей, шурупов, клея. </w:t>
            </w:r>
          </w:p>
          <w:p w:rsidR="00D22AC1" w:rsidRDefault="00D22AC1" w:rsidP="008320E9">
            <w:pPr>
              <w:spacing w:after="39" w:line="232" w:lineRule="auto"/>
              <w:ind w:left="2"/>
              <w:jc w:val="both"/>
            </w:pPr>
            <w:r>
              <w:t xml:space="preserve">Технология сборки изделий из тонколистового металла, проволоки, искусственных материалов. </w:t>
            </w:r>
          </w:p>
          <w:p w:rsidR="00D22AC1" w:rsidRDefault="00D22AC1" w:rsidP="008320E9">
            <w:pPr>
              <w:spacing w:after="38" w:line="233" w:lineRule="auto"/>
              <w:ind w:left="2"/>
            </w:pPr>
            <w:r>
              <w:t xml:space="preserve">Технологии </w:t>
            </w:r>
            <w:r>
              <w:tab/>
              <w:t xml:space="preserve">зачистки </w:t>
            </w:r>
            <w:r>
              <w:tab/>
              <w:t xml:space="preserve">и </w:t>
            </w:r>
            <w:r>
              <w:tab/>
              <w:t xml:space="preserve">отделки поверхностей </w:t>
            </w:r>
            <w:r>
              <w:tab/>
              <w:t xml:space="preserve">деталей </w:t>
            </w:r>
            <w:r>
              <w:tab/>
              <w:t xml:space="preserve">из конструкционных материалов. </w:t>
            </w:r>
          </w:p>
          <w:p w:rsidR="00D22AC1" w:rsidRDefault="00D22AC1" w:rsidP="008320E9">
            <w:pPr>
              <w:spacing w:after="36" w:line="233" w:lineRule="auto"/>
              <w:ind w:left="2"/>
              <w:jc w:val="both"/>
            </w:pPr>
            <w:r>
              <w:t xml:space="preserve">Технология изготовления цилиндрических и конических деталей из древесины ручным инструментом. </w:t>
            </w:r>
          </w:p>
          <w:p w:rsidR="00D22AC1" w:rsidRDefault="00D22AC1" w:rsidP="008320E9">
            <w:pPr>
              <w:spacing w:line="276" w:lineRule="auto"/>
              <w:ind w:left="2"/>
            </w:pPr>
            <w:r>
              <w:t xml:space="preserve">Технологии </w:t>
            </w:r>
            <w:r>
              <w:tab/>
              <w:t xml:space="preserve">отделки </w:t>
            </w:r>
            <w:r>
              <w:tab/>
              <w:t xml:space="preserve">изделий </w:t>
            </w:r>
            <w:r>
              <w:tab/>
              <w:t xml:space="preserve">из конструкционных материалов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4" w:lineRule="auto"/>
            </w:pPr>
            <w:r>
              <w:t xml:space="preserve">технологий </w:t>
            </w:r>
            <w:r>
              <w:tab/>
              <w:t xml:space="preserve">обработки </w:t>
            </w:r>
            <w:r>
              <w:tab/>
              <w:t xml:space="preserve">различных конструкционных материалов. </w:t>
            </w:r>
            <w:r>
              <w:rPr>
                <w:rFonts w:ascii="Times New Roman" w:eastAsia="Times New Roman" w:hAnsi="Times New Roman" w:cs="Times New Roman"/>
                <w:b/>
              </w:rPr>
              <w:t xml:space="preserve">Практическая деятельность: </w:t>
            </w:r>
          </w:p>
          <w:p w:rsidR="00D22AC1" w:rsidRDefault="00D22AC1" w:rsidP="008320E9">
            <w:pPr>
              <w:spacing w:after="39"/>
            </w:pPr>
            <w:r>
              <w:rPr>
                <w:color w:val="231F20"/>
                <w:sz w:val="18"/>
              </w:rPr>
              <w:t>—</w:t>
            </w:r>
            <w:r>
              <w:rPr>
                <w:rFonts w:ascii="Arial" w:eastAsia="Arial" w:hAnsi="Arial" w:cs="Arial"/>
                <w:color w:val="231F20"/>
                <w:sz w:val="18"/>
              </w:rPr>
              <w:t xml:space="preserve"> </w:t>
            </w:r>
            <w:r>
              <w:t xml:space="preserve">резание заготовок; </w:t>
            </w:r>
          </w:p>
          <w:p w:rsidR="00D22AC1" w:rsidRDefault="00D22AC1" w:rsidP="008320E9">
            <w:pPr>
              <w:spacing w:after="40" w:line="233" w:lineRule="auto"/>
              <w:ind w:right="3"/>
              <w:jc w:val="both"/>
            </w:pPr>
            <w:r>
              <w:rPr>
                <w:color w:val="231F20"/>
                <w:sz w:val="18"/>
              </w:rPr>
              <w:t>—</w:t>
            </w:r>
            <w:r>
              <w:rPr>
                <w:rFonts w:ascii="Arial" w:eastAsia="Arial" w:hAnsi="Arial" w:cs="Arial"/>
                <w:color w:val="231F20"/>
                <w:sz w:val="18"/>
              </w:rPr>
              <w:t xml:space="preserve"> </w:t>
            </w:r>
            <w:r>
              <w:t xml:space="preserve">строгание заготовок из древесины; </w:t>
            </w:r>
            <w:r>
              <w:rPr>
                <w:color w:val="231F20"/>
                <w:sz w:val="18"/>
              </w:rPr>
              <w:t>—</w:t>
            </w:r>
            <w:r>
              <w:rPr>
                <w:rFonts w:ascii="Arial" w:eastAsia="Arial" w:hAnsi="Arial" w:cs="Arial"/>
                <w:color w:val="231F20"/>
                <w:sz w:val="18"/>
              </w:rPr>
              <w:t xml:space="preserve"> </w:t>
            </w:r>
            <w:r>
              <w:t xml:space="preserve">сгибание заготовок из тонколистового металла и проволоки; </w:t>
            </w:r>
          </w:p>
          <w:p w:rsidR="00D22AC1" w:rsidRDefault="00D22AC1" w:rsidP="008320E9">
            <w:pPr>
              <w:spacing w:after="37" w:line="232" w:lineRule="auto"/>
              <w:jc w:val="both"/>
            </w:pPr>
            <w:r>
              <w:rPr>
                <w:color w:val="231F20"/>
                <w:sz w:val="18"/>
              </w:rPr>
              <w:t>—</w:t>
            </w:r>
            <w:r>
              <w:rPr>
                <w:rFonts w:ascii="Arial" w:eastAsia="Arial" w:hAnsi="Arial" w:cs="Arial"/>
                <w:color w:val="231F20"/>
                <w:sz w:val="18"/>
              </w:rPr>
              <w:t xml:space="preserve"> </w:t>
            </w:r>
            <w:r>
              <w:t xml:space="preserve">получение отверстий в заготовках из конструкционных материалов; </w:t>
            </w:r>
          </w:p>
          <w:p w:rsidR="00D22AC1" w:rsidRDefault="00D22AC1" w:rsidP="008320E9">
            <w:pPr>
              <w:spacing w:after="37" w:line="235" w:lineRule="auto"/>
              <w:jc w:val="both"/>
            </w:pPr>
            <w:r>
              <w:rPr>
                <w:color w:val="231F20"/>
                <w:sz w:val="18"/>
              </w:rPr>
              <w:t>—</w:t>
            </w:r>
            <w:r>
              <w:rPr>
                <w:rFonts w:ascii="Arial" w:eastAsia="Arial" w:hAnsi="Arial" w:cs="Arial"/>
                <w:color w:val="231F20"/>
                <w:sz w:val="18"/>
              </w:rPr>
              <w:t xml:space="preserve"> </w:t>
            </w:r>
            <w:r>
              <w:t xml:space="preserve">получение отверстий в заготовках из конструкционных материалов;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соединение деталей из древесины с помощью гвоздей, шурупов, клея; </w:t>
            </w:r>
          </w:p>
          <w:p w:rsidR="00D22AC1" w:rsidRDefault="00D22AC1" w:rsidP="008320E9">
            <w:pPr>
              <w:spacing w:after="39" w:line="233" w:lineRule="auto"/>
              <w:jc w:val="both"/>
            </w:pPr>
            <w:r>
              <w:rPr>
                <w:color w:val="231F20"/>
                <w:sz w:val="18"/>
              </w:rPr>
              <w:t>—</w:t>
            </w:r>
            <w:r>
              <w:rPr>
                <w:rFonts w:ascii="Arial" w:eastAsia="Arial" w:hAnsi="Arial" w:cs="Arial"/>
                <w:color w:val="231F20"/>
                <w:sz w:val="18"/>
              </w:rPr>
              <w:t xml:space="preserve"> </w:t>
            </w:r>
            <w:r>
              <w:t xml:space="preserve">сборка изделий из тонколистового металла, проволоки, искусственных материалов; </w:t>
            </w:r>
          </w:p>
          <w:p w:rsidR="00D22AC1" w:rsidRDefault="00D22AC1" w:rsidP="008320E9">
            <w:pPr>
              <w:spacing w:after="38" w:line="233" w:lineRule="auto"/>
              <w:jc w:val="both"/>
            </w:pPr>
            <w:r>
              <w:rPr>
                <w:color w:val="231F20"/>
                <w:sz w:val="18"/>
              </w:rPr>
              <w:t>—</w:t>
            </w:r>
            <w:r>
              <w:rPr>
                <w:rFonts w:ascii="Arial" w:eastAsia="Arial" w:hAnsi="Arial" w:cs="Arial"/>
                <w:color w:val="231F20"/>
                <w:sz w:val="18"/>
              </w:rPr>
              <w:t xml:space="preserve"> </w:t>
            </w:r>
            <w:r>
              <w:t xml:space="preserve">изготовление цилиндрических и конических деталей из древесины ручным инструментом; </w:t>
            </w:r>
          </w:p>
          <w:p w:rsidR="00D22AC1" w:rsidRDefault="00D22AC1" w:rsidP="008320E9">
            <w:pPr>
              <w:spacing w:after="39" w:line="235" w:lineRule="auto"/>
            </w:pPr>
            <w:r>
              <w:rPr>
                <w:color w:val="231F20"/>
                <w:sz w:val="18"/>
              </w:rPr>
              <w:t>—</w:t>
            </w:r>
            <w:r>
              <w:rPr>
                <w:rFonts w:ascii="Arial" w:eastAsia="Arial" w:hAnsi="Arial" w:cs="Arial"/>
                <w:color w:val="231F20"/>
                <w:sz w:val="18"/>
              </w:rPr>
              <w:t xml:space="preserve"> </w:t>
            </w:r>
            <w:r>
              <w:t xml:space="preserve">зачистка </w:t>
            </w:r>
            <w:r>
              <w:tab/>
              <w:t xml:space="preserve">и </w:t>
            </w:r>
            <w:r>
              <w:tab/>
              <w:t xml:space="preserve">отделка </w:t>
            </w:r>
            <w:r>
              <w:tab/>
              <w:t xml:space="preserve">поверхностей деталей;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t xml:space="preserve">отделка изделий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2803" w:firstLine="2"/>
            </w:pPr>
            <w:r>
              <w:t xml:space="preserve">foxford.ru 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3.  Технология обработки текстильных материал ов (10 ч) </w:t>
            </w:r>
          </w:p>
        </w:tc>
      </w:tr>
      <w:tr w:rsidR="00D22AC1" w:rsidTr="008320E9">
        <w:trPr>
          <w:trHeight w:val="3298"/>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line="233" w:lineRule="auto"/>
              <w:ind w:left="2" w:right="3"/>
              <w:jc w:val="both"/>
            </w:pPr>
            <w:r>
              <w:t xml:space="preserve">Основные приёмы работы на бытовой швейной машине. Приёмы выполнения основных утюжильных операций. </w:t>
            </w:r>
          </w:p>
          <w:p w:rsidR="00D22AC1" w:rsidRDefault="00D22AC1" w:rsidP="008320E9">
            <w:pPr>
              <w:spacing w:after="39" w:line="233" w:lineRule="auto"/>
              <w:ind w:left="2"/>
              <w:jc w:val="both"/>
            </w:pPr>
            <w:r>
              <w:t xml:space="preserve">Прядение и ткачество. Сырьё и процесс получения натуральных волокон животного происхождения. Основы технологии изготовления изделий из текстильных материалов. Ручные стежки и строчки. </w:t>
            </w:r>
          </w:p>
          <w:p w:rsidR="00D22AC1" w:rsidRDefault="00D22AC1" w:rsidP="008320E9">
            <w:pPr>
              <w:spacing w:after="36" w:line="234" w:lineRule="auto"/>
              <w:ind w:left="2"/>
              <w:jc w:val="both"/>
            </w:pPr>
            <w:r>
              <w:t xml:space="preserve">Способы настила ткани. Раскладка выкройки на ткани. </w:t>
            </w:r>
          </w:p>
          <w:p w:rsidR="00D22AC1" w:rsidRDefault="00D22AC1" w:rsidP="008320E9">
            <w:pPr>
              <w:spacing w:line="276" w:lineRule="auto"/>
              <w:ind w:left="2"/>
              <w:jc w:val="both"/>
            </w:pPr>
            <w:r>
              <w:t xml:space="preserve">Понятие о декоративно-прикладном творчестве. Технологии художественной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формулировать общность и различие технологий обработки различных </w:t>
            </w:r>
          </w:p>
          <w:p w:rsidR="00D22AC1" w:rsidRDefault="00D22AC1" w:rsidP="008320E9">
            <w:pPr>
              <w:spacing w:after="39"/>
            </w:pPr>
            <w:r>
              <w:t xml:space="preserve">текстильных материалов; </w:t>
            </w:r>
          </w:p>
          <w:p w:rsidR="00D22AC1" w:rsidRDefault="00D22AC1" w:rsidP="008320E9">
            <w:pPr>
              <w:spacing w:after="40" w:line="234" w:lineRule="auto"/>
            </w:pPr>
            <w:r>
              <w:rPr>
                <w:color w:val="231F20"/>
                <w:sz w:val="18"/>
              </w:rPr>
              <w:t>—</w:t>
            </w:r>
            <w:r>
              <w:rPr>
                <w:rFonts w:ascii="Arial" w:eastAsia="Arial" w:hAnsi="Arial" w:cs="Arial"/>
                <w:color w:val="231F20"/>
                <w:sz w:val="18"/>
              </w:rPr>
              <w:t xml:space="preserve"> </w:t>
            </w:r>
            <w:r>
              <w:t xml:space="preserve">формулировать </w:t>
            </w:r>
            <w:r>
              <w:tab/>
              <w:t xml:space="preserve">последовательность изготовления швейного изделия; </w:t>
            </w:r>
          </w:p>
          <w:p w:rsidR="00D22AC1" w:rsidRDefault="00D22AC1" w:rsidP="008320E9">
            <w:pPr>
              <w:spacing w:after="40" w:line="233" w:lineRule="auto"/>
            </w:pPr>
            <w:r>
              <w:rPr>
                <w:color w:val="231F20"/>
                <w:sz w:val="18"/>
              </w:rPr>
              <w:t>—</w:t>
            </w:r>
            <w:r>
              <w:rPr>
                <w:rFonts w:ascii="Arial" w:eastAsia="Arial" w:hAnsi="Arial" w:cs="Arial"/>
                <w:color w:val="231F20"/>
                <w:sz w:val="18"/>
              </w:rPr>
              <w:t xml:space="preserve"> </w:t>
            </w:r>
            <w:r>
              <w:t xml:space="preserve">осуществлять </w:t>
            </w:r>
            <w:r>
              <w:tab/>
              <w:t xml:space="preserve">классификацию машинных швов. </w:t>
            </w:r>
            <w:r>
              <w:rPr>
                <w:rFonts w:ascii="Times New Roman" w:eastAsia="Times New Roman" w:hAnsi="Times New Roman" w:cs="Times New Roman"/>
                <w:b/>
              </w:rPr>
              <w:t xml:space="preserve">Практическая деятельность: </w:t>
            </w:r>
            <w:r>
              <w:rPr>
                <w:color w:val="231F20"/>
                <w:sz w:val="18"/>
              </w:rPr>
              <w:t>—</w:t>
            </w:r>
            <w:r>
              <w:rPr>
                <w:rFonts w:ascii="Arial" w:eastAsia="Arial" w:hAnsi="Arial" w:cs="Arial"/>
                <w:color w:val="231F20"/>
                <w:sz w:val="18"/>
              </w:rPr>
              <w:t xml:space="preserve"> </w:t>
            </w:r>
            <w:r>
              <w:t xml:space="preserve">обрабатывать детали кроя; </w:t>
            </w:r>
          </w:p>
          <w:p w:rsidR="00D22AC1" w:rsidRDefault="00D22AC1" w:rsidP="008320E9">
            <w:pPr>
              <w:spacing w:after="40" w:line="232" w:lineRule="auto"/>
            </w:pPr>
            <w:r>
              <w:t xml:space="preserve">осуществлять контроль качества готового изделия;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 xml:space="preserve">осуществлять раскрой ткани из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1529"/>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ind w:left="2"/>
              <w:jc w:val="both"/>
            </w:pPr>
            <w:r>
              <w:t xml:space="preserve">обработки текстильных материалов: </w:t>
            </w:r>
          </w:p>
          <w:p w:rsidR="00D22AC1" w:rsidRDefault="00D22AC1" w:rsidP="008320E9">
            <w:pPr>
              <w:spacing w:line="276" w:lineRule="auto"/>
              <w:ind w:left="2"/>
            </w:pPr>
            <w:r>
              <w:t xml:space="preserve">лоскутное шитьё, вышивка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8"/>
              <w:jc w:val="both"/>
            </w:pPr>
            <w:r>
              <w:t xml:space="preserve">натуральных волокон животного </w:t>
            </w:r>
          </w:p>
          <w:p w:rsidR="00D22AC1" w:rsidRDefault="00D22AC1" w:rsidP="008320E9">
            <w:pPr>
              <w:spacing w:after="38"/>
            </w:pPr>
            <w:r>
              <w:t xml:space="preserve">происхождения; </w:t>
            </w:r>
          </w:p>
          <w:p w:rsidR="00D22AC1" w:rsidRDefault="00D22AC1" w:rsidP="008320E9">
            <w:pPr>
              <w:spacing w:after="42"/>
            </w:pPr>
            <w:r>
              <w:rPr>
                <w:color w:val="231F20"/>
                <w:sz w:val="18"/>
              </w:rPr>
              <w:t>—</w:t>
            </w:r>
            <w:r>
              <w:rPr>
                <w:rFonts w:ascii="Arial" w:eastAsia="Arial" w:hAnsi="Arial" w:cs="Arial"/>
                <w:color w:val="231F20"/>
                <w:sz w:val="18"/>
              </w:rPr>
              <w:t xml:space="preserve"> </w:t>
            </w:r>
            <w:r>
              <w:t xml:space="preserve">выполнение соединительных швов; </w:t>
            </w:r>
          </w:p>
          <w:p w:rsidR="00D22AC1" w:rsidRDefault="00D22AC1" w:rsidP="008320E9">
            <w:pPr>
              <w:spacing w:line="276" w:lineRule="auto"/>
              <w:ind w:right="2173"/>
              <w:jc w:val="both"/>
            </w:pPr>
            <w:r>
              <w:rPr>
                <w:color w:val="231F20"/>
                <w:sz w:val="18"/>
              </w:rPr>
              <w:t>—</w:t>
            </w:r>
            <w:r>
              <w:rPr>
                <w:rFonts w:ascii="Arial" w:eastAsia="Arial" w:hAnsi="Arial" w:cs="Arial"/>
                <w:color w:val="231F20"/>
                <w:sz w:val="18"/>
              </w:rPr>
              <w:t xml:space="preserve"> </w:t>
            </w:r>
            <w:r>
              <w:t xml:space="preserve">обработка срезов; </w:t>
            </w:r>
            <w:r>
              <w:rPr>
                <w:color w:val="231F20"/>
                <w:sz w:val="18"/>
              </w:rPr>
              <w:t>—</w:t>
            </w:r>
            <w:r>
              <w:rPr>
                <w:rFonts w:ascii="Arial" w:eastAsia="Arial" w:hAnsi="Arial" w:cs="Arial"/>
                <w:color w:val="231F20"/>
                <w:sz w:val="18"/>
              </w:rPr>
              <w:t xml:space="preserve"> </w:t>
            </w:r>
            <w:r>
              <w:t>обработка  вытачки; обработка застёжек</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Технология приготовления пищи (10 ч ) </w:t>
            </w:r>
          </w:p>
        </w:tc>
      </w:tr>
      <w:tr w:rsidR="00D22AC1" w:rsidTr="008320E9">
        <w:trPr>
          <w:trHeight w:val="4563"/>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3" w:lineRule="auto"/>
              <w:ind w:left="2"/>
              <w:jc w:val="both"/>
            </w:pPr>
            <w:r>
              <w:t xml:space="preserve">Продукты питания и их свойства (овощи, фрукты, мясо, рыба, хлебные и молочные изделия). Сохранность пищевых продуктов. Кухонное оборудование. Кухонные инструменты, в том числе электрические. </w:t>
            </w:r>
          </w:p>
          <w:p w:rsidR="00D22AC1" w:rsidRDefault="00D22AC1" w:rsidP="008320E9">
            <w:pPr>
              <w:spacing w:after="40"/>
              <w:ind w:left="2"/>
              <w:jc w:val="both"/>
            </w:pPr>
            <w:r>
              <w:t xml:space="preserve">Технология приготовления пищи. </w:t>
            </w:r>
          </w:p>
          <w:p w:rsidR="00D22AC1" w:rsidRDefault="00D22AC1" w:rsidP="008320E9">
            <w:pPr>
              <w:spacing w:after="36"/>
              <w:ind w:left="2"/>
            </w:pPr>
            <w:r>
              <w:t xml:space="preserve">Сервировка стола. Национальные кухни. </w:t>
            </w:r>
          </w:p>
          <w:p w:rsidR="00D22AC1" w:rsidRDefault="00D22AC1" w:rsidP="008320E9">
            <w:pPr>
              <w:spacing w:after="37" w:line="233" w:lineRule="auto"/>
              <w:ind w:left="2" w:right="3"/>
              <w:jc w:val="both"/>
            </w:pPr>
            <w:r>
              <w:t xml:space="preserve">Приготовление пищи в походных условиях.  Утилизация   бытовых и пищевых отходов в походных условиях. </w:t>
            </w:r>
          </w:p>
          <w:p w:rsidR="00D22AC1" w:rsidRDefault="00D22AC1" w:rsidP="008320E9">
            <w:pPr>
              <w:spacing w:after="37" w:line="234" w:lineRule="auto"/>
              <w:ind w:left="2" w:right="3"/>
              <w:jc w:val="both"/>
            </w:pPr>
            <w:r>
              <w:t xml:space="preserve">Основы здорового питания. Основные приёмы и способы обработки продуктов. Технология приготовления основных блюд. Основы здорового питания в </w:t>
            </w:r>
          </w:p>
          <w:p w:rsidR="00D22AC1" w:rsidRDefault="00D22AC1" w:rsidP="008320E9">
            <w:pPr>
              <w:spacing w:line="276" w:lineRule="auto"/>
              <w:ind w:left="2"/>
            </w:pPr>
            <w:r>
              <w:t xml:space="preserve">походных условиях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pPr>
            <w:r>
              <w:rPr>
                <w:rFonts w:ascii="Times New Roman" w:eastAsia="Times New Roman" w:hAnsi="Times New Roman" w:cs="Times New Roman"/>
                <w:b/>
              </w:rPr>
              <w:t xml:space="preserve">Аналитическая деятельность: </w:t>
            </w:r>
          </w:p>
          <w:p w:rsidR="00D22AC1" w:rsidRDefault="00D22AC1" w:rsidP="008320E9">
            <w:pPr>
              <w:spacing w:after="39" w:line="234" w:lineRule="auto"/>
            </w:pPr>
            <w:r>
              <w:rPr>
                <w:color w:val="231F20"/>
                <w:sz w:val="18"/>
              </w:rPr>
              <w:t>—</w:t>
            </w:r>
            <w:r>
              <w:rPr>
                <w:rFonts w:ascii="Arial" w:eastAsia="Arial" w:hAnsi="Arial" w:cs="Arial"/>
                <w:color w:val="231F20"/>
                <w:sz w:val="18"/>
              </w:rPr>
              <w:t xml:space="preserve"> </w:t>
            </w:r>
            <w:r>
              <w:t xml:space="preserve">характеризовать </w:t>
            </w:r>
            <w:r>
              <w:tab/>
              <w:t xml:space="preserve">основные </w:t>
            </w:r>
            <w:r>
              <w:tab/>
              <w:t xml:space="preserve">пищевые продукты; </w:t>
            </w:r>
          </w:p>
          <w:p w:rsidR="00D22AC1" w:rsidRDefault="00D22AC1" w:rsidP="008320E9">
            <w:pPr>
              <w:spacing w:after="40" w:line="232" w:lineRule="auto"/>
            </w:pPr>
            <w:r>
              <w:rPr>
                <w:color w:val="231F20"/>
                <w:sz w:val="18"/>
              </w:rPr>
              <w:t>—</w:t>
            </w:r>
            <w:r>
              <w:rPr>
                <w:rFonts w:ascii="Arial" w:eastAsia="Arial" w:hAnsi="Arial" w:cs="Arial"/>
                <w:color w:val="231F20"/>
                <w:sz w:val="18"/>
              </w:rPr>
              <w:t xml:space="preserve"> </w:t>
            </w:r>
            <w:r>
              <w:t xml:space="preserve">называть </w:t>
            </w:r>
            <w:r>
              <w:tab/>
              <w:t xml:space="preserve">основные </w:t>
            </w:r>
            <w:r>
              <w:tab/>
              <w:t xml:space="preserve">кухонные инструменты; </w:t>
            </w:r>
          </w:p>
          <w:p w:rsidR="00D22AC1" w:rsidRDefault="00D22AC1" w:rsidP="008320E9">
            <w:pPr>
              <w:spacing w:after="34" w:line="235" w:lineRule="auto"/>
              <w:jc w:val="both"/>
            </w:pPr>
            <w:r>
              <w:rPr>
                <w:color w:val="231F20"/>
                <w:sz w:val="18"/>
              </w:rPr>
              <w:t>—</w:t>
            </w:r>
            <w:r>
              <w:rPr>
                <w:rFonts w:ascii="Arial" w:eastAsia="Arial" w:hAnsi="Arial" w:cs="Arial"/>
                <w:color w:val="231F20"/>
                <w:sz w:val="18"/>
              </w:rPr>
              <w:t xml:space="preserve"> </w:t>
            </w:r>
            <w:r>
              <w:t xml:space="preserve">называть блюда из различных национальных кухонь. </w:t>
            </w:r>
            <w:r>
              <w:rPr>
                <w:rFonts w:ascii="Times New Roman" w:eastAsia="Times New Roman" w:hAnsi="Times New Roman" w:cs="Times New Roman"/>
                <w:b/>
              </w:rPr>
              <w:t xml:space="preserve">Практическая деятельность: </w:t>
            </w:r>
          </w:p>
          <w:p w:rsidR="00D22AC1" w:rsidRDefault="00D22AC1" w:rsidP="008320E9">
            <w:pPr>
              <w:spacing w:after="39" w:line="234" w:lineRule="auto"/>
            </w:pPr>
            <w:r>
              <w:rPr>
                <w:color w:val="231F20"/>
                <w:sz w:val="18"/>
              </w:rPr>
              <w:t>—</w:t>
            </w:r>
            <w:r>
              <w:rPr>
                <w:rFonts w:ascii="Arial" w:eastAsia="Arial" w:hAnsi="Arial" w:cs="Arial"/>
                <w:color w:val="231F20"/>
                <w:sz w:val="18"/>
              </w:rPr>
              <w:t xml:space="preserve"> </w:t>
            </w:r>
            <w:r>
              <w:t xml:space="preserve">определять </w:t>
            </w:r>
            <w:r>
              <w:tab/>
              <w:t xml:space="preserve">сохранность </w:t>
            </w:r>
            <w:r>
              <w:tab/>
              <w:t xml:space="preserve">пищевых продуктов; </w:t>
            </w:r>
          </w:p>
          <w:p w:rsidR="00D22AC1" w:rsidRDefault="00D22AC1" w:rsidP="008320E9">
            <w:pPr>
              <w:spacing w:after="38" w:line="233" w:lineRule="auto"/>
              <w:ind w:right="3"/>
              <w:jc w:val="both"/>
            </w:pPr>
            <w:r>
              <w:rPr>
                <w:color w:val="231F20"/>
                <w:sz w:val="18"/>
              </w:rPr>
              <w:t>—</w:t>
            </w:r>
            <w:r>
              <w:rPr>
                <w:rFonts w:ascii="Arial" w:eastAsia="Arial" w:hAnsi="Arial" w:cs="Arial"/>
                <w:color w:val="231F20"/>
                <w:sz w:val="18"/>
              </w:rPr>
              <w:t xml:space="preserve"> </w:t>
            </w:r>
            <w:r>
              <w:t xml:space="preserve">точно следовать технологическому процессу приготовления пищи, соблюдать температурный режим; </w:t>
            </w:r>
          </w:p>
          <w:p w:rsidR="00D22AC1" w:rsidRDefault="00D22AC1" w:rsidP="008320E9">
            <w:pPr>
              <w:spacing w:after="40"/>
              <w:jc w:val="both"/>
            </w:pPr>
            <w:r>
              <w:rPr>
                <w:color w:val="231F20"/>
                <w:sz w:val="18"/>
              </w:rPr>
              <w:t>—</w:t>
            </w:r>
            <w:r>
              <w:rPr>
                <w:rFonts w:ascii="Arial" w:eastAsia="Arial" w:hAnsi="Arial" w:cs="Arial"/>
                <w:color w:val="231F20"/>
                <w:sz w:val="18"/>
              </w:rPr>
              <w:t xml:space="preserve"> </w:t>
            </w:r>
            <w:r>
              <w:t xml:space="preserve">осуществлять первую помощь при </w:t>
            </w:r>
          </w:p>
          <w:p w:rsidR="00D22AC1" w:rsidRDefault="00D22AC1" w:rsidP="008320E9">
            <w:pPr>
              <w:spacing w:line="276" w:lineRule="auto"/>
              <w:ind w:right="3"/>
              <w:jc w:val="both"/>
            </w:pPr>
            <w:r>
              <w:t>пищевых отравлениях; соблюдать технику безопасности при работе с электрическими кухонными инструментами</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533"/>
        </w:trPr>
        <w:tc>
          <w:tcPr>
            <w:tcW w:w="14788" w:type="dxa"/>
            <w:gridSpan w:val="3"/>
            <w:tcBorders>
              <w:top w:val="single" w:sz="4" w:space="0" w:color="000000"/>
              <w:left w:val="single" w:sz="4" w:space="0" w:color="000000"/>
              <w:bottom w:val="single" w:sz="4" w:space="0" w:color="000000"/>
              <w:right w:val="single" w:sz="4" w:space="0" w:color="000000"/>
            </w:tcBorders>
            <w:vAlign w:val="center"/>
          </w:tcPr>
          <w:p w:rsidR="00D22AC1" w:rsidRDefault="00D22AC1" w:rsidP="008320E9">
            <w:pPr>
              <w:spacing w:line="276" w:lineRule="auto"/>
              <w:jc w:val="center"/>
            </w:pPr>
            <w:r>
              <w:rPr>
                <w:rFonts w:ascii="Times New Roman" w:eastAsia="Times New Roman" w:hAnsi="Times New Roman" w:cs="Times New Roman"/>
                <w:b/>
              </w:rPr>
              <w:t xml:space="preserve">7 класс (34 ч)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Моделир ование как основа познания и практической деятельности  (4ч) </w:t>
            </w:r>
          </w:p>
        </w:tc>
      </w:tr>
      <w:tr w:rsidR="00D22AC1" w:rsidTr="008320E9">
        <w:trPr>
          <w:trHeight w:val="2288"/>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ind w:left="2"/>
            </w:pPr>
            <w:r>
              <w:t xml:space="preserve">Понятие модели. </w:t>
            </w:r>
          </w:p>
          <w:p w:rsidR="00D22AC1" w:rsidRDefault="00D22AC1" w:rsidP="008320E9">
            <w:pPr>
              <w:spacing w:after="37" w:line="234" w:lineRule="auto"/>
              <w:ind w:left="2" w:right="3"/>
              <w:jc w:val="both"/>
            </w:pPr>
            <w:r>
              <w:t xml:space="preserve">Свойства и параметры моделей. Общая схема построения модели. Адекватность модели моделируемому объекту и целям моделирования. </w:t>
            </w:r>
          </w:p>
          <w:p w:rsidR="00D22AC1" w:rsidRDefault="00D22AC1" w:rsidP="008320E9">
            <w:pPr>
              <w:spacing w:after="37"/>
              <w:ind w:left="2"/>
            </w:pPr>
            <w:r>
              <w:t xml:space="preserve">Применение модели. </w:t>
            </w:r>
          </w:p>
          <w:p w:rsidR="00D22AC1" w:rsidRDefault="00D22AC1" w:rsidP="008320E9">
            <w:pPr>
              <w:spacing w:line="276" w:lineRule="auto"/>
              <w:ind w:left="2"/>
            </w:pPr>
            <w:r>
              <w:t xml:space="preserve">Модели </w:t>
            </w:r>
            <w:r>
              <w:tab/>
              <w:t xml:space="preserve">человеческой </w:t>
            </w:r>
            <w:r>
              <w:tab/>
              <w:t xml:space="preserve">деятельности. Алгоритмы и технологии как модели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after="42"/>
            </w:pPr>
            <w:r>
              <w:rPr>
                <w:color w:val="231F20"/>
                <w:sz w:val="18"/>
              </w:rPr>
              <w:t>—</w:t>
            </w:r>
            <w:r>
              <w:rPr>
                <w:rFonts w:ascii="Arial" w:eastAsia="Arial" w:hAnsi="Arial" w:cs="Arial"/>
                <w:color w:val="231F20"/>
                <w:sz w:val="18"/>
              </w:rPr>
              <w:t xml:space="preserve"> </w:t>
            </w:r>
            <w:r>
              <w:t xml:space="preserve">давать определение модели; </w:t>
            </w:r>
          </w:p>
          <w:p w:rsidR="00D22AC1" w:rsidRDefault="00D22AC1" w:rsidP="008320E9">
            <w:pPr>
              <w:spacing w:after="39"/>
            </w:pPr>
            <w:r>
              <w:rPr>
                <w:color w:val="231F20"/>
                <w:sz w:val="18"/>
              </w:rPr>
              <w:t>—</w:t>
            </w:r>
            <w:r>
              <w:rPr>
                <w:rFonts w:ascii="Arial" w:eastAsia="Arial" w:hAnsi="Arial" w:cs="Arial"/>
                <w:color w:val="231F20"/>
                <w:sz w:val="18"/>
              </w:rPr>
              <w:t xml:space="preserve"> </w:t>
            </w:r>
            <w:r>
              <w:t xml:space="preserve">называть основные свойства моделей; </w:t>
            </w:r>
          </w:p>
          <w:p w:rsidR="00D22AC1" w:rsidRDefault="00D22AC1" w:rsidP="008320E9">
            <w:pPr>
              <w:spacing w:after="46" w:line="233" w:lineRule="auto"/>
            </w:pPr>
            <w:r>
              <w:rPr>
                <w:color w:val="231F20"/>
                <w:sz w:val="18"/>
              </w:rPr>
              <w:t>—</w:t>
            </w:r>
            <w:r>
              <w:rPr>
                <w:rFonts w:ascii="Arial" w:eastAsia="Arial" w:hAnsi="Arial" w:cs="Arial"/>
                <w:color w:val="231F20"/>
                <w:sz w:val="18"/>
              </w:rPr>
              <w:t xml:space="preserve"> </w:t>
            </w:r>
            <w:r>
              <w:t xml:space="preserve">называть назначение моделей; </w:t>
            </w:r>
            <w:r>
              <w:rPr>
                <w:color w:val="231F20"/>
                <w:sz w:val="18"/>
              </w:rPr>
              <w:t>—</w:t>
            </w:r>
            <w:r>
              <w:rPr>
                <w:rFonts w:ascii="Arial" w:eastAsia="Arial" w:hAnsi="Arial" w:cs="Arial"/>
                <w:color w:val="231F20"/>
                <w:sz w:val="18"/>
              </w:rPr>
              <w:t xml:space="preserve"> </w:t>
            </w:r>
            <w:r>
              <w:t xml:space="preserve">определять </w:t>
            </w:r>
            <w:r>
              <w:tab/>
              <w:t xml:space="preserve">сходство </w:t>
            </w:r>
            <w:r>
              <w:tab/>
              <w:t xml:space="preserve">и </w:t>
            </w:r>
            <w:r>
              <w:tab/>
              <w:t xml:space="preserve">различие алгоритма и технологии как моделей процесса </w:t>
            </w:r>
            <w:r>
              <w:tab/>
              <w:t xml:space="preserve">получения </w:t>
            </w:r>
            <w:r>
              <w:tab/>
              <w:t xml:space="preserve">конкретного результата. </w:t>
            </w:r>
          </w:p>
          <w:p w:rsidR="00D22AC1" w:rsidRDefault="00D22AC1" w:rsidP="008320E9">
            <w:pPr>
              <w:spacing w:line="276" w:lineRule="auto"/>
            </w:pPr>
            <w:r>
              <w:rPr>
                <w:rFonts w:ascii="Times New Roman" w:eastAsia="Times New Roman" w:hAnsi="Times New Roman" w:cs="Times New Roman"/>
                <w:b/>
              </w:rPr>
              <w:t xml:space="preserve">Практическая деятельность: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1529"/>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2" w:lineRule="auto"/>
              <w:jc w:val="both"/>
            </w:pPr>
            <w:r>
              <w:rPr>
                <w:color w:val="231F20"/>
                <w:sz w:val="18"/>
              </w:rPr>
              <w:t>—</w:t>
            </w:r>
            <w:r>
              <w:rPr>
                <w:rFonts w:ascii="Arial" w:eastAsia="Arial" w:hAnsi="Arial" w:cs="Arial"/>
                <w:color w:val="231F20"/>
                <w:sz w:val="18"/>
              </w:rPr>
              <w:t xml:space="preserve"> </w:t>
            </w:r>
            <w:r>
              <w:t xml:space="preserve">строить простейшие модели в процессе решения задач; </w:t>
            </w:r>
          </w:p>
          <w:p w:rsidR="00D22AC1" w:rsidRDefault="00D22AC1" w:rsidP="008320E9">
            <w:pPr>
              <w:spacing w:after="41" w:line="233" w:lineRule="auto"/>
            </w:pPr>
            <w:r>
              <w:rPr>
                <w:color w:val="231F20"/>
                <w:sz w:val="18"/>
              </w:rPr>
              <w:t>—</w:t>
            </w:r>
            <w:r>
              <w:rPr>
                <w:rFonts w:ascii="Arial" w:eastAsia="Arial" w:hAnsi="Arial" w:cs="Arial"/>
                <w:color w:val="231F20"/>
                <w:sz w:val="18"/>
              </w:rPr>
              <w:t xml:space="preserve"> </w:t>
            </w:r>
            <w:r>
              <w:t xml:space="preserve">устанавливать </w:t>
            </w:r>
            <w:r>
              <w:tab/>
              <w:t xml:space="preserve">адекватность простейших </w:t>
            </w:r>
            <w:r>
              <w:tab/>
              <w:t xml:space="preserve">моделей </w:t>
            </w:r>
            <w:r>
              <w:tab/>
              <w:t xml:space="preserve">моделируемому объекту </w:t>
            </w:r>
          </w:p>
          <w:p w:rsidR="00D22AC1" w:rsidRDefault="00D22AC1" w:rsidP="008320E9">
            <w:pPr>
              <w:spacing w:line="276" w:lineRule="auto"/>
            </w:pPr>
            <w:r>
              <w:t xml:space="preserve">и целям моделирования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Машины и их модели (10ч) </w:t>
            </w:r>
          </w:p>
        </w:tc>
      </w:tr>
      <w:tr w:rsidR="00D22AC1" w:rsidTr="008320E9">
        <w:trPr>
          <w:trHeight w:val="2288"/>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
              <w:jc w:val="both"/>
            </w:pPr>
            <w:r>
              <w:t xml:space="preserve">Основные этапы традиционной технологической цепочки: разделение материалов на части; получение деталей необходимой формы; соединение деталей в планируемый предмет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after="39" w:line="234" w:lineRule="auto"/>
              <w:jc w:val="both"/>
            </w:pPr>
            <w:r>
              <w:rPr>
                <w:color w:val="231F20"/>
                <w:sz w:val="18"/>
              </w:rPr>
              <w:t>—</w:t>
            </w:r>
            <w:r>
              <w:rPr>
                <w:rFonts w:ascii="Arial" w:eastAsia="Arial" w:hAnsi="Arial" w:cs="Arial"/>
                <w:color w:val="231F20"/>
                <w:sz w:val="18"/>
              </w:rPr>
              <w:t xml:space="preserve"> </w:t>
            </w:r>
            <w:r>
              <w:t xml:space="preserve">называть основные этапы традиционной технологической цепочки; </w:t>
            </w:r>
          </w:p>
          <w:p w:rsidR="00D22AC1" w:rsidRDefault="00D22AC1" w:rsidP="008320E9">
            <w:pPr>
              <w:spacing w:after="49" w:line="232" w:lineRule="auto"/>
            </w:pPr>
            <w:r>
              <w:rPr>
                <w:color w:val="231F20"/>
                <w:sz w:val="18"/>
              </w:rPr>
              <w:t>—</w:t>
            </w:r>
            <w:r>
              <w:rPr>
                <w:rFonts w:ascii="Arial" w:eastAsia="Arial" w:hAnsi="Arial" w:cs="Arial"/>
                <w:color w:val="231F20"/>
                <w:sz w:val="18"/>
              </w:rPr>
              <w:t xml:space="preserve"> </w:t>
            </w:r>
            <w:r>
              <w:t xml:space="preserve">определять основные виды соединения деталей. </w:t>
            </w:r>
          </w:p>
          <w:p w:rsidR="00D22AC1" w:rsidRDefault="00D22AC1" w:rsidP="008320E9">
            <w:pPr>
              <w:spacing w:line="276" w:lineRule="auto"/>
              <w:ind w:right="3"/>
            </w:pPr>
            <w:r>
              <w:rPr>
                <w:rFonts w:ascii="Times New Roman" w:eastAsia="Times New Roman" w:hAnsi="Times New Roman" w:cs="Times New Roman"/>
                <w:b/>
              </w:rPr>
              <w:t xml:space="preserve">Практическая деятельность: </w:t>
            </w:r>
            <w:r>
              <w:t xml:space="preserve">осуществлять действия по сборке моделей из </w:t>
            </w:r>
            <w:r>
              <w:tab/>
              <w:t xml:space="preserve">деталей </w:t>
            </w:r>
            <w:r>
              <w:tab/>
              <w:t>робототехнического конструктора</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2"/>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3.  Простейшие меха низмы: модели и физические эксперименты с этими механизмами (12 ч) </w:t>
            </w:r>
          </w:p>
        </w:tc>
      </w:tr>
      <w:tr w:rsidR="00D22AC1" w:rsidTr="008320E9">
        <w:trPr>
          <w:trHeight w:val="2794"/>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ind w:left="2"/>
            </w:pPr>
            <w:r>
              <w:t xml:space="preserve">Простейшие механизмы как </w:t>
            </w:r>
          </w:p>
          <w:p w:rsidR="00D22AC1" w:rsidRDefault="00D22AC1" w:rsidP="008320E9">
            <w:pPr>
              <w:spacing w:after="39" w:line="233" w:lineRule="auto"/>
              <w:ind w:left="2"/>
              <w:jc w:val="both"/>
            </w:pPr>
            <w:r>
              <w:t xml:space="preserve">«азбука» механизма любой машины. Наклонная плоскость, винт, рычаг, ворот, блок, колесо, поршень. Инструменты и машины, </w:t>
            </w:r>
          </w:p>
          <w:p w:rsidR="00D22AC1" w:rsidRDefault="00D22AC1" w:rsidP="008320E9">
            <w:pPr>
              <w:spacing w:line="276" w:lineRule="auto"/>
              <w:ind w:left="2"/>
            </w:pPr>
            <w:r>
              <w:t xml:space="preserve">где </w:t>
            </w:r>
            <w:r>
              <w:tab/>
              <w:t xml:space="preserve">используются </w:t>
            </w:r>
            <w:r>
              <w:tab/>
              <w:t xml:space="preserve">простейшие механизмы. </w:t>
            </w:r>
            <w:r>
              <w:tab/>
              <w:t xml:space="preserve">Физические </w:t>
            </w:r>
            <w:r>
              <w:tab/>
              <w:t xml:space="preserve">законы, реализуемые в простейших механизмах. Осуществление физических экспериментов по демонстрации названных физических законов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5"/>
            </w:pPr>
            <w:r>
              <w:rPr>
                <w:rFonts w:ascii="Times New Roman" w:eastAsia="Times New Roman" w:hAnsi="Times New Roman" w:cs="Times New Roman"/>
                <w:b/>
              </w:rPr>
              <w:t xml:space="preserve">Аналитическая деятельность: </w:t>
            </w:r>
          </w:p>
          <w:p w:rsidR="00D22AC1" w:rsidRDefault="00D22AC1" w:rsidP="008320E9">
            <w:pPr>
              <w:spacing w:after="39" w:line="232" w:lineRule="auto"/>
            </w:pPr>
            <w:r>
              <w:rPr>
                <w:color w:val="231F20"/>
                <w:sz w:val="18"/>
              </w:rPr>
              <w:t>—</w:t>
            </w:r>
            <w:r>
              <w:rPr>
                <w:rFonts w:ascii="Arial" w:eastAsia="Arial" w:hAnsi="Arial" w:cs="Arial"/>
                <w:color w:val="231F20"/>
                <w:sz w:val="18"/>
              </w:rPr>
              <w:t xml:space="preserve"> </w:t>
            </w:r>
            <w:r>
              <w:t xml:space="preserve">называть основные виды простейших механизмов; </w:t>
            </w:r>
          </w:p>
          <w:p w:rsidR="00D22AC1" w:rsidRDefault="00D22AC1" w:rsidP="008320E9">
            <w:pPr>
              <w:spacing w:after="37" w:line="235" w:lineRule="auto"/>
              <w:ind w:right="3"/>
              <w:jc w:val="both"/>
            </w:pPr>
            <w:r>
              <w:rPr>
                <w:color w:val="231F20"/>
                <w:sz w:val="18"/>
              </w:rPr>
              <w:t>—</w:t>
            </w:r>
            <w:r>
              <w:rPr>
                <w:rFonts w:ascii="Arial" w:eastAsia="Arial" w:hAnsi="Arial" w:cs="Arial"/>
                <w:color w:val="231F20"/>
                <w:sz w:val="18"/>
              </w:rPr>
              <w:t xml:space="preserve"> </w:t>
            </w:r>
            <w:r>
              <w:t xml:space="preserve">называть законы механики, которые реализуются в простейших механизмах.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проводить физические эксперименты с использованием простейших механизмов; осуществлять демонстрацию физических законов, лежащих в основе простейших механизмов</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5"/>
              <w:jc w:val="center"/>
            </w:pPr>
            <w:r>
              <w:t xml:space="preserve"> </w:t>
            </w:r>
          </w:p>
          <w:p w:rsidR="00D22AC1" w:rsidRDefault="00D22AC1" w:rsidP="008320E9">
            <w:pPr>
              <w:spacing w:line="276" w:lineRule="auto"/>
              <w:ind w:left="2" w:right="3182" w:firstLine="2"/>
            </w:pPr>
            <w:r>
              <w:t xml:space="preserve">resh.edu.ru uchi.ru foxford.ru infourok.ru </w:t>
            </w:r>
          </w:p>
        </w:tc>
      </w:tr>
      <w:tr w:rsidR="00D22AC1" w:rsidTr="008320E9">
        <w:trPr>
          <w:trHeight w:val="262"/>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Как устроены машины (8 ч) </w:t>
            </w:r>
          </w:p>
        </w:tc>
      </w:tr>
      <w:tr w:rsidR="00D22AC1" w:rsidTr="008320E9">
        <w:trPr>
          <w:trHeight w:val="2036"/>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4" w:lineRule="auto"/>
              <w:ind w:left="2"/>
              <w:jc w:val="both"/>
            </w:pPr>
            <w:r>
              <w:t xml:space="preserve">Машина как совокупность механизмов. Составление механизма из простейших механизмов. </w:t>
            </w:r>
          </w:p>
          <w:p w:rsidR="00D22AC1" w:rsidRDefault="00D22AC1" w:rsidP="008320E9">
            <w:pPr>
              <w:spacing w:line="276" w:lineRule="auto"/>
              <w:ind w:left="2"/>
              <w:jc w:val="both"/>
            </w:pPr>
            <w:r>
              <w:t xml:space="preserve">Выделение совокупности простейших механизмов в данной машине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39" w:line="233" w:lineRule="auto"/>
            </w:pPr>
            <w:r>
              <w:rPr>
                <w:color w:val="231F20"/>
                <w:sz w:val="18"/>
              </w:rPr>
              <w:t>—</w:t>
            </w:r>
            <w:r>
              <w:rPr>
                <w:rFonts w:ascii="Arial" w:eastAsia="Arial" w:hAnsi="Arial" w:cs="Arial"/>
                <w:color w:val="231F20"/>
                <w:sz w:val="18"/>
              </w:rPr>
              <w:t xml:space="preserve"> </w:t>
            </w:r>
            <w:r>
              <w:t xml:space="preserve">выделять </w:t>
            </w:r>
            <w:r>
              <w:tab/>
              <w:t xml:space="preserve">в </w:t>
            </w:r>
            <w:r>
              <w:tab/>
              <w:t xml:space="preserve">данной </w:t>
            </w:r>
            <w:r>
              <w:tab/>
              <w:t xml:space="preserve">машине, инструменте, приспособлении простейшие механизмы; </w:t>
            </w:r>
          </w:p>
          <w:p w:rsidR="00D22AC1" w:rsidRDefault="00D22AC1" w:rsidP="008320E9">
            <w:pPr>
              <w:spacing w:after="39" w:line="234" w:lineRule="auto"/>
              <w:jc w:val="both"/>
            </w:pPr>
            <w:r>
              <w:rPr>
                <w:color w:val="231F20"/>
                <w:sz w:val="18"/>
              </w:rPr>
              <w:t>—</w:t>
            </w:r>
            <w:r>
              <w:rPr>
                <w:rFonts w:ascii="Arial" w:eastAsia="Arial" w:hAnsi="Arial" w:cs="Arial"/>
                <w:color w:val="231F20"/>
                <w:sz w:val="18"/>
              </w:rPr>
              <w:t xml:space="preserve"> </w:t>
            </w:r>
            <w:r>
              <w:t xml:space="preserve">объяснять назначение простейших механизмов в данной машине;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 xml:space="preserve">выделять основные компоненты машины: двигатели, передаточные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288"/>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6" w:line="232" w:lineRule="auto"/>
              <w:jc w:val="both"/>
            </w:pPr>
            <w:r>
              <w:t xml:space="preserve">механизмы, исполнительные механизмы, приборы управления. </w:t>
            </w:r>
          </w:p>
          <w:p w:rsidR="00D22AC1" w:rsidRDefault="00D22AC1" w:rsidP="008320E9">
            <w:pPr>
              <w:spacing w:after="35"/>
            </w:pP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ind w:right="3"/>
            </w:pPr>
            <w:r>
              <w:t xml:space="preserve">использовать </w:t>
            </w:r>
            <w:r>
              <w:tab/>
              <w:t xml:space="preserve">изобразительные </w:t>
            </w:r>
            <w:r>
              <w:tab/>
              <w:t xml:space="preserve">средства для представления данной машины в виде совокупности простейших механизмов; — использовать программы из коллекции ЦОРов </w:t>
            </w:r>
            <w:r>
              <w:tab/>
              <w:t xml:space="preserve">для </w:t>
            </w:r>
            <w:r>
              <w:tab/>
              <w:t xml:space="preserve">демонстрации </w:t>
            </w:r>
            <w:r>
              <w:tab/>
              <w:t>устройства различных машин и механизмов</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555"/>
        </w:trPr>
        <w:tc>
          <w:tcPr>
            <w:tcW w:w="14788" w:type="dxa"/>
            <w:gridSpan w:val="3"/>
            <w:tcBorders>
              <w:top w:val="single" w:sz="4" w:space="0" w:color="000000"/>
              <w:left w:val="single" w:sz="4" w:space="0" w:color="000000"/>
              <w:bottom w:val="single" w:sz="4" w:space="0" w:color="000000"/>
              <w:right w:val="single" w:sz="4" w:space="0" w:color="000000"/>
            </w:tcBorders>
            <w:vAlign w:val="center"/>
          </w:tcPr>
          <w:p w:rsidR="00D22AC1" w:rsidRDefault="00D22AC1" w:rsidP="008320E9">
            <w:pPr>
              <w:spacing w:line="276" w:lineRule="auto"/>
              <w:jc w:val="center"/>
            </w:pPr>
            <w:r>
              <w:rPr>
                <w:rFonts w:ascii="Times New Roman" w:eastAsia="Times New Roman" w:hAnsi="Times New Roman" w:cs="Times New Roman"/>
                <w:b/>
              </w:rPr>
              <w:t xml:space="preserve">8 класс (17 ч) </w:t>
            </w:r>
          </w:p>
        </w:tc>
      </w:tr>
      <w:tr w:rsidR="00D22AC1" w:rsidTr="008320E9">
        <w:trPr>
          <w:trHeight w:val="262"/>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Традиц ионные производства и технологии. Обработк а древесины (5ч) </w:t>
            </w:r>
          </w:p>
        </w:tc>
      </w:tr>
      <w:tr w:rsidR="00D22AC1" w:rsidTr="008320E9">
        <w:trPr>
          <w:trHeight w:val="2794"/>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line="234" w:lineRule="auto"/>
              <w:ind w:left="2"/>
            </w:pPr>
            <w:r>
              <w:t xml:space="preserve">Изделия из древесины и технологии их изготовления. </w:t>
            </w:r>
          </w:p>
          <w:p w:rsidR="00D22AC1" w:rsidRDefault="00D22AC1" w:rsidP="008320E9">
            <w:pPr>
              <w:spacing w:line="276" w:lineRule="auto"/>
              <w:ind w:left="2"/>
            </w:pPr>
            <w:r>
              <w:t xml:space="preserve">Токарный </w:t>
            </w:r>
            <w:r>
              <w:tab/>
              <w:t xml:space="preserve">станок </w:t>
            </w:r>
            <w:r>
              <w:tab/>
              <w:t xml:space="preserve">для </w:t>
            </w:r>
            <w:r>
              <w:tab/>
              <w:t xml:space="preserve">обработки древесины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40" w:line="232" w:lineRule="auto"/>
              <w:jc w:val="both"/>
            </w:pPr>
            <w:r>
              <w:rPr>
                <w:color w:val="231F20"/>
                <w:sz w:val="18"/>
              </w:rPr>
              <w:t>—</w:t>
            </w:r>
            <w:r>
              <w:rPr>
                <w:rFonts w:ascii="Arial" w:eastAsia="Arial" w:hAnsi="Arial" w:cs="Arial"/>
                <w:color w:val="231F20"/>
                <w:sz w:val="18"/>
              </w:rPr>
              <w:t xml:space="preserve"> </w:t>
            </w:r>
            <w:r>
              <w:t xml:space="preserve">проектировать процесс изготовления делали из данного материала; </w:t>
            </w:r>
          </w:p>
          <w:p w:rsidR="00D22AC1" w:rsidRDefault="00D22AC1" w:rsidP="008320E9">
            <w:pPr>
              <w:spacing w:after="33" w:line="234" w:lineRule="auto"/>
              <w:ind w:right="3"/>
              <w:jc w:val="both"/>
            </w:pPr>
            <w:r>
              <w:rPr>
                <w:color w:val="231F20"/>
                <w:sz w:val="18"/>
              </w:rPr>
              <w:t>—</w:t>
            </w:r>
            <w:r>
              <w:rPr>
                <w:rFonts w:ascii="Arial" w:eastAsia="Arial" w:hAnsi="Arial" w:cs="Arial"/>
                <w:color w:val="231F20"/>
                <w:sz w:val="18"/>
              </w:rPr>
              <w:t xml:space="preserve"> </w:t>
            </w:r>
            <w:r>
              <w:t xml:space="preserve">оценивать свойства материала и инструментов с точки зрения реализации технологии. </w:t>
            </w:r>
            <w:r>
              <w:rPr>
                <w:rFonts w:ascii="Times New Roman" w:eastAsia="Times New Roman" w:hAnsi="Times New Roman" w:cs="Times New Roman"/>
                <w:b/>
              </w:rPr>
              <w:t xml:space="preserve">Практическая деятельность: </w:t>
            </w:r>
          </w:p>
          <w:p w:rsidR="00D22AC1" w:rsidRDefault="00D22AC1" w:rsidP="008320E9">
            <w:pPr>
              <w:spacing w:after="37" w:line="235" w:lineRule="auto"/>
              <w:jc w:val="both"/>
            </w:pPr>
            <w:r>
              <w:rPr>
                <w:color w:val="231F20"/>
                <w:sz w:val="18"/>
              </w:rPr>
              <w:t>—</w:t>
            </w:r>
            <w:r>
              <w:rPr>
                <w:rFonts w:ascii="Arial" w:eastAsia="Arial" w:hAnsi="Arial" w:cs="Arial"/>
                <w:color w:val="231F20"/>
                <w:sz w:val="18"/>
              </w:rPr>
              <w:t xml:space="preserve"> </w:t>
            </w:r>
            <w:r>
              <w:t xml:space="preserve">изготавливать детали из древесины и соединять их шипами;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 xml:space="preserve">изготавливать детали из древесины на токарном станке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Тради ционные производства. Обработка металла и технологии (4ч) </w:t>
            </w:r>
          </w:p>
        </w:tc>
      </w:tr>
      <w:tr w:rsidR="00D22AC1" w:rsidTr="008320E9">
        <w:trPr>
          <w:trHeight w:val="3046"/>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3" w:lineRule="auto"/>
              <w:ind w:left="2"/>
            </w:pPr>
            <w:r>
              <w:t xml:space="preserve">Технологии </w:t>
            </w:r>
            <w:r>
              <w:tab/>
              <w:t xml:space="preserve">обработки </w:t>
            </w:r>
            <w:r>
              <w:tab/>
              <w:t xml:space="preserve">металлов. Конструкционная </w:t>
            </w:r>
            <w:r>
              <w:tab/>
              <w:t xml:space="preserve">сталь </w:t>
            </w:r>
            <w:r>
              <w:tab/>
              <w:t xml:space="preserve">и </w:t>
            </w:r>
            <w:r>
              <w:tab/>
              <w:t xml:space="preserve">её механические </w:t>
            </w:r>
            <w:r>
              <w:tab/>
              <w:t xml:space="preserve">свойства. </w:t>
            </w:r>
            <w:r>
              <w:tab/>
              <w:t xml:space="preserve">Изделия </w:t>
            </w:r>
            <w:r>
              <w:tab/>
              <w:t xml:space="preserve">из сортового и листового проката. </w:t>
            </w:r>
          </w:p>
          <w:p w:rsidR="00D22AC1" w:rsidRDefault="00D22AC1" w:rsidP="008320E9">
            <w:pPr>
              <w:spacing w:after="37" w:line="234" w:lineRule="auto"/>
              <w:ind w:left="2"/>
              <w:jc w:val="both"/>
            </w:pPr>
            <w:r>
              <w:t xml:space="preserve">Изготовление изделий на токарновинторезном станке. </w:t>
            </w:r>
          </w:p>
          <w:p w:rsidR="00D22AC1" w:rsidRDefault="00D22AC1" w:rsidP="008320E9">
            <w:pPr>
              <w:spacing w:after="39"/>
              <w:ind w:left="2"/>
            </w:pPr>
            <w:r>
              <w:t xml:space="preserve">Резьба и резьбовые соединения. </w:t>
            </w:r>
          </w:p>
          <w:p w:rsidR="00D22AC1" w:rsidRDefault="00D22AC1" w:rsidP="008320E9">
            <w:pPr>
              <w:spacing w:line="276" w:lineRule="auto"/>
              <w:ind w:left="2"/>
            </w:pPr>
            <w:r>
              <w:t xml:space="preserve">Отделка изделий. Комплексные работы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проектировать процесс изготовления делали из данного материала; </w:t>
            </w:r>
          </w:p>
          <w:p w:rsidR="00D22AC1" w:rsidRDefault="00D22AC1" w:rsidP="008320E9">
            <w:pPr>
              <w:spacing w:after="35" w:line="235" w:lineRule="auto"/>
              <w:ind w:right="3"/>
              <w:jc w:val="both"/>
            </w:pPr>
            <w:r>
              <w:rPr>
                <w:color w:val="231F20"/>
                <w:sz w:val="18"/>
              </w:rPr>
              <w:t>—</w:t>
            </w:r>
            <w:r>
              <w:rPr>
                <w:rFonts w:ascii="Arial" w:eastAsia="Arial" w:hAnsi="Arial" w:cs="Arial"/>
                <w:color w:val="231F20"/>
                <w:sz w:val="18"/>
              </w:rPr>
              <w:t xml:space="preserve"> </w:t>
            </w:r>
            <w:r>
              <w:t xml:space="preserve">оценивать свойства материала и инструментов с точки зрения реализации технологии. </w:t>
            </w:r>
            <w:r>
              <w:rPr>
                <w:rFonts w:ascii="Times New Roman" w:eastAsia="Times New Roman" w:hAnsi="Times New Roman" w:cs="Times New Roman"/>
                <w:b/>
              </w:rPr>
              <w:t xml:space="preserve">Практическая деятельность: </w:t>
            </w:r>
          </w:p>
          <w:p w:rsidR="00D22AC1" w:rsidRDefault="00D22AC1" w:rsidP="008320E9">
            <w:pPr>
              <w:spacing w:after="38" w:line="232" w:lineRule="auto"/>
              <w:jc w:val="both"/>
            </w:pPr>
            <w:r>
              <w:rPr>
                <w:color w:val="231F20"/>
                <w:sz w:val="18"/>
              </w:rPr>
              <w:t>—</w:t>
            </w:r>
            <w:r>
              <w:rPr>
                <w:rFonts w:ascii="Arial" w:eastAsia="Arial" w:hAnsi="Arial" w:cs="Arial"/>
                <w:color w:val="231F20"/>
                <w:sz w:val="18"/>
              </w:rPr>
              <w:t xml:space="preserve"> </w:t>
            </w:r>
            <w:r>
              <w:t xml:space="preserve">изготавливать детали из древесины на токарном станке; </w:t>
            </w:r>
          </w:p>
          <w:p w:rsidR="00D22AC1" w:rsidRDefault="00D22AC1" w:rsidP="008320E9">
            <w:pPr>
              <w:spacing w:after="37" w:line="234" w:lineRule="auto"/>
              <w:jc w:val="both"/>
            </w:pPr>
            <w:r>
              <w:rPr>
                <w:color w:val="231F20"/>
                <w:sz w:val="18"/>
              </w:rPr>
              <w:t>—</w:t>
            </w:r>
            <w:r>
              <w:rPr>
                <w:rFonts w:ascii="Arial" w:eastAsia="Arial" w:hAnsi="Arial" w:cs="Arial"/>
                <w:color w:val="231F20"/>
                <w:sz w:val="18"/>
              </w:rPr>
              <w:t xml:space="preserve"> </w:t>
            </w:r>
            <w:r>
              <w:t xml:space="preserve">нарезать резьбу с помощью плашек; </w:t>
            </w:r>
            <w:r>
              <w:rPr>
                <w:color w:val="231F20"/>
                <w:sz w:val="18"/>
              </w:rPr>
              <w:t>—</w:t>
            </w:r>
            <w:r>
              <w:rPr>
                <w:rFonts w:ascii="Arial" w:eastAsia="Arial" w:hAnsi="Arial" w:cs="Arial"/>
                <w:color w:val="231F20"/>
                <w:sz w:val="18"/>
              </w:rPr>
              <w:t xml:space="preserve"> </w:t>
            </w:r>
            <w:r>
              <w:t xml:space="preserve">соединять металлические детали </w:t>
            </w:r>
          </w:p>
          <w:p w:rsidR="00D22AC1" w:rsidRDefault="00D22AC1" w:rsidP="008320E9">
            <w:pPr>
              <w:spacing w:line="276" w:lineRule="auto"/>
            </w:pPr>
            <w:r>
              <w:t xml:space="preserve">клеем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2"/>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3.  Традиционные производства. Обработка текстильных материалов (4ч) </w:t>
            </w:r>
          </w:p>
        </w:tc>
      </w:tr>
      <w:tr w:rsidR="00D22AC1" w:rsidTr="008320E9">
        <w:trPr>
          <w:trHeight w:val="4566"/>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line="232" w:lineRule="auto"/>
              <w:ind w:left="2"/>
              <w:jc w:val="both"/>
            </w:pPr>
            <w:r>
              <w:t xml:space="preserve">Тенденции развития оборудования текстильного и швейного производства. </w:t>
            </w:r>
          </w:p>
          <w:p w:rsidR="00D22AC1" w:rsidRDefault="00D22AC1" w:rsidP="008320E9">
            <w:pPr>
              <w:spacing w:after="37" w:line="234" w:lineRule="auto"/>
              <w:ind w:left="2" w:right="3"/>
              <w:jc w:val="both"/>
            </w:pPr>
            <w:r>
              <w:t xml:space="preserve">Вязальные машины. Использование компьютерных программ и робототехники в процессе обработки текстильных материалов. </w:t>
            </w:r>
          </w:p>
          <w:p w:rsidR="00D22AC1" w:rsidRDefault="00D22AC1" w:rsidP="008320E9">
            <w:pPr>
              <w:spacing w:line="276" w:lineRule="auto"/>
              <w:ind w:left="2"/>
              <w:jc w:val="both"/>
            </w:pPr>
            <w:r>
              <w:t xml:space="preserve">Основные приёмы работы на вязальной машине. Текстильные химические волокна. Экологические проблемы. Нетканые материалы из химических волокон. Влияние свойств тканей из химических волокон на здоровье человека.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4"/>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3" w:lineRule="auto"/>
            </w:pPr>
            <w:r>
              <w:rPr>
                <w:color w:val="231F20"/>
                <w:sz w:val="18"/>
              </w:rPr>
              <w:t>—</w:t>
            </w:r>
            <w:r>
              <w:rPr>
                <w:rFonts w:ascii="Arial" w:eastAsia="Arial" w:hAnsi="Arial" w:cs="Arial"/>
                <w:color w:val="231F20"/>
                <w:sz w:val="18"/>
              </w:rPr>
              <w:t xml:space="preserve"> </w:t>
            </w:r>
            <w:r>
              <w:t xml:space="preserve">оценивать </w:t>
            </w:r>
            <w:r>
              <w:tab/>
              <w:t xml:space="preserve">возможности компьютерных </w:t>
            </w:r>
            <w:r>
              <w:tab/>
              <w:t xml:space="preserve">программ </w:t>
            </w:r>
            <w:r>
              <w:tab/>
              <w:t xml:space="preserve">в </w:t>
            </w:r>
            <w:r>
              <w:tab/>
              <w:t xml:space="preserve">процессе обработки текстильных материалов; </w:t>
            </w:r>
          </w:p>
          <w:p w:rsidR="00D22AC1" w:rsidRDefault="00D22AC1" w:rsidP="008320E9">
            <w:pPr>
              <w:spacing w:after="39" w:line="234" w:lineRule="auto"/>
              <w:jc w:val="both"/>
            </w:pPr>
            <w:r>
              <w:rPr>
                <w:color w:val="231F20"/>
                <w:sz w:val="18"/>
              </w:rPr>
              <w:t>—</w:t>
            </w:r>
            <w:r>
              <w:rPr>
                <w:rFonts w:ascii="Arial" w:eastAsia="Arial" w:hAnsi="Arial" w:cs="Arial"/>
                <w:color w:val="231F20"/>
                <w:sz w:val="18"/>
              </w:rPr>
              <w:t xml:space="preserve"> </w:t>
            </w:r>
            <w:r>
              <w:t xml:space="preserve">называть профессии будущего в текстильной и швейной промышленности; </w:t>
            </w:r>
          </w:p>
          <w:p w:rsidR="00D22AC1" w:rsidRDefault="00D22AC1" w:rsidP="008320E9">
            <w:pPr>
              <w:spacing w:after="36" w:line="234" w:lineRule="auto"/>
            </w:pPr>
            <w:r>
              <w:rPr>
                <w:color w:val="231F20"/>
                <w:sz w:val="18"/>
              </w:rPr>
              <w:t>—</w:t>
            </w:r>
            <w:r>
              <w:rPr>
                <w:rFonts w:ascii="Arial" w:eastAsia="Arial" w:hAnsi="Arial" w:cs="Arial"/>
                <w:color w:val="231F20"/>
                <w:sz w:val="18"/>
              </w:rPr>
              <w:t xml:space="preserve"> </w:t>
            </w:r>
            <w:r>
              <w:t xml:space="preserve">формулировать </w:t>
            </w:r>
            <w:r>
              <w:tab/>
              <w:t xml:space="preserve">проблемы </w:t>
            </w:r>
            <w:r>
              <w:tab/>
              <w:t xml:space="preserve">сырьевого обеспечения </w:t>
            </w:r>
          </w:p>
          <w:p w:rsidR="00D22AC1" w:rsidRDefault="00D22AC1" w:rsidP="008320E9">
            <w:pPr>
              <w:spacing w:after="36" w:line="235" w:lineRule="auto"/>
              <w:ind w:right="3"/>
              <w:jc w:val="both"/>
            </w:pPr>
            <w:r>
              <w:t xml:space="preserve">и утилизации отходов процесса производства химического волокна и материалов из него. </w:t>
            </w:r>
            <w:r>
              <w:rPr>
                <w:rFonts w:ascii="Times New Roman" w:eastAsia="Times New Roman" w:hAnsi="Times New Roman" w:cs="Times New Roman"/>
                <w:b/>
              </w:rPr>
              <w:t xml:space="preserve">Практическая деятельность: </w:t>
            </w:r>
          </w:p>
          <w:p w:rsidR="00D22AC1" w:rsidRDefault="00D22AC1" w:rsidP="008320E9">
            <w:pPr>
              <w:spacing w:after="38" w:line="232" w:lineRule="auto"/>
            </w:pPr>
            <w:r>
              <w:rPr>
                <w:color w:val="231F20"/>
                <w:sz w:val="18"/>
              </w:rPr>
              <w:t>—</w:t>
            </w:r>
            <w:r>
              <w:rPr>
                <w:rFonts w:ascii="Arial" w:eastAsia="Arial" w:hAnsi="Arial" w:cs="Arial"/>
                <w:color w:val="231F20"/>
                <w:sz w:val="18"/>
              </w:rPr>
              <w:t xml:space="preserve"> </w:t>
            </w:r>
            <w:r>
              <w:t xml:space="preserve">применение приспособлений швейной машины;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t xml:space="preserve">изготовление плечевого и поясного изделий из текстильных материалов; обработка швов трикотажных изделий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4.  Трад иционные производства. Обработка пищевых  продуктов (4ч) </w:t>
            </w:r>
          </w:p>
        </w:tc>
      </w:tr>
      <w:tr w:rsidR="00D22AC1" w:rsidTr="008320E9">
        <w:trPr>
          <w:trHeight w:val="3047"/>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2" w:lineRule="auto"/>
              <w:ind w:left="2"/>
              <w:jc w:val="both"/>
            </w:pPr>
            <w:r>
              <w:t xml:space="preserve">Отрасли и перспективы развития пищевой промышленности. </w:t>
            </w:r>
          </w:p>
          <w:p w:rsidR="00D22AC1" w:rsidRDefault="00D22AC1" w:rsidP="008320E9">
            <w:pPr>
              <w:spacing w:line="276" w:lineRule="auto"/>
              <w:ind w:left="2" w:right="3"/>
              <w:jc w:val="both"/>
            </w:pPr>
            <w:r>
              <w:t xml:space="preserve">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after="37" w:line="234" w:lineRule="auto"/>
              <w:jc w:val="both"/>
            </w:pPr>
            <w:r>
              <w:rPr>
                <w:color w:val="231F20"/>
                <w:sz w:val="18"/>
              </w:rPr>
              <w:t>—</w:t>
            </w:r>
            <w:r>
              <w:rPr>
                <w:rFonts w:ascii="Arial" w:eastAsia="Arial" w:hAnsi="Arial" w:cs="Arial"/>
                <w:color w:val="231F20"/>
                <w:sz w:val="18"/>
              </w:rPr>
              <w:t xml:space="preserve"> </w:t>
            </w:r>
            <w:r>
              <w:t xml:space="preserve">называть основные отрасли пищевой промышленности и формулировать </w:t>
            </w:r>
          </w:p>
          <w:p w:rsidR="00D22AC1" w:rsidRDefault="00D22AC1" w:rsidP="008320E9">
            <w:pPr>
              <w:spacing w:after="37"/>
            </w:pPr>
            <w:r>
              <w:t xml:space="preserve">перспективы их развития; </w:t>
            </w:r>
          </w:p>
          <w:p w:rsidR="00D22AC1" w:rsidRDefault="00D22AC1" w:rsidP="008320E9">
            <w:pPr>
              <w:spacing w:after="36" w:line="235" w:lineRule="auto"/>
              <w:ind w:right="3"/>
              <w:jc w:val="both"/>
            </w:pPr>
            <w:r>
              <w:rPr>
                <w:color w:val="231F20"/>
                <w:sz w:val="18"/>
              </w:rPr>
              <w:t>—</w:t>
            </w:r>
            <w:r>
              <w:rPr>
                <w:rFonts w:ascii="Arial" w:eastAsia="Arial" w:hAnsi="Arial" w:cs="Arial"/>
                <w:color w:val="231F20"/>
                <w:sz w:val="18"/>
              </w:rPr>
              <w:t xml:space="preserve"> </w:t>
            </w:r>
            <w:r>
              <w:t xml:space="preserve">называть основные способы и приёмы обработки продуктов на предприятиях. </w:t>
            </w:r>
            <w:r>
              <w:rPr>
                <w:rFonts w:ascii="Times New Roman" w:eastAsia="Times New Roman" w:hAnsi="Times New Roman" w:cs="Times New Roman"/>
                <w:b/>
              </w:rPr>
              <w:t xml:space="preserve">Практическая   деятельность: </w:t>
            </w:r>
          </w:p>
          <w:p w:rsidR="00D22AC1" w:rsidRDefault="00D22AC1" w:rsidP="008320E9">
            <w:pPr>
              <w:spacing w:after="39"/>
            </w:pPr>
            <w:r>
              <w:rPr>
                <w:color w:val="231F20"/>
                <w:sz w:val="18"/>
              </w:rPr>
              <w:t>—</w:t>
            </w:r>
            <w:r>
              <w:rPr>
                <w:rFonts w:ascii="Arial" w:eastAsia="Arial" w:hAnsi="Arial" w:cs="Arial"/>
                <w:color w:val="231F20"/>
                <w:sz w:val="18"/>
              </w:rPr>
              <w:t xml:space="preserve"> </w:t>
            </w:r>
            <w:r>
              <w:t xml:space="preserve">составлять меню праздничного стола;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t xml:space="preserve">оценивать </w:t>
            </w:r>
            <w:r>
              <w:tab/>
              <w:t xml:space="preserve">качество </w:t>
            </w:r>
            <w:r>
              <w:tab/>
              <w:t xml:space="preserve">пищевых продуктов и их безопасность для здоровья человека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r w:rsidR="00D22AC1" w:rsidTr="008320E9">
        <w:trPr>
          <w:trHeight w:val="545"/>
        </w:trPr>
        <w:tc>
          <w:tcPr>
            <w:tcW w:w="14788" w:type="dxa"/>
            <w:gridSpan w:val="3"/>
            <w:tcBorders>
              <w:top w:val="single" w:sz="4" w:space="0" w:color="000000"/>
              <w:left w:val="single" w:sz="4" w:space="0" w:color="000000"/>
              <w:bottom w:val="single" w:sz="4" w:space="0" w:color="000000"/>
              <w:right w:val="single" w:sz="4" w:space="0" w:color="000000"/>
            </w:tcBorders>
            <w:vAlign w:val="center"/>
          </w:tcPr>
          <w:p w:rsidR="00D22AC1" w:rsidRDefault="00D22AC1" w:rsidP="008320E9">
            <w:pPr>
              <w:spacing w:line="276" w:lineRule="auto"/>
              <w:jc w:val="center"/>
            </w:pPr>
            <w:r>
              <w:rPr>
                <w:rFonts w:ascii="Times New Roman" w:eastAsia="Times New Roman" w:hAnsi="Times New Roman" w:cs="Times New Roman"/>
                <w:b/>
              </w:rPr>
              <w:t xml:space="preserve">9 класс (17 ч)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1.  Технологии в когнитивной сфере (7 ч ) </w:t>
            </w:r>
          </w:p>
        </w:tc>
      </w:tr>
      <w:tr w:rsidR="00D22AC1" w:rsidTr="008320E9">
        <w:trPr>
          <w:trHeight w:val="821"/>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jc w:val="both"/>
            </w:pPr>
            <w:r>
              <w:t xml:space="preserve">Теория решения изобретательских задач (ТРИЗ) и поиск новых технологических решений.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3"/>
            </w:pPr>
            <w:r>
              <w:rPr>
                <w:rFonts w:ascii="Times New Roman" w:eastAsia="Times New Roman" w:hAnsi="Times New Roman" w:cs="Times New Roman"/>
                <w:b/>
              </w:rPr>
              <w:t xml:space="preserve">Аналитическая деятельность: </w:t>
            </w:r>
          </w:p>
          <w:p w:rsidR="00D22AC1" w:rsidRDefault="00D22AC1" w:rsidP="008320E9">
            <w:pPr>
              <w:spacing w:line="276" w:lineRule="auto"/>
            </w:pPr>
            <w:r>
              <w:rPr>
                <w:color w:val="231F20"/>
                <w:sz w:val="18"/>
              </w:rPr>
              <w:t>—</w:t>
            </w:r>
            <w:r>
              <w:rPr>
                <w:rFonts w:ascii="Arial" w:eastAsia="Arial" w:hAnsi="Arial" w:cs="Arial"/>
                <w:color w:val="231F20"/>
                <w:sz w:val="18"/>
              </w:rPr>
              <w:t xml:space="preserve"> </w:t>
            </w:r>
            <w:r>
              <w:t xml:space="preserve">приводить примеры закономерностей в техносфере;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5" w:right="3182"/>
            </w:pPr>
            <w:r>
              <w:t xml:space="preserve">resh.edu.ru uchi.ru foxford.ru </w:t>
            </w:r>
          </w:p>
        </w:tc>
      </w:tr>
      <w:tr w:rsidR="00D22AC1" w:rsidTr="008320E9">
        <w:trPr>
          <w:trHeight w:val="6589"/>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40" w:line="233" w:lineRule="auto"/>
              <w:ind w:left="2"/>
            </w:pPr>
            <w:r>
              <w:t xml:space="preserve">Основные принципы развития технических систем: полнота компонентов системы, энергетическая </w:t>
            </w:r>
            <w:r>
              <w:tab/>
              <w:t xml:space="preserve">проводимость, опережающее развитие рабочего органа и др. </w:t>
            </w:r>
          </w:p>
          <w:p w:rsidR="00D22AC1" w:rsidRDefault="00D22AC1" w:rsidP="008320E9">
            <w:pPr>
              <w:spacing w:after="36" w:line="233" w:lineRule="auto"/>
              <w:ind w:left="2"/>
            </w:pPr>
            <w:r>
              <w:t xml:space="preserve">Решение  производственных  задач и задач из </w:t>
            </w:r>
            <w:r>
              <w:tab/>
              <w:t xml:space="preserve">сферы </w:t>
            </w:r>
            <w:r>
              <w:tab/>
              <w:t xml:space="preserve">услуг </w:t>
            </w:r>
            <w:r>
              <w:tab/>
              <w:t xml:space="preserve">с </w:t>
            </w:r>
            <w:r>
              <w:tab/>
              <w:t xml:space="preserve">использованием методологии </w:t>
            </w:r>
            <w:r>
              <w:tab/>
              <w:t xml:space="preserve">ТРИЗ. </w:t>
            </w:r>
            <w:r>
              <w:tab/>
              <w:t xml:space="preserve">Востребованность системных </w:t>
            </w:r>
            <w:r>
              <w:tab/>
              <w:t xml:space="preserve">и когнитивных </w:t>
            </w:r>
            <w:r>
              <w:tab/>
              <w:t xml:space="preserve">навыков </w:t>
            </w:r>
            <w:r>
              <w:tab/>
              <w:t xml:space="preserve">в современной </w:t>
            </w:r>
            <w:r>
              <w:tab/>
              <w:t xml:space="preserve">профессиональной деятельности. </w:t>
            </w:r>
            <w:r>
              <w:tab/>
              <w:t xml:space="preserve">Интеллект-карты </w:t>
            </w:r>
            <w:r>
              <w:tab/>
              <w:t xml:space="preserve">как инструмент </w:t>
            </w:r>
            <w:r>
              <w:tab/>
              <w:t xml:space="preserve">систематизации информации. </w:t>
            </w:r>
          </w:p>
          <w:p w:rsidR="00D22AC1" w:rsidRDefault="00D22AC1" w:rsidP="008320E9">
            <w:pPr>
              <w:spacing w:after="40" w:line="232" w:lineRule="auto"/>
              <w:ind w:left="2"/>
            </w:pPr>
            <w:r>
              <w:t xml:space="preserve">Использование интеллект-карт в проектной деятельности. </w:t>
            </w:r>
          </w:p>
          <w:p w:rsidR="00D22AC1" w:rsidRDefault="00D22AC1" w:rsidP="008320E9">
            <w:pPr>
              <w:spacing w:after="36" w:line="233" w:lineRule="auto"/>
              <w:ind w:left="2" w:right="3"/>
              <w:jc w:val="both"/>
            </w:pPr>
            <w:r>
              <w:t xml:space="preserve">Программные инструменты построения интеллект-карт. Понятие «больших данных» (объём, скорость, разнообразие). Работа с «большими данными» как компонент современной профессиональной деятельности. </w:t>
            </w:r>
          </w:p>
          <w:p w:rsidR="00D22AC1" w:rsidRDefault="00D22AC1" w:rsidP="008320E9">
            <w:pPr>
              <w:spacing w:after="39" w:line="234" w:lineRule="auto"/>
              <w:ind w:left="2"/>
            </w:pPr>
            <w:r>
              <w:t xml:space="preserve">Анализ </w:t>
            </w:r>
            <w:r>
              <w:tab/>
              <w:t xml:space="preserve">«больших </w:t>
            </w:r>
            <w:r>
              <w:tab/>
              <w:t xml:space="preserve">данных» </w:t>
            </w:r>
            <w:r>
              <w:tab/>
              <w:t xml:space="preserve">при разработке проектов. </w:t>
            </w:r>
          </w:p>
          <w:p w:rsidR="00D22AC1" w:rsidRDefault="00D22AC1" w:rsidP="008320E9">
            <w:pPr>
              <w:spacing w:line="276" w:lineRule="auto"/>
              <w:ind w:left="2"/>
            </w:pPr>
            <w:r>
              <w:t xml:space="preserve">Приёмы </w:t>
            </w:r>
            <w:r>
              <w:tab/>
              <w:t xml:space="preserve">визуализации </w:t>
            </w:r>
            <w:r>
              <w:tab/>
              <w:t xml:space="preserve">данных. Компьютерные </w:t>
            </w:r>
            <w:r>
              <w:tab/>
              <w:t>инструменты визуализации</w:t>
            </w:r>
            <w:r>
              <w:rPr>
                <w:rFonts w:ascii="Times New Roman" w:eastAsia="Times New Roman" w:hAnsi="Times New Roman" w:cs="Times New Roman"/>
                <w:b/>
              </w:rPr>
              <w:t xml:space="preserve">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9" w:line="232" w:lineRule="auto"/>
            </w:pPr>
            <w:r>
              <w:rPr>
                <w:color w:val="231F20"/>
                <w:sz w:val="18"/>
              </w:rPr>
              <w:t>—</w:t>
            </w:r>
            <w:r>
              <w:rPr>
                <w:rFonts w:ascii="Arial" w:eastAsia="Arial" w:hAnsi="Arial" w:cs="Arial"/>
                <w:color w:val="231F20"/>
                <w:sz w:val="18"/>
              </w:rPr>
              <w:t xml:space="preserve"> </w:t>
            </w:r>
            <w:r>
              <w:t xml:space="preserve">называть основные характеристики «больших данных»; </w:t>
            </w:r>
          </w:p>
          <w:p w:rsidR="00D22AC1" w:rsidRDefault="00D22AC1" w:rsidP="008320E9">
            <w:pPr>
              <w:spacing w:after="48" w:line="233" w:lineRule="auto"/>
              <w:jc w:val="both"/>
            </w:pPr>
            <w:r>
              <w:rPr>
                <w:color w:val="231F20"/>
                <w:sz w:val="18"/>
              </w:rPr>
              <w:t>—</w:t>
            </w:r>
            <w:r>
              <w:rPr>
                <w:rFonts w:ascii="Arial" w:eastAsia="Arial" w:hAnsi="Arial" w:cs="Arial"/>
                <w:color w:val="231F20"/>
                <w:sz w:val="18"/>
              </w:rPr>
              <w:t xml:space="preserve"> </w:t>
            </w:r>
            <w:r>
              <w:t xml:space="preserve">называть современные  профессии, в которых востребованы когнитивные и системные навыки. </w:t>
            </w:r>
          </w:p>
          <w:p w:rsidR="00D22AC1" w:rsidRDefault="00D22AC1" w:rsidP="008320E9">
            <w:pPr>
              <w:spacing w:after="31"/>
            </w:pPr>
            <w:r>
              <w:rPr>
                <w:rFonts w:ascii="Times New Roman" w:eastAsia="Times New Roman" w:hAnsi="Times New Roman" w:cs="Times New Roman"/>
                <w:b/>
              </w:rPr>
              <w:t xml:space="preserve">Практическая деятельность: </w:t>
            </w:r>
          </w:p>
          <w:p w:rsidR="00D22AC1" w:rsidRDefault="00D22AC1" w:rsidP="008320E9">
            <w:pPr>
              <w:spacing w:after="37" w:line="234" w:lineRule="auto"/>
              <w:jc w:val="both"/>
            </w:pPr>
            <w:r>
              <w:rPr>
                <w:color w:val="231F20"/>
                <w:sz w:val="18"/>
              </w:rPr>
              <w:t>—</w:t>
            </w:r>
            <w:r>
              <w:rPr>
                <w:rFonts w:ascii="Arial" w:eastAsia="Arial" w:hAnsi="Arial" w:cs="Arial"/>
                <w:color w:val="231F20"/>
                <w:sz w:val="18"/>
              </w:rPr>
              <w:t xml:space="preserve"> </w:t>
            </w:r>
            <w:r>
              <w:t xml:space="preserve">строить интеллект-карты c помощью компьютерных программ; </w:t>
            </w:r>
          </w:p>
          <w:p w:rsidR="00D22AC1" w:rsidRDefault="00D22AC1" w:rsidP="008320E9">
            <w:pPr>
              <w:spacing w:after="39" w:line="232" w:lineRule="auto"/>
              <w:jc w:val="both"/>
            </w:pPr>
            <w:r>
              <w:t xml:space="preserve">осуществлять основные этапы преобразования данных в информацию и </w:t>
            </w:r>
          </w:p>
          <w:p w:rsidR="00D22AC1" w:rsidRDefault="00D22AC1" w:rsidP="008320E9">
            <w:pPr>
              <w:spacing w:line="276" w:lineRule="auto"/>
            </w:pPr>
            <w:r>
              <w:t>информации в знание</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pPr>
            <w:r>
              <w:t xml:space="preserve">infourok.ru </w:t>
            </w: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2.  Технологии и  человек (7 ч) </w:t>
            </w:r>
          </w:p>
        </w:tc>
      </w:tr>
      <w:tr w:rsidR="00D22AC1" w:rsidTr="008320E9">
        <w:trPr>
          <w:trHeight w:val="2540"/>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ind w:left="2"/>
            </w:pPr>
            <w:r>
              <w:t xml:space="preserve">Технологии и знания. </w:t>
            </w:r>
          </w:p>
          <w:p w:rsidR="00D22AC1" w:rsidRDefault="00D22AC1" w:rsidP="008320E9">
            <w:pPr>
              <w:spacing w:line="276" w:lineRule="auto"/>
              <w:ind w:left="2"/>
              <w:jc w:val="both"/>
            </w:pPr>
            <w:r>
              <w:t xml:space="preserve">Знание как фундаментальная категория для современной профессиональной деятельности. Виды знаний. Метазнания и их роль в использовании и создании новых технологий. Структурные паттерны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5"/>
            </w:pPr>
            <w:r>
              <w:rPr>
                <w:rFonts w:ascii="Times New Roman" w:eastAsia="Times New Roman" w:hAnsi="Times New Roman" w:cs="Times New Roman"/>
                <w:b/>
              </w:rPr>
              <w:t xml:space="preserve">Аналитическая деятельность: </w:t>
            </w:r>
          </w:p>
          <w:p w:rsidR="00D22AC1" w:rsidRDefault="00D22AC1" w:rsidP="008320E9">
            <w:pPr>
              <w:spacing w:after="38" w:line="234" w:lineRule="auto"/>
              <w:jc w:val="both"/>
            </w:pPr>
            <w:r>
              <w:rPr>
                <w:color w:val="231F20"/>
                <w:sz w:val="18"/>
              </w:rPr>
              <w:t>—</w:t>
            </w:r>
            <w:r>
              <w:rPr>
                <w:rFonts w:ascii="Arial" w:eastAsia="Arial" w:hAnsi="Arial" w:cs="Arial"/>
                <w:color w:val="231F20"/>
                <w:sz w:val="18"/>
              </w:rPr>
              <w:t xml:space="preserve"> </w:t>
            </w:r>
            <w:r>
              <w:t xml:space="preserve">приводить примеры задач, решение которых выходит за рамки </w:t>
            </w:r>
          </w:p>
          <w:p w:rsidR="00D22AC1" w:rsidRDefault="00D22AC1" w:rsidP="008320E9">
            <w:pPr>
              <w:spacing w:after="40"/>
            </w:pPr>
            <w:r>
              <w:t xml:space="preserve">технологического подхода; </w:t>
            </w:r>
          </w:p>
          <w:p w:rsidR="00D22AC1" w:rsidRDefault="00D22AC1" w:rsidP="008320E9">
            <w:pPr>
              <w:spacing w:after="41"/>
            </w:pPr>
            <w:r>
              <w:rPr>
                <w:color w:val="231F20"/>
                <w:sz w:val="18"/>
              </w:rPr>
              <w:t>—</w:t>
            </w:r>
            <w:r>
              <w:rPr>
                <w:rFonts w:ascii="Arial" w:eastAsia="Arial" w:hAnsi="Arial" w:cs="Arial"/>
                <w:color w:val="231F20"/>
                <w:sz w:val="18"/>
              </w:rPr>
              <w:t xml:space="preserve"> </w:t>
            </w:r>
            <w:r>
              <w:t xml:space="preserve">называть основные виды знаний; </w:t>
            </w:r>
          </w:p>
          <w:p w:rsidR="00D22AC1" w:rsidRDefault="00D22AC1" w:rsidP="008320E9">
            <w:pPr>
              <w:spacing w:after="37" w:line="234" w:lineRule="auto"/>
              <w:jc w:val="both"/>
            </w:pPr>
            <w:r>
              <w:rPr>
                <w:color w:val="231F20"/>
                <w:sz w:val="18"/>
              </w:rPr>
              <w:t>—</w:t>
            </w:r>
            <w:r>
              <w:rPr>
                <w:rFonts w:ascii="Arial" w:eastAsia="Arial" w:hAnsi="Arial" w:cs="Arial"/>
                <w:color w:val="231F20"/>
                <w:sz w:val="18"/>
              </w:rPr>
              <w:t xml:space="preserve"> </w:t>
            </w:r>
            <w:r>
              <w:t xml:space="preserve">найти в энциклопедии слова с приставкой «мета» и выделить общий для них смысл. </w:t>
            </w:r>
            <w:r>
              <w:rPr>
                <w:rFonts w:ascii="Times New Roman" w:eastAsia="Times New Roman" w:hAnsi="Times New Roman" w:cs="Times New Roman"/>
                <w:b/>
              </w:rPr>
              <w:t xml:space="preserve">Практическая деятельность: </w:t>
            </w:r>
          </w:p>
          <w:p w:rsidR="00D22AC1" w:rsidRDefault="00D22AC1" w:rsidP="008320E9">
            <w:pPr>
              <w:spacing w:line="276" w:lineRule="auto"/>
              <w:jc w:val="both"/>
            </w:pPr>
            <w:r>
              <w:rPr>
                <w:color w:val="231F20"/>
                <w:sz w:val="18"/>
              </w:rPr>
              <w:t>—</w:t>
            </w:r>
            <w:r>
              <w:rPr>
                <w:rFonts w:ascii="Arial" w:eastAsia="Arial" w:hAnsi="Arial" w:cs="Arial"/>
                <w:color w:val="231F20"/>
                <w:sz w:val="18"/>
              </w:rPr>
              <w:t xml:space="preserve"> </w:t>
            </w:r>
            <w:r>
              <w:t xml:space="preserve">использовать метазнания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
              <w:jc w:val="center"/>
            </w:pPr>
            <w:r>
              <w:t xml:space="preserve"> </w:t>
            </w:r>
          </w:p>
          <w:p w:rsidR="00D22AC1" w:rsidRDefault="00D22AC1" w:rsidP="008320E9">
            <w:pPr>
              <w:spacing w:line="276" w:lineRule="auto"/>
              <w:ind w:left="2" w:right="3182" w:firstLine="2"/>
            </w:pPr>
            <w:r>
              <w:t xml:space="preserve">resh.edu.ru uchi.ru foxford.ru infourok.ru </w:t>
            </w:r>
          </w:p>
        </w:tc>
      </w:tr>
      <w:tr w:rsidR="00D22AC1" w:rsidTr="008320E9">
        <w:trPr>
          <w:trHeight w:val="516"/>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7"/>
              <w:jc w:val="both"/>
            </w:pPr>
            <w:r>
              <w:t xml:space="preserve">(структурные паттерны) для </w:t>
            </w:r>
          </w:p>
          <w:p w:rsidR="00D22AC1" w:rsidRDefault="00D22AC1" w:rsidP="008320E9">
            <w:pPr>
              <w:spacing w:line="276" w:lineRule="auto"/>
            </w:pPr>
            <w:r>
              <w:t xml:space="preserve">преобразования данных в информацию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pPr>
          </w:p>
        </w:tc>
      </w:tr>
      <w:tr w:rsidR="00D22AC1" w:rsidTr="008320E9">
        <w:trPr>
          <w:trHeight w:val="264"/>
        </w:trPr>
        <w:tc>
          <w:tcPr>
            <w:tcW w:w="14788" w:type="dxa"/>
            <w:gridSpan w:val="3"/>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jc w:val="center"/>
            </w:pPr>
            <w:r>
              <w:t xml:space="preserve">Раздел 3.  Технологии и общество (3 ч) </w:t>
            </w:r>
          </w:p>
        </w:tc>
      </w:tr>
      <w:tr w:rsidR="00D22AC1" w:rsidTr="008320E9">
        <w:trPr>
          <w:trHeight w:val="3301"/>
        </w:trPr>
        <w:tc>
          <w:tcPr>
            <w:tcW w:w="4940"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jc w:val="both"/>
            </w:pPr>
            <w:r>
              <w:t xml:space="preserve">Глобальные проблемы цивилизации и технологические решения. Пределы применения технологий </w:t>
            </w:r>
          </w:p>
        </w:tc>
        <w:tc>
          <w:tcPr>
            <w:tcW w:w="4942"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after="36"/>
            </w:pPr>
            <w:r>
              <w:rPr>
                <w:rFonts w:ascii="Times New Roman" w:eastAsia="Times New Roman" w:hAnsi="Times New Roman" w:cs="Times New Roman"/>
                <w:b/>
              </w:rPr>
              <w:t xml:space="preserve">Аналитическая деятельность: </w:t>
            </w:r>
          </w:p>
          <w:p w:rsidR="00D22AC1" w:rsidRDefault="00D22AC1" w:rsidP="008320E9">
            <w:pPr>
              <w:spacing w:after="38"/>
              <w:jc w:val="both"/>
            </w:pPr>
            <w:r>
              <w:rPr>
                <w:color w:val="231F20"/>
                <w:sz w:val="18"/>
              </w:rPr>
              <w:t>—</w:t>
            </w:r>
            <w:r>
              <w:rPr>
                <w:rFonts w:ascii="Arial" w:eastAsia="Arial" w:hAnsi="Arial" w:cs="Arial"/>
                <w:color w:val="231F20"/>
                <w:sz w:val="18"/>
              </w:rPr>
              <w:t xml:space="preserve"> </w:t>
            </w:r>
            <w:r>
              <w:t xml:space="preserve">оценивать глобальные угрозы </w:t>
            </w:r>
          </w:p>
          <w:p w:rsidR="00D22AC1" w:rsidRDefault="00D22AC1" w:rsidP="008320E9">
            <w:pPr>
              <w:spacing w:after="40"/>
            </w:pPr>
            <w:r>
              <w:t xml:space="preserve">человеческой цивилизации; </w:t>
            </w:r>
          </w:p>
          <w:p w:rsidR="00D22AC1" w:rsidRDefault="00D22AC1" w:rsidP="008320E9">
            <w:pPr>
              <w:spacing w:after="37" w:line="234" w:lineRule="auto"/>
              <w:jc w:val="both"/>
            </w:pPr>
            <w:r>
              <w:rPr>
                <w:color w:val="231F20"/>
                <w:sz w:val="18"/>
              </w:rPr>
              <w:t>—</w:t>
            </w:r>
            <w:r>
              <w:rPr>
                <w:rFonts w:ascii="Arial" w:eastAsia="Arial" w:hAnsi="Arial" w:cs="Arial"/>
                <w:color w:val="231F20"/>
                <w:sz w:val="18"/>
              </w:rPr>
              <w:t xml:space="preserve"> </w:t>
            </w:r>
            <w:r>
              <w:t xml:space="preserve">создавать перспективные проекты, направленные на устранение этих угроз; </w:t>
            </w:r>
          </w:p>
          <w:p w:rsidR="00D22AC1" w:rsidRDefault="00D22AC1" w:rsidP="008320E9">
            <w:pPr>
              <w:spacing w:after="47" w:line="234" w:lineRule="auto"/>
            </w:pPr>
            <w:r>
              <w:t xml:space="preserve">оценивать </w:t>
            </w:r>
            <w:r>
              <w:tab/>
              <w:t xml:space="preserve">области </w:t>
            </w:r>
            <w:r>
              <w:tab/>
              <w:t xml:space="preserve">применения технологий. </w:t>
            </w:r>
          </w:p>
          <w:p w:rsidR="00D22AC1" w:rsidRDefault="00D22AC1" w:rsidP="008320E9">
            <w:pPr>
              <w:spacing w:after="32"/>
            </w:pPr>
            <w:r>
              <w:rPr>
                <w:rFonts w:ascii="Times New Roman" w:eastAsia="Times New Roman" w:hAnsi="Times New Roman" w:cs="Times New Roman"/>
                <w:b/>
              </w:rPr>
              <w:t xml:space="preserve">Практическая деятельность: </w:t>
            </w:r>
          </w:p>
          <w:p w:rsidR="00D22AC1" w:rsidRDefault="00D22AC1" w:rsidP="008320E9">
            <w:pPr>
              <w:spacing w:after="36" w:line="234" w:lineRule="auto"/>
              <w:ind w:right="3"/>
              <w:jc w:val="both"/>
            </w:pPr>
            <w:r>
              <w:t xml:space="preserve">— организовывать проектную деятельность с использованием компьютерных средств (например, компьютерной реализации диаграмм </w:t>
            </w:r>
          </w:p>
          <w:p w:rsidR="00D22AC1" w:rsidRDefault="00D22AC1" w:rsidP="008320E9">
            <w:pPr>
              <w:spacing w:line="276" w:lineRule="auto"/>
            </w:pPr>
            <w:r>
              <w:t>Ганта)</w:t>
            </w:r>
            <w:r>
              <w:rPr>
                <w:rFonts w:ascii="Times New Roman" w:eastAsia="Times New Roman" w:hAnsi="Times New Roman" w:cs="Times New Roman"/>
                <w:b/>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D22AC1" w:rsidRDefault="00D22AC1" w:rsidP="008320E9">
            <w:pPr>
              <w:spacing w:line="276" w:lineRule="auto"/>
              <w:ind w:left="2" w:right="3182" w:firstLine="2"/>
            </w:pPr>
            <w:r>
              <w:t xml:space="preserve">resh.edu.ru uchi.ru foxford.ru infourok.ru </w:t>
            </w:r>
          </w:p>
        </w:tc>
      </w:tr>
    </w:tbl>
    <w:p w:rsidR="00D22AC1" w:rsidRDefault="00D22AC1" w:rsidP="00D22AC1">
      <w:pPr>
        <w:spacing w:after="0"/>
        <w:ind w:right="7011"/>
        <w:jc w:val="right"/>
      </w:pPr>
      <w:r>
        <w:rPr>
          <w:sz w:val="28"/>
        </w:rPr>
        <w:t xml:space="preserve"> </w:t>
      </w:r>
    </w:p>
    <w:p w:rsidR="00D22AC1" w:rsidRDefault="00D22AC1" w:rsidP="00D22AC1">
      <w:pPr>
        <w:spacing w:after="48"/>
        <w:ind w:right="7011"/>
        <w:jc w:val="right"/>
      </w:pPr>
      <w:r>
        <w:rPr>
          <w:sz w:val="28"/>
        </w:rPr>
        <w:t xml:space="preserve"> </w:t>
      </w:r>
    </w:p>
    <w:p w:rsidR="00D2690D" w:rsidRPr="00D2690D" w:rsidRDefault="00D2690D" w:rsidP="00D2690D">
      <w:pPr>
        <w:spacing w:after="5" w:line="253" w:lineRule="auto"/>
        <w:ind w:right="41"/>
        <w:jc w:val="both"/>
        <w:rPr>
          <w:rFonts w:ascii="Times New Roman" w:eastAsia="Times New Roman" w:hAnsi="Times New Roman" w:cs="Times New Roman"/>
          <w:color w:val="181717"/>
          <w:sz w:val="20"/>
          <w:lang w:eastAsia="ru-RU"/>
        </w:rPr>
      </w:pPr>
    </w:p>
    <w:p w:rsidR="00013A3A" w:rsidRPr="00013A3A" w:rsidRDefault="00013A3A" w:rsidP="00013A3A">
      <w:pPr>
        <w:spacing w:after="229" w:line="253" w:lineRule="auto"/>
        <w:ind w:left="113" w:right="41"/>
        <w:jc w:val="both"/>
        <w:rPr>
          <w:rFonts w:ascii="Times New Roman" w:eastAsia="Times New Roman" w:hAnsi="Times New Roman" w:cs="Times New Roman"/>
          <w:color w:val="181717"/>
          <w:sz w:val="20"/>
          <w:lang w:eastAsia="ru-RU"/>
        </w:rPr>
      </w:pPr>
    </w:p>
    <w:p w:rsidR="00013A3A" w:rsidRPr="00013A3A" w:rsidRDefault="00013A3A" w:rsidP="00013A3A">
      <w:pPr>
        <w:spacing w:after="5" w:line="253" w:lineRule="auto"/>
        <w:ind w:left="283" w:right="41" w:hanging="170"/>
        <w:jc w:val="both"/>
        <w:rPr>
          <w:rFonts w:ascii="Times New Roman" w:eastAsia="Times New Roman" w:hAnsi="Times New Roman" w:cs="Times New Roman"/>
          <w:color w:val="181717"/>
          <w:sz w:val="20"/>
          <w:lang w:eastAsia="ru-RU"/>
        </w:rPr>
      </w:pPr>
    </w:p>
    <w:p w:rsidR="00D22AC1" w:rsidRDefault="00D22AC1" w:rsidP="00D22AC1">
      <w:pPr>
        <w:spacing w:after="0"/>
        <w:jc w:val="center"/>
      </w:pPr>
    </w:p>
    <w:p w:rsidR="00D22AC1" w:rsidRDefault="00D22AC1" w:rsidP="00D22AC1">
      <w:pPr>
        <w:spacing w:after="0"/>
        <w:jc w:val="center"/>
      </w:pPr>
      <w:r>
        <w:t xml:space="preserve">Учебно-методическое обеспечение </w:t>
      </w:r>
    </w:p>
    <w:p w:rsidR="00D22AC1" w:rsidRDefault="00D22AC1" w:rsidP="00D22AC1">
      <w:pPr>
        <w:spacing w:after="166"/>
        <w:jc w:val="center"/>
      </w:pPr>
      <w:r>
        <w:t xml:space="preserve"> </w:t>
      </w:r>
    </w:p>
    <w:p w:rsidR="00D22AC1" w:rsidRDefault="00D22AC1" w:rsidP="00D22AC1">
      <w:pPr>
        <w:spacing w:after="172" w:line="243" w:lineRule="auto"/>
        <w:ind w:left="480" w:right="-15"/>
      </w:pPr>
      <w:r>
        <w:t>УМК «Технология. 5 класс»</w:t>
      </w:r>
      <w:r>
        <w:rPr>
          <w:rFonts w:ascii="Times New Roman" w:eastAsia="Times New Roman" w:hAnsi="Times New Roman" w:cs="Times New Roman"/>
          <w:b/>
        </w:rPr>
        <w:t xml:space="preserve"> </w:t>
      </w:r>
    </w:p>
    <w:p w:rsidR="00D22AC1" w:rsidRDefault="00D22AC1" w:rsidP="00D22AC1">
      <w:pPr>
        <w:numPr>
          <w:ilvl w:val="0"/>
          <w:numId w:val="27"/>
        </w:numPr>
        <w:spacing w:after="172" w:line="243" w:lineRule="auto"/>
        <w:ind w:right="-15" w:hanging="233"/>
      </w:pPr>
      <w:r>
        <w:t xml:space="preserve">Технология. 5 класс. Учебник (авторы Глозман Е. С., Кожина О. А., Хотунцев Ю. Л., Кулакова Е. Н. и др.) </w:t>
      </w:r>
    </w:p>
    <w:p w:rsidR="00D22AC1" w:rsidRDefault="00D22AC1" w:rsidP="00D22AC1">
      <w:pPr>
        <w:numPr>
          <w:ilvl w:val="0"/>
          <w:numId w:val="27"/>
        </w:numPr>
        <w:spacing w:after="172" w:line="243" w:lineRule="auto"/>
        <w:ind w:right="-15" w:hanging="233"/>
      </w:pPr>
      <w:r>
        <w:t xml:space="preserve">Технология. 5 класс. Электронная форма учебника (авторы Глозман Е. С., Кожина О. А., Хотунцев К). Л., Кулакова Е. Н. и др.) </w:t>
      </w:r>
    </w:p>
    <w:p w:rsidR="00D22AC1" w:rsidRDefault="00D22AC1" w:rsidP="00D22AC1">
      <w:pPr>
        <w:numPr>
          <w:ilvl w:val="0"/>
          <w:numId w:val="27"/>
        </w:numPr>
        <w:spacing w:after="172" w:line="243" w:lineRule="auto"/>
        <w:ind w:right="-15" w:hanging="233"/>
      </w:pPr>
      <w:r>
        <w:t xml:space="preserve">Технология. 5 класс. Методическое пособие (авторы Глозман Е. С., Кулакова Е. Н.) </w:t>
      </w:r>
    </w:p>
    <w:p w:rsidR="00D22AC1" w:rsidRDefault="00D22AC1" w:rsidP="00D22AC1">
      <w:pPr>
        <w:spacing w:after="168"/>
        <w:ind w:left="482"/>
      </w:pPr>
      <w:r>
        <w:t xml:space="preserve"> </w:t>
      </w:r>
    </w:p>
    <w:p w:rsidR="00D22AC1" w:rsidRDefault="00D22AC1" w:rsidP="00D22AC1">
      <w:pPr>
        <w:spacing w:after="172" w:line="243" w:lineRule="auto"/>
        <w:ind w:left="480" w:right="-15"/>
      </w:pPr>
      <w:r>
        <w:t>УМК «Технология. 6 класс»</w:t>
      </w:r>
      <w:r>
        <w:rPr>
          <w:rFonts w:ascii="Times New Roman" w:eastAsia="Times New Roman" w:hAnsi="Times New Roman" w:cs="Times New Roman"/>
          <w:b/>
        </w:rPr>
        <w:t xml:space="preserve"> </w:t>
      </w:r>
    </w:p>
    <w:p w:rsidR="00D22AC1" w:rsidRDefault="00D22AC1" w:rsidP="00D22AC1">
      <w:pPr>
        <w:numPr>
          <w:ilvl w:val="0"/>
          <w:numId w:val="28"/>
        </w:numPr>
        <w:spacing w:after="172" w:line="243" w:lineRule="auto"/>
        <w:ind w:left="708" w:right="-15" w:hanging="238"/>
      </w:pPr>
      <w:r>
        <w:t xml:space="preserve">Технология. 6 класс. Учебник (авторы Глозман Е. С., Кожина О. А., Хотунцев Ю. Л., Кулакова Е. Н. и др.) </w:t>
      </w:r>
    </w:p>
    <w:p w:rsidR="00D22AC1" w:rsidRDefault="00D22AC1" w:rsidP="00D22AC1">
      <w:pPr>
        <w:numPr>
          <w:ilvl w:val="0"/>
          <w:numId w:val="28"/>
        </w:numPr>
        <w:spacing w:after="172" w:line="243" w:lineRule="auto"/>
        <w:ind w:left="708" w:right="-15" w:hanging="238"/>
      </w:pPr>
      <w:r>
        <w:t xml:space="preserve">Технология. 6 класс. Электронная форма учебника (авторы Глозман Е. С., Кожина О. А., Хотунцев Ю. Л., Кулакова Е. Н. и др.) </w:t>
      </w:r>
    </w:p>
    <w:p w:rsidR="00D22AC1" w:rsidRDefault="00D22AC1" w:rsidP="00D22AC1">
      <w:pPr>
        <w:numPr>
          <w:ilvl w:val="0"/>
          <w:numId w:val="28"/>
        </w:numPr>
        <w:spacing w:after="172" w:line="243" w:lineRule="auto"/>
        <w:ind w:left="708" w:right="-15" w:hanging="238"/>
      </w:pPr>
      <w:r>
        <w:t xml:space="preserve">Технология. 6 класс. Методическое пособие (Глозман Е. С.. Кулакова Е. Н.) </w:t>
      </w:r>
    </w:p>
    <w:p w:rsidR="00D22AC1" w:rsidRDefault="00D22AC1" w:rsidP="00D22AC1">
      <w:pPr>
        <w:spacing w:after="166"/>
        <w:ind w:left="24"/>
      </w:pPr>
      <w:r>
        <w:t xml:space="preserve"> </w:t>
      </w:r>
    </w:p>
    <w:p w:rsidR="00D22AC1" w:rsidRDefault="00D22AC1" w:rsidP="00D22AC1">
      <w:pPr>
        <w:spacing w:after="172" w:line="243" w:lineRule="auto"/>
        <w:ind w:left="480" w:right="-15"/>
      </w:pPr>
      <w:r>
        <w:t>УМК «Технология. 7 класс»</w:t>
      </w:r>
      <w:r>
        <w:rPr>
          <w:rFonts w:ascii="Times New Roman" w:eastAsia="Times New Roman" w:hAnsi="Times New Roman" w:cs="Times New Roman"/>
          <w:b/>
        </w:rPr>
        <w:t xml:space="preserve"> </w:t>
      </w:r>
    </w:p>
    <w:p w:rsidR="00D22AC1" w:rsidRDefault="00D22AC1" w:rsidP="00D22AC1">
      <w:pPr>
        <w:numPr>
          <w:ilvl w:val="0"/>
          <w:numId w:val="29"/>
        </w:numPr>
        <w:spacing w:after="172" w:line="243" w:lineRule="auto"/>
        <w:ind w:left="708" w:right="-15" w:hanging="238"/>
      </w:pPr>
      <w:r>
        <w:t xml:space="preserve">Технология. 7 класс. Учебник (авторы Глозман Е. С., Кожина О. А., Хотунцев Ю. Л., Кулакова Е. IT и др.) </w:t>
      </w:r>
    </w:p>
    <w:p w:rsidR="00D22AC1" w:rsidRDefault="00D22AC1" w:rsidP="00D22AC1">
      <w:pPr>
        <w:numPr>
          <w:ilvl w:val="0"/>
          <w:numId w:val="29"/>
        </w:numPr>
        <w:spacing w:after="172" w:line="243" w:lineRule="auto"/>
        <w:ind w:left="708" w:right="-15" w:hanging="238"/>
      </w:pPr>
      <w:r>
        <w:t xml:space="preserve">Технология. 7 класс. Электронная форма учебника (авторы Глозман Е. С., Кожина О. А., Хотунцев Ю. Л.. Кулакова Е. Н. и др.) </w:t>
      </w:r>
    </w:p>
    <w:p w:rsidR="00D22AC1" w:rsidRDefault="00D22AC1" w:rsidP="00D22AC1">
      <w:pPr>
        <w:numPr>
          <w:ilvl w:val="0"/>
          <w:numId w:val="29"/>
        </w:numPr>
        <w:spacing w:after="172" w:line="243" w:lineRule="auto"/>
        <w:ind w:left="708" w:right="-15" w:hanging="238"/>
      </w:pPr>
      <w:r>
        <w:t xml:space="preserve">Технология. 7 класс. Методическое пособие (авторы Глозман Е. С., Кулакова Е. Н.) </w:t>
      </w:r>
    </w:p>
    <w:p w:rsidR="00D22AC1" w:rsidRDefault="00D22AC1" w:rsidP="00D22AC1">
      <w:pPr>
        <w:spacing w:after="166"/>
        <w:ind w:left="24"/>
      </w:pPr>
      <w:r>
        <w:t xml:space="preserve"> </w:t>
      </w:r>
    </w:p>
    <w:p w:rsidR="00D22AC1" w:rsidRDefault="00D22AC1" w:rsidP="00D22AC1">
      <w:pPr>
        <w:spacing w:after="172" w:line="243" w:lineRule="auto"/>
        <w:ind w:left="480" w:right="-15"/>
      </w:pPr>
      <w:r>
        <w:t>УМК «Технология. 8—9 классы»</w:t>
      </w:r>
      <w:r>
        <w:rPr>
          <w:rFonts w:ascii="Times New Roman" w:eastAsia="Times New Roman" w:hAnsi="Times New Roman" w:cs="Times New Roman"/>
          <w:b/>
        </w:rPr>
        <w:t xml:space="preserve"> </w:t>
      </w:r>
    </w:p>
    <w:p w:rsidR="00D22AC1" w:rsidRDefault="00D22AC1" w:rsidP="00D22AC1">
      <w:pPr>
        <w:numPr>
          <w:ilvl w:val="0"/>
          <w:numId w:val="30"/>
        </w:numPr>
        <w:spacing w:after="172" w:line="243" w:lineRule="auto"/>
        <w:ind w:right="-15" w:hanging="233"/>
      </w:pPr>
      <w:r>
        <w:t xml:space="preserve">Технология. 8—9 классы. Учебник (авторы Глозман Е. С., Кожина О. А., Хотунцев Ю. Л., Кудакова Е. П. и др.) </w:t>
      </w:r>
    </w:p>
    <w:p w:rsidR="00D22AC1" w:rsidRDefault="00D22AC1" w:rsidP="00D22AC1">
      <w:pPr>
        <w:numPr>
          <w:ilvl w:val="0"/>
          <w:numId w:val="30"/>
        </w:numPr>
        <w:spacing w:after="172" w:line="243" w:lineRule="auto"/>
        <w:ind w:right="-15" w:hanging="233"/>
      </w:pPr>
      <w:r>
        <w:t xml:space="preserve">Технология. 8—9 классы. Электронная форма учебника (авторы Глозман Е. С., Коноша О. А., Хотунцев Ю. Л., Кулакова Е. Н. и др.) </w:t>
      </w:r>
    </w:p>
    <w:p w:rsidR="00D22AC1" w:rsidRDefault="00D22AC1" w:rsidP="00D22AC1">
      <w:pPr>
        <w:numPr>
          <w:ilvl w:val="0"/>
          <w:numId w:val="30"/>
        </w:numPr>
        <w:spacing w:after="172" w:line="243" w:lineRule="auto"/>
        <w:ind w:right="-15" w:hanging="233"/>
      </w:pPr>
      <w:r>
        <w:t xml:space="preserve">Технология. 8—9 классы. Методическое пособие (авторы Глозман Е. С., Кулакова Е. II.) </w:t>
      </w:r>
    </w:p>
    <w:p w:rsidR="00D22AC1" w:rsidRDefault="00D22AC1" w:rsidP="00D22AC1">
      <w:pPr>
        <w:spacing w:after="0"/>
        <w:jc w:val="center"/>
      </w:pPr>
      <w:r>
        <w:t xml:space="preserve"> </w:t>
      </w:r>
    </w:p>
    <w:p w:rsidR="00D22AC1" w:rsidRDefault="00D22AC1" w:rsidP="00D22AC1">
      <w:pPr>
        <w:ind w:left="10"/>
      </w:pPr>
      <w:r>
        <w:t xml:space="preserve">Дополнительная литература: </w:t>
      </w:r>
    </w:p>
    <w:p w:rsidR="00D22AC1" w:rsidRDefault="00D22AC1" w:rsidP="00D22AC1">
      <w:pPr>
        <w:spacing w:line="350" w:lineRule="auto"/>
        <w:ind w:left="10"/>
      </w:pPr>
      <w:r>
        <w:t xml:space="preserve">БешенковА.К., Бычков А.В. и др. Технология. Методика обучения технологии. 5-9 кл.: Метод, пособие. 2-е изд., стереотип. М.: Дрофа, 2020. 220, с: ил. </w:t>
      </w:r>
    </w:p>
    <w:p w:rsidR="00D22AC1" w:rsidRDefault="00D22AC1" w:rsidP="00D22AC1">
      <w:pPr>
        <w:ind w:left="10"/>
      </w:pPr>
      <w:r>
        <w:t xml:space="preserve">Бураков В. Т., Власов В.Н. Домовая резьба. М.: Нива России (совместно с компанией «Евразийский регион»), 1993. 352 с: ил. </w:t>
      </w:r>
    </w:p>
    <w:p w:rsidR="00D22AC1" w:rsidRDefault="00D22AC1" w:rsidP="00D22AC1">
      <w:pPr>
        <w:ind w:left="10"/>
      </w:pPr>
      <w:r>
        <w:t xml:space="preserve">Мигур П.Х., Рихвк Э.В. Обработка металла в школьных мастерских: Кн. для учителя. М.: Просвещение, 2018. 175 с: ил. </w:t>
      </w:r>
    </w:p>
    <w:p w:rsidR="00D22AC1" w:rsidRDefault="00D22AC1" w:rsidP="00D22AC1">
      <w:pPr>
        <w:ind w:left="10"/>
      </w:pPr>
      <w:r>
        <w:t xml:space="preserve">Федотов Г.Я. Дарите людям красоту: Из практики народных художественных ремесел: Кн. для уч-ся старших классов. - М.: Просвещение, 2018. </w:t>
      </w:r>
    </w:p>
    <w:p w:rsidR="00D22AC1" w:rsidRDefault="00D22AC1" w:rsidP="00D22AC1">
      <w:pPr>
        <w:ind w:left="10"/>
      </w:pPr>
      <w:r>
        <w:t xml:space="preserve">Федотов Г.Я. Волшебный мир дерева: Кн. для учащихся старших классов. М.: Просвещение, 2015. 240 с: ил. </w:t>
      </w:r>
    </w:p>
    <w:p w:rsidR="00D22AC1" w:rsidRDefault="00D22AC1" w:rsidP="00D22AC1">
      <w:pPr>
        <w:spacing w:after="191"/>
      </w:pPr>
      <w:r>
        <w:t xml:space="preserve"> </w:t>
      </w:r>
    </w:p>
    <w:p w:rsidR="00D22AC1" w:rsidRDefault="00D22AC1" w:rsidP="00D22AC1">
      <w:pPr>
        <w:ind w:left="10" w:right="-15"/>
      </w:pPr>
      <w:r>
        <w:rPr>
          <w:rFonts w:ascii="Times New Roman" w:eastAsia="Times New Roman" w:hAnsi="Times New Roman" w:cs="Times New Roman"/>
          <w:b/>
        </w:rPr>
        <w:t xml:space="preserve">Электронные образовательные ресурсы: </w:t>
      </w:r>
    </w:p>
    <w:p w:rsidR="00D22AC1" w:rsidRDefault="003F52FD" w:rsidP="00D22AC1">
      <w:pPr>
        <w:spacing w:after="130" w:line="351" w:lineRule="auto"/>
        <w:ind w:right="4258"/>
        <w:jc w:val="both"/>
      </w:pPr>
      <w:hyperlink r:id="rId11">
        <w:r w:rsidR="00D22AC1">
          <w:rPr>
            <w:color w:val="0000FF"/>
            <w:u w:val="single" w:color="0000FF"/>
          </w:rPr>
          <w:t>https://resh.edu.ru</w:t>
        </w:r>
      </w:hyperlink>
      <w:hyperlink r:id="rId12">
        <w:r w:rsidR="00D22AC1">
          <w:t xml:space="preserve"> </w:t>
        </w:r>
      </w:hyperlink>
      <w:r w:rsidR="00D22AC1">
        <w:t xml:space="preserve"> – Российская электронная школа; </w:t>
      </w:r>
      <w:hyperlink r:id="rId13">
        <w:r w:rsidR="00D22AC1">
          <w:rPr>
            <w:color w:val="0000FF"/>
            <w:u w:val="single" w:color="0000FF"/>
          </w:rPr>
          <w:t>https://uchi.ru</w:t>
        </w:r>
      </w:hyperlink>
      <w:hyperlink r:id="rId14">
        <w:r w:rsidR="00D22AC1">
          <w:t xml:space="preserve"> </w:t>
        </w:r>
      </w:hyperlink>
      <w:r w:rsidR="00D22AC1">
        <w:t xml:space="preserve"> -  Учи.ру; </w:t>
      </w:r>
      <w:hyperlink r:id="rId15">
        <w:r w:rsidR="00D22AC1">
          <w:rPr>
            <w:color w:val="0000FF"/>
            <w:u w:val="single" w:color="0000FF"/>
          </w:rPr>
          <w:t>https://www.yaklass.ru</w:t>
        </w:r>
      </w:hyperlink>
      <w:hyperlink r:id="rId16">
        <w:r w:rsidR="00D22AC1">
          <w:t xml:space="preserve"> </w:t>
        </w:r>
      </w:hyperlink>
      <w:r w:rsidR="00D22AC1">
        <w:t xml:space="preserve">– Я класс; </w:t>
      </w:r>
      <w:hyperlink r:id="rId17">
        <w:r w:rsidR="00D22AC1">
          <w:rPr>
            <w:color w:val="0000FF"/>
            <w:u w:val="single" w:color="0000FF"/>
          </w:rPr>
          <w:t>https://education.yandex.ru</w:t>
        </w:r>
      </w:hyperlink>
      <w:hyperlink r:id="rId18">
        <w:r w:rsidR="00D22AC1">
          <w:t xml:space="preserve"> </w:t>
        </w:r>
      </w:hyperlink>
      <w:r w:rsidR="00D22AC1">
        <w:t xml:space="preserve">- Яндекс.Учебник; </w:t>
      </w:r>
      <w:hyperlink r:id="rId19">
        <w:r w:rsidR="00D22AC1">
          <w:rPr>
            <w:color w:val="0000FF"/>
            <w:u w:val="single" w:color="0000FF"/>
          </w:rPr>
          <w:t>https://interneturok.ru</w:t>
        </w:r>
      </w:hyperlink>
      <w:hyperlink r:id="rId20">
        <w:r w:rsidR="00D22AC1">
          <w:t xml:space="preserve"> </w:t>
        </w:r>
      </w:hyperlink>
      <w:r w:rsidR="00D22AC1">
        <w:t xml:space="preserve">- Интернет урок; </w:t>
      </w:r>
      <w:hyperlink r:id="rId21">
        <w:r w:rsidR="00D22AC1">
          <w:rPr>
            <w:color w:val="0000FF"/>
            <w:u w:val="single" w:color="0000FF"/>
          </w:rPr>
          <w:t>https://rosuchebnik.ru/</w:t>
        </w:r>
      </w:hyperlink>
      <w:hyperlink r:id="rId22">
        <w:r w:rsidR="00D22AC1">
          <w:t xml:space="preserve"> </w:t>
        </w:r>
      </w:hyperlink>
      <w:r w:rsidR="00D22AC1">
        <w:t xml:space="preserve">- Российский учебник; </w:t>
      </w:r>
      <w:hyperlink r:id="rId23">
        <w:r w:rsidR="00D22AC1">
          <w:rPr>
            <w:color w:val="0000FF"/>
            <w:u w:val="single" w:color="0000FF"/>
          </w:rPr>
          <w:t>http://edu.sirius.online</w:t>
        </w:r>
      </w:hyperlink>
      <w:hyperlink r:id="rId24">
        <w:r w:rsidR="00D22AC1">
          <w:t xml:space="preserve"> </w:t>
        </w:r>
      </w:hyperlink>
      <w:r w:rsidR="00D22AC1">
        <w:t xml:space="preserve">- Площадка Образовательного центра «Сириус»; </w:t>
      </w:r>
      <w:hyperlink r:id="rId25">
        <w:r w:rsidR="00D22AC1">
          <w:rPr>
            <w:color w:val="0000FF"/>
            <w:u w:val="single" w:color="0000FF"/>
          </w:rPr>
          <w:t>https://www.lektorium.tv</w:t>
        </w:r>
      </w:hyperlink>
      <w:hyperlink r:id="rId26">
        <w:r w:rsidR="00D22AC1">
          <w:t xml:space="preserve"> </w:t>
        </w:r>
      </w:hyperlink>
      <w:r w:rsidR="00D22AC1">
        <w:t xml:space="preserve">– Лекториум; </w:t>
      </w:r>
      <w:hyperlink r:id="rId27">
        <w:r w:rsidR="00D22AC1">
          <w:rPr>
            <w:color w:val="0000FF"/>
            <w:u w:val="single" w:color="0000FF"/>
          </w:rPr>
          <w:t>https://site.bilet.worldskills.ru/courses/</w:t>
        </w:r>
      </w:hyperlink>
      <w:hyperlink r:id="rId28">
        <w:r w:rsidR="00D22AC1">
          <w:t xml:space="preserve"> </w:t>
        </w:r>
      </w:hyperlink>
      <w:r w:rsidR="00D22AC1">
        <w:t xml:space="preserve">- Билет в будущее. Видеокурсы для дополнительного образования. </w:t>
      </w:r>
    </w:p>
    <w:p w:rsidR="00D22AC1" w:rsidRDefault="00D22AC1" w:rsidP="00D22AC1">
      <w:pPr>
        <w:spacing w:after="0"/>
      </w:pPr>
      <w:r>
        <w:t xml:space="preserve"> </w:t>
      </w:r>
    </w:p>
    <w:p w:rsidR="00013A3A" w:rsidRDefault="00013A3A" w:rsidP="00D22AC1">
      <w:pPr>
        <w:numPr>
          <w:ilvl w:val="0"/>
          <w:numId w:val="26"/>
        </w:numPr>
        <w:spacing w:after="172" w:line="243" w:lineRule="auto"/>
        <w:ind w:hanging="355"/>
      </w:pPr>
    </w:p>
    <w:sectPr w:rsidR="00013A3A" w:rsidSect="00D22AC1">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2FD" w:rsidRDefault="003F52FD">
      <w:pPr>
        <w:spacing w:after="0" w:line="240" w:lineRule="auto"/>
      </w:pPr>
      <w:r>
        <w:separator/>
      </w:r>
    </w:p>
  </w:endnote>
  <w:endnote w:type="continuationSeparator" w:id="0">
    <w:p w:rsidR="003F52FD" w:rsidRDefault="003F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55" w:rsidRDefault="00D22AC1">
    <w:pPr>
      <w:spacing w:after="0"/>
      <w:jc w:val="center"/>
    </w:pPr>
    <w:r>
      <w:fldChar w:fldCharType="begin"/>
    </w:r>
    <w:r>
      <w:instrText xml:space="preserve"> PAGE   \* MERGEFORMAT </w:instrText>
    </w:r>
    <w:r>
      <w:fldChar w:fldCharType="separate"/>
    </w:r>
    <w:r>
      <w:t>1</w:t>
    </w:r>
    <w:r>
      <w:fldChar w:fldCharType="end"/>
    </w:r>
    <w:r>
      <w:t xml:space="preserve"> </w:t>
    </w:r>
  </w:p>
  <w:p w:rsidR="00145B55" w:rsidRDefault="00D22AC1">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55" w:rsidRDefault="00D22AC1">
    <w:pPr>
      <w:spacing w:after="0"/>
      <w:jc w:val="center"/>
    </w:pPr>
    <w:r>
      <w:fldChar w:fldCharType="begin"/>
    </w:r>
    <w:r>
      <w:instrText xml:space="preserve"> PAGE   \* MERGEFORMAT </w:instrText>
    </w:r>
    <w:r>
      <w:fldChar w:fldCharType="separate"/>
    </w:r>
    <w:r w:rsidR="00793EB8">
      <w:rPr>
        <w:noProof/>
      </w:rPr>
      <w:t>46</w:t>
    </w:r>
    <w:r>
      <w:fldChar w:fldCharType="end"/>
    </w:r>
    <w:r>
      <w:t xml:space="preserve"> </w:t>
    </w:r>
  </w:p>
  <w:p w:rsidR="00145B55" w:rsidRDefault="00D22AC1">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55" w:rsidRDefault="003F52FD">
    <w:pPr>
      <w:spacing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2FD" w:rsidRDefault="003F52FD">
      <w:pPr>
        <w:spacing w:after="0" w:line="240" w:lineRule="auto"/>
      </w:pPr>
      <w:r>
        <w:separator/>
      </w:r>
    </w:p>
  </w:footnote>
  <w:footnote w:type="continuationSeparator" w:id="0">
    <w:p w:rsidR="003F52FD" w:rsidRDefault="003F5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707"/>
    <w:multiLevelType w:val="hybridMultilevel"/>
    <w:tmpl w:val="F51CDC16"/>
    <w:lvl w:ilvl="0" w:tplc="E8ACCB1E">
      <w:start w:val="6"/>
      <w:numFmt w:val="decimal"/>
      <w:lvlText w:val="%1"/>
      <w:lvlJc w:val="left"/>
      <w:pPr>
        <w:ind w:left="46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1" w:tplc="F7F641F0">
      <w:start w:val="1"/>
      <w:numFmt w:val="lowerLetter"/>
      <w:lvlText w:val="%2"/>
      <w:lvlJc w:val="left"/>
      <w:pPr>
        <w:ind w:left="12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2886186C">
      <w:start w:val="1"/>
      <w:numFmt w:val="lowerRoman"/>
      <w:lvlText w:val="%3"/>
      <w:lvlJc w:val="left"/>
      <w:pPr>
        <w:ind w:left="19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4AA6542C">
      <w:start w:val="1"/>
      <w:numFmt w:val="decimal"/>
      <w:lvlText w:val="%4"/>
      <w:lvlJc w:val="left"/>
      <w:pPr>
        <w:ind w:left="27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A0C40F98">
      <w:start w:val="1"/>
      <w:numFmt w:val="lowerLetter"/>
      <w:lvlText w:val="%5"/>
      <w:lvlJc w:val="left"/>
      <w:pPr>
        <w:ind w:left="343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76AE6224">
      <w:start w:val="1"/>
      <w:numFmt w:val="lowerRoman"/>
      <w:lvlText w:val="%6"/>
      <w:lvlJc w:val="left"/>
      <w:pPr>
        <w:ind w:left="415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87F8D51C">
      <w:start w:val="1"/>
      <w:numFmt w:val="decimal"/>
      <w:lvlText w:val="%7"/>
      <w:lvlJc w:val="left"/>
      <w:pPr>
        <w:ind w:left="48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31701E58">
      <w:start w:val="1"/>
      <w:numFmt w:val="lowerLetter"/>
      <w:lvlText w:val="%8"/>
      <w:lvlJc w:val="left"/>
      <w:pPr>
        <w:ind w:left="55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63DC8D5E">
      <w:start w:val="1"/>
      <w:numFmt w:val="lowerRoman"/>
      <w:lvlText w:val="%9"/>
      <w:lvlJc w:val="left"/>
      <w:pPr>
        <w:ind w:left="63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13DB6F5B"/>
    <w:multiLevelType w:val="hybridMultilevel"/>
    <w:tmpl w:val="ADC4CC94"/>
    <w:lvl w:ilvl="0" w:tplc="C416289C">
      <w:start w:val="1"/>
      <w:numFmt w:val="bullet"/>
      <w:lvlText w:val="-"/>
      <w:lvlJc w:val="left"/>
      <w:pPr>
        <w:ind w:left="9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38A7EE6">
      <w:start w:val="1"/>
      <w:numFmt w:val="bullet"/>
      <w:lvlText w:val="o"/>
      <w:lvlJc w:val="left"/>
      <w:pPr>
        <w:ind w:left="20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DAAA40">
      <w:start w:val="1"/>
      <w:numFmt w:val="bullet"/>
      <w:lvlText w:val="▪"/>
      <w:lvlJc w:val="left"/>
      <w:pPr>
        <w:ind w:left="2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D08EF8">
      <w:start w:val="1"/>
      <w:numFmt w:val="bullet"/>
      <w:lvlText w:val="•"/>
      <w:lvlJc w:val="left"/>
      <w:pPr>
        <w:ind w:left="35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D6EB6BC">
      <w:start w:val="1"/>
      <w:numFmt w:val="bullet"/>
      <w:lvlText w:val="o"/>
      <w:lvlJc w:val="left"/>
      <w:pPr>
        <w:ind w:left="42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0A936A">
      <w:start w:val="1"/>
      <w:numFmt w:val="bullet"/>
      <w:lvlText w:val="▪"/>
      <w:lvlJc w:val="left"/>
      <w:pPr>
        <w:ind w:left="49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464E8C">
      <w:start w:val="1"/>
      <w:numFmt w:val="bullet"/>
      <w:lvlText w:val="•"/>
      <w:lvlJc w:val="left"/>
      <w:pPr>
        <w:ind w:left="56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168988">
      <w:start w:val="1"/>
      <w:numFmt w:val="bullet"/>
      <w:lvlText w:val="o"/>
      <w:lvlJc w:val="left"/>
      <w:pPr>
        <w:ind w:left="63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26F378">
      <w:start w:val="1"/>
      <w:numFmt w:val="bullet"/>
      <w:lvlText w:val="▪"/>
      <w:lvlJc w:val="left"/>
      <w:pPr>
        <w:ind w:left="71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46A5A9E"/>
    <w:multiLevelType w:val="hybridMultilevel"/>
    <w:tmpl w:val="3E221DC0"/>
    <w:lvl w:ilvl="0" w:tplc="A0623BD2">
      <w:start w:val="1"/>
      <w:numFmt w:val="decimal"/>
      <w:lvlText w:val="%1."/>
      <w:lvlJc w:val="left"/>
      <w:pPr>
        <w:ind w:left="7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6ACE56">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6890F2">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580BD2">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28FA94">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AE4B0E">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7EF8F8">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9A9C58">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B852B0">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4E42464"/>
    <w:multiLevelType w:val="hybridMultilevel"/>
    <w:tmpl w:val="94B68E00"/>
    <w:lvl w:ilvl="0" w:tplc="1688D330">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8E7EDDE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0F26638">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0F36FCA4">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ADB4551A">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21028DD4">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9062735A">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CDE66B12">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FEA7EA2">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4FA7F26"/>
    <w:multiLevelType w:val="hybridMultilevel"/>
    <w:tmpl w:val="2C3C6398"/>
    <w:lvl w:ilvl="0" w:tplc="33B27EF2">
      <w:start w:val="1"/>
      <w:numFmt w:val="decimal"/>
      <w:lvlText w:val="%1."/>
      <w:lvlJc w:val="left"/>
      <w:pPr>
        <w:ind w:left="28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B21C8EC6">
      <w:start w:val="1"/>
      <w:numFmt w:val="lowerLetter"/>
      <w:lvlText w:val="%2"/>
      <w:lvlJc w:val="left"/>
      <w:pPr>
        <w:ind w:left="112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B1AEFE3A">
      <w:start w:val="1"/>
      <w:numFmt w:val="lowerRoman"/>
      <w:lvlText w:val="%3"/>
      <w:lvlJc w:val="left"/>
      <w:pPr>
        <w:ind w:left="184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8F6CB38A">
      <w:start w:val="1"/>
      <w:numFmt w:val="decimal"/>
      <w:lvlText w:val="%4"/>
      <w:lvlJc w:val="left"/>
      <w:pPr>
        <w:ind w:left="256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506CC734">
      <w:start w:val="1"/>
      <w:numFmt w:val="lowerLetter"/>
      <w:lvlText w:val="%5"/>
      <w:lvlJc w:val="left"/>
      <w:pPr>
        <w:ind w:left="328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016DDF8">
      <w:start w:val="1"/>
      <w:numFmt w:val="lowerRoman"/>
      <w:lvlText w:val="%6"/>
      <w:lvlJc w:val="left"/>
      <w:pPr>
        <w:ind w:left="400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FE46788A">
      <w:start w:val="1"/>
      <w:numFmt w:val="decimal"/>
      <w:lvlText w:val="%7"/>
      <w:lvlJc w:val="left"/>
      <w:pPr>
        <w:ind w:left="472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9043D52">
      <w:start w:val="1"/>
      <w:numFmt w:val="lowerLetter"/>
      <w:lvlText w:val="%8"/>
      <w:lvlJc w:val="left"/>
      <w:pPr>
        <w:ind w:left="544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652BB3A">
      <w:start w:val="1"/>
      <w:numFmt w:val="lowerRoman"/>
      <w:lvlText w:val="%9"/>
      <w:lvlJc w:val="left"/>
      <w:pPr>
        <w:ind w:left="616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89831E4"/>
    <w:multiLevelType w:val="hybridMultilevel"/>
    <w:tmpl w:val="7B62055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21655923"/>
    <w:multiLevelType w:val="hybridMultilevel"/>
    <w:tmpl w:val="9870758C"/>
    <w:lvl w:ilvl="0" w:tplc="17545A6A">
      <w:start w:val="6"/>
      <w:numFmt w:val="decimal"/>
      <w:lvlText w:val="%1"/>
      <w:lvlJc w:val="left"/>
      <w:pPr>
        <w:ind w:left="46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1" w:tplc="F5402CDE">
      <w:start w:val="1"/>
      <w:numFmt w:val="lowerLetter"/>
      <w:lvlText w:val="%2"/>
      <w:lvlJc w:val="left"/>
      <w:pPr>
        <w:ind w:left="116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A704D588">
      <w:start w:val="1"/>
      <w:numFmt w:val="lowerRoman"/>
      <w:lvlText w:val="%3"/>
      <w:lvlJc w:val="left"/>
      <w:pPr>
        <w:ind w:left="188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74926014">
      <w:start w:val="1"/>
      <w:numFmt w:val="decimal"/>
      <w:lvlText w:val="%4"/>
      <w:lvlJc w:val="left"/>
      <w:pPr>
        <w:ind w:left="260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604826F8">
      <w:start w:val="1"/>
      <w:numFmt w:val="lowerLetter"/>
      <w:lvlText w:val="%5"/>
      <w:lvlJc w:val="left"/>
      <w:pPr>
        <w:ind w:left="332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5A8AD9DE">
      <w:start w:val="1"/>
      <w:numFmt w:val="lowerRoman"/>
      <w:lvlText w:val="%6"/>
      <w:lvlJc w:val="left"/>
      <w:pPr>
        <w:ind w:left="404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AD1A6D18">
      <w:start w:val="1"/>
      <w:numFmt w:val="decimal"/>
      <w:lvlText w:val="%7"/>
      <w:lvlJc w:val="left"/>
      <w:pPr>
        <w:ind w:left="476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96827894">
      <w:start w:val="1"/>
      <w:numFmt w:val="lowerLetter"/>
      <w:lvlText w:val="%8"/>
      <w:lvlJc w:val="left"/>
      <w:pPr>
        <w:ind w:left="548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257208E0">
      <w:start w:val="1"/>
      <w:numFmt w:val="lowerRoman"/>
      <w:lvlText w:val="%9"/>
      <w:lvlJc w:val="left"/>
      <w:pPr>
        <w:ind w:left="620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7" w15:restartNumberingAfterBreak="0">
    <w:nsid w:val="21700636"/>
    <w:multiLevelType w:val="hybridMultilevel"/>
    <w:tmpl w:val="0CDEF88C"/>
    <w:lvl w:ilvl="0" w:tplc="C03C4274">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B4C6B580">
      <w:start w:val="1"/>
      <w:numFmt w:val="lowerLetter"/>
      <w:lvlText w:val="%2"/>
      <w:lvlJc w:val="left"/>
      <w:pPr>
        <w:ind w:left="12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BB4002E">
      <w:start w:val="1"/>
      <w:numFmt w:val="lowerRoman"/>
      <w:lvlText w:val="%3"/>
      <w:lvlJc w:val="left"/>
      <w:pPr>
        <w:ind w:left="19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4A2E2642">
      <w:start w:val="1"/>
      <w:numFmt w:val="decimal"/>
      <w:lvlText w:val="%4"/>
      <w:lvlJc w:val="left"/>
      <w:pPr>
        <w:ind w:left="27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15CA67DE">
      <w:start w:val="1"/>
      <w:numFmt w:val="lowerLetter"/>
      <w:lvlText w:val="%5"/>
      <w:lvlJc w:val="left"/>
      <w:pPr>
        <w:ind w:left="343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1EC85DB8">
      <w:start w:val="1"/>
      <w:numFmt w:val="lowerRoman"/>
      <w:lvlText w:val="%6"/>
      <w:lvlJc w:val="left"/>
      <w:pPr>
        <w:ind w:left="415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BE7E6DB0">
      <w:start w:val="1"/>
      <w:numFmt w:val="decimal"/>
      <w:lvlText w:val="%7"/>
      <w:lvlJc w:val="left"/>
      <w:pPr>
        <w:ind w:left="48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94143868">
      <w:start w:val="1"/>
      <w:numFmt w:val="lowerLetter"/>
      <w:lvlText w:val="%8"/>
      <w:lvlJc w:val="left"/>
      <w:pPr>
        <w:ind w:left="55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5F20E29E">
      <w:start w:val="1"/>
      <w:numFmt w:val="lowerRoman"/>
      <w:lvlText w:val="%9"/>
      <w:lvlJc w:val="left"/>
      <w:pPr>
        <w:ind w:left="63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94B6040"/>
    <w:multiLevelType w:val="hybridMultilevel"/>
    <w:tmpl w:val="8794BFD0"/>
    <w:lvl w:ilvl="0" w:tplc="1D72E418">
      <w:start w:val="8"/>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D08D4BA">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6EBCB590">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FEDE224A">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F65E0C2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9A87360">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B8148F66">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650C35A">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F9DE6820">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2A146956"/>
    <w:multiLevelType w:val="hybridMultilevel"/>
    <w:tmpl w:val="A0E4E7A4"/>
    <w:lvl w:ilvl="0" w:tplc="33103E7C">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7302883E">
      <w:start w:val="1"/>
      <w:numFmt w:val="lowerLetter"/>
      <w:lvlText w:val="%2"/>
      <w:lvlJc w:val="left"/>
      <w:pPr>
        <w:ind w:left="12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51BAD110">
      <w:start w:val="1"/>
      <w:numFmt w:val="lowerRoman"/>
      <w:lvlText w:val="%3"/>
      <w:lvlJc w:val="left"/>
      <w:pPr>
        <w:ind w:left="19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F508BA12">
      <w:start w:val="1"/>
      <w:numFmt w:val="decimal"/>
      <w:lvlText w:val="%4"/>
      <w:lvlJc w:val="left"/>
      <w:pPr>
        <w:ind w:left="27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BEBA81D0">
      <w:start w:val="1"/>
      <w:numFmt w:val="lowerLetter"/>
      <w:lvlText w:val="%5"/>
      <w:lvlJc w:val="left"/>
      <w:pPr>
        <w:ind w:left="343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9A51EA">
      <w:start w:val="1"/>
      <w:numFmt w:val="lowerRoman"/>
      <w:lvlText w:val="%6"/>
      <w:lvlJc w:val="left"/>
      <w:pPr>
        <w:ind w:left="415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E1E230AA">
      <w:start w:val="1"/>
      <w:numFmt w:val="decimal"/>
      <w:lvlText w:val="%7"/>
      <w:lvlJc w:val="left"/>
      <w:pPr>
        <w:ind w:left="48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74ECE8BC">
      <w:start w:val="1"/>
      <w:numFmt w:val="lowerLetter"/>
      <w:lvlText w:val="%8"/>
      <w:lvlJc w:val="left"/>
      <w:pPr>
        <w:ind w:left="55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3A4CF81E">
      <w:start w:val="1"/>
      <w:numFmt w:val="lowerRoman"/>
      <w:lvlText w:val="%9"/>
      <w:lvlJc w:val="left"/>
      <w:pPr>
        <w:ind w:left="63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E8845CE"/>
    <w:multiLevelType w:val="hybridMultilevel"/>
    <w:tmpl w:val="78F6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11524"/>
    <w:multiLevelType w:val="hybridMultilevel"/>
    <w:tmpl w:val="68089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73A"/>
    <w:multiLevelType w:val="hybridMultilevel"/>
    <w:tmpl w:val="E472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34E13"/>
    <w:multiLevelType w:val="hybridMultilevel"/>
    <w:tmpl w:val="245C271E"/>
    <w:lvl w:ilvl="0" w:tplc="F23443C2">
      <w:start w:val="7"/>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BFF00D0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076646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B3D468A6">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EC49588">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E6EEF5BA">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99B40562">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CAA47C04">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1088A8CC">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43B82EC1"/>
    <w:multiLevelType w:val="hybridMultilevel"/>
    <w:tmpl w:val="C41E60D6"/>
    <w:lvl w:ilvl="0" w:tplc="45DC8D4E">
      <w:start w:val="6"/>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F2CCFA">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1486B01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E2251BE">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66F2B7B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58A2B674">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0C08F036">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DC900AD0">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341A2D46">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442A5333"/>
    <w:multiLevelType w:val="hybridMultilevel"/>
    <w:tmpl w:val="245C271E"/>
    <w:lvl w:ilvl="0" w:tplc="F23443C2">
      <w:start w:val="7"/>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BFF00D0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076646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B3D468A6">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EC49588">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E6EEF5BA">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99B40562">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CAA47C04">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1088A8CC">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5AC1561"/>
    <w:multiLevelType w:val="hybridMultilevel"/>
    <w:tmpl w:val="B518DEB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15:restartNumberingAfterBreak="0">
    <w:nsid w:val="4BE00C34"/>
    <w:multiLevelType w:val="hybridMultilevel"/>
    <w:tmpl w:val="A5FE725A"/>
    <w:lvl w:ilvl="0" w:tplc="66DECE66">
      <w:start w:val="1"/>
      <w:numFmt w:val="decimal"/>
      <w:lvlText w:val="%1."/>
      <w:lvlJc w:val="left"/>
      <w:pPr>
        <w:ind w:left="7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981A42">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6065AA">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9E6320">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E813DC">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B29372">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DAE7EC">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6AF6EA">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5CC2D0">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52A70560"/>
    <w:multiLevelType w:val="hybridMultilevel"/>
    <w:tmpl w:val="94B68E00"/>
    <w:lvl w:ilvl="0" w:tplc="1688D330">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8E7EDDE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0F26638">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0F36FCA4">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ADB4551A">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21028DD4">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9062735A">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CDE66B12">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FEA7EA2">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53994F75"/>
    <w:multiLevelType w:val="hybridMultilevel"/>
    <w:tmpl w:val="FE6E5F98"/>
    <w:lvl w:ilvl="0" w:tplc="E2045E94">
      <w:start w:val="6"/>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CF96559A">
      <w:start w:val="1"/>
      <w:numFmt w:val="lowerLetter"/>
      <w:lvlText w:val="%2"/>
      <w:lvlJc w:val="left"/>
      <w:pPr>
        <w:ind w:left="138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C2A8BA6">
      <w:start w:val="1"/>
      <w:numFmt w:val="lowerRoman"/>
      <w:lvlText w:val="%3"/>
      <w:lvlJc w:val="left"/>
      <w:pPr>
        <w:ind w:left="210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067659BA">
      <w:start w:val="1"/>
      <w:numFmt w:val="decimal"/>
      <w:lvlText w:val="%4"/>
      <w:lvlJc w:val="left"/>
      <w:pPr>
        <w:ind w:left="282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9BFCAB86">
      <w:start w:val="1"/>
      <w:numFmt w:val="lowerLetter"/>
      <w:lvlText w:val="%5"/>
      <w:lvlJc w:val="left"/>
      <w:pPr>
        <w:ind w:left="354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C95C8C00">
      <w:start w:val="1"/>
      <w:numFmt w:val="lowerRoman"/>
      <w:lvlText w:val="%6"/>
      <w:lvlJc w:val="left"/>
      <w:pPr>
        <w:ind w:left="426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54582E30">
      <w:start w:val="1"/>
      <w:numFmt w:val="decimal"/>
      <w:lvlText w:val="%7"/>
      <w:lvlJc w:val="left"/>
      <w:pPr>
        <w:ind w:left="498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00C8520">
      <w:start w:val="1"/>
      <w:numFmt w:val="lowerLetter"/>
      <w:lvlText w:val="%8"/>
      <w:lvlJc w:val="left"/>
      <w:pPr>
        <w:ind w:left="570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9A74F188">
      <w:start w:val="1"/>
      <w:numFmt w:val="lowerRoman"/>
      <w:lvlText w:val="%9"/>
      <w:lvlJc w:val="left"/>
      <w:pPr>
        <w:ind w:left="6421"/>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5788390A"/>
    <w:multiLevelType w:val="hybridMultilevel"/>
    <w:tmpl w:val="EEB63ACE"/>
    <w:lvl w:ilvl="0" w:tplc="6BB6AF1A">
      <w:start w:val="1"/>
      <w:numFmt w:val="decimal"/>
      <w:lvlText w:val="%1."/>
      <w:lvlJc w:val="left"/>
      <w:pPr>
        <w:ind w:left="7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9E100E">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B2C4A2">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9EE1FC6">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A43580">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2C36EA">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F6EC4E">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CCA278">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04A198">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59D92AEB"/>
    <w:multiLevelType w:val="hybridMultilevel"/>
    <w:tmpl w:val="74FE96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5A0404E2"/>
    <w:multiLevelType w:val="hybridMultilevel"/>
    <w:tmpl w:val="12C69E0A"/>
    <w:lvl w:ilvl="0" w:tplc="8E526786">
      <w:start w:val="6"/>
      <w:numFmt w:val="decimal"/>
      <w:lvlText w:val="%1"/>
      <w:lvlJc w:val="left"/>
      <w:pPr>
        <w:ind w:left="46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1" w:tplc="F73AF5D4">
      <w:start w:val="1"/>
      <w:numFmt w:val="lowerLetter"/>
      <w:lvlText w:val="%2"/>
      <w:lvlJc w:val="left"/>
      <w:pPr>
        <w:ind w:left="12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4E101374">
      <w:start w:val="1"/>
      <w:numFmt w:val="lowerRoman"/>
      <w:lvlText w:val="%3"/>
      <w:lvlJc w:val="left"/>
      <w:pPr>
        <w:ind w:left="19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9D72B34A">
      <w:start w:val="1"/>
      <w:numFmt w:val="decimal"/>
      <w:lvlText w:val="%4"/>
      <w:lvlJc w:val="left"/>
      <w:pPr>
        <w:ind w:left="27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BFFEED2E">
      <w:start w:val="1"/>
      <w:numFmt w:val="lowerLetter"/>
      <w:lvlText w:val="%5"/>
      <w:lvlJc w:val="left"/>
      <w:pPr>
        <w:ind w:left="343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ACCE024C">
      <w:start w:val="1"/>
      <w:numFmt w:val="lowerRoman"/>
      <w:lvlText w:val="%6"/>
      <w:lvlJc w:val="left"/>
      <w:pPr>
        <w:ind w:left="415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8952A214">
      <w:start w:val="1"/>
      <w:numFmt w:val="decimal"/>
      <w:lvlText w:val="%7"/>
      <w:lvlJc w:val="left"/>
      <w:pPr>
        <w:ind w:left="48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77D253B2">
      <w:start w:val="1"/>
      <w:numFmt w:val="lowerLetter"/>
      <w:lvlText w:val="%8"/>
      <w:lvlJc w:val="left"/>
      <w:pPr>
        <w:ind w:left="55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4FE22A56">
      <w:start w:val="1"/>
      <w:numFmt w:val="lowerRoman"/>
      <w:lvlText w:val="%9"/>
      <w:lvlJc w:val="left"/>
      <w:pPr>
        <w:ind w:left="63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23" w15:restartNumberingAfterBreak="0">
    <w:nsid w:val="5BB3295D"/>
    <w:multiLevelType w:val="hybridMultilevel"/>
    <w:tmpl w:val="05ECA6AE"/>
    <w:lvl w:ilvl="0" w:tplc="E6980932">
      <w:start w:val="1"/>
      <w:numFmt w:val="decimal"/>
      <w:lvlText w:val="%1."/>
      <w:lvlJc w:val="left"/>
      <w:pPr>
        <w:ind w:left="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F6F298">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79E4D4C">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FE584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1C5A2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E4D5F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32E19A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664ED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4A09E2">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DA4214F"/>
    <w:multiLevelType w:val="hybridMultilevel"/>
    <w:tmpl w:val="FF180820"/>
    <w:lvl w:ilvl="0" w:tplc="03064FAE">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1EECB0C8">
      <w:start w:val="1"/>
      <w:numFmt w:val="lowerLetter"/>
      <w:lvlText w:val="%2"/>
      <w:lvlJc w:val="left"/>
      <w:pPr>
        <w:ind w:left="12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F9ADC06">
      <w:start w:val="1"/>
      <w:numFmt w:val="lowerRoman"/>
      <w:lvlText w:val="%3"/>
      <w:lvlJc w:val="left"/>
      <w:pPr>
        <w:ind w:left="19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AAA4700">
      <w:start w:val="1"/>
      <w:numFmt w:val="decimal"/>
      <w:lvlText w:val="%4"/>
      <w:lvlJc w:val="left"/>
      <w:pPr>
        <w:ind w:left="27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8409C34">
      <w:start w:val="1"/>
      <w:numFmt w:val="lowerLetter"/>
      <w:lvlText w:val="%5"/>
      <w:lvlJc w:val="left"/>
      <w:pPr>
        <w:ind w:left="343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F47038B2">
      <w:start w:val="1"/>
      <w:numFmt w:val="lowerRoman"/>
      <w:lvlText w:val="%6"/>
      <w:lvlJc w:val="left"/>
      <w:pPr>
        <w:ind w:left="415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6BBED058">
      <w:start w:val="1"/>
      <w:numFmt w:val="decimal"/>
      <w:lvlText w:val="%7"/>
      <w:lvlJc w:val="left"/>
      <w:pPr>
        <w:ind w:left="48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4B1CF6F0">
      <w:start w:val="1"/>
      <w:numFmt w:val="lowerLetter"/>
      <w:lvlText w:val="%8"/>
      <w:lvlJc w:val="left"/>
      <w:pPr>
        <w:ind w:left="55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F3BE88F0">
      <w:start w:val="1"/>
      <w:numFmt w:val="lowerRoman"/>
      <w:lvlText w:val="%9"/>
      <w:lvlJc w:val="left"/>
      <w:pPr>
        <w:ind w:left="63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5F4359FD"/>
    <w:multiLevelType w:val="hybridMultilevel"/>
    <w:tmpl w:val="FF180820"/>
    <w:lvl w:ilvl="0" w:tplc="03064FAE">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1EECB0C8">
      <w:start w:val="1"/>
      <w:numFmt w:val="lowerLetter"/>
      <w:lvlText w:val="%2"/>
      <w:lvlJc w:val="left"/>
      <w:pPr>
        <w:ind w:left="12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F9ADC06">
      <w:start w:val="1"/>
      <w:numFmt w:val="lowerRoman"/>
      <w:lvlText w:val="%3"/>
      <w:lvlJc w:val="left"/>
      <w:pPr>
        <w:ind w:left="19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AAA4700">
      <w:start w:val="1"/>
      <w:numFmt w:val="decimal"/>
      <w:lvlText w:val="%4"/>
      <w:lvlJc w:val="left"/>
      <w:pPr>
        <w:ind w:left="27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8409C34">
      <w:start w:val="1"/>
      <w:numFmt w:val="lowerLetter"/>
      <w:lvlText w:val="%5"/>
      <w:lvlJc w:val="left"/>
      <w:pPr>
        <w:ind w:left="343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F47038B2">
      <w:start w:val="1"/>
      <w:numFmt w:val="lowerRoman"/>
      <w:lvlText w:val="%6"/>
      <w:lvlJc w:val="left"/>
      <w:pPr>
        <w:ind w:left="415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6BBED058">
      <w:start w:val="1"/>
      <w:numFmt w:val="decimal"/>
      <w:lvlText w:val="%7"/>
      <w:lvlJc w:val="left"/>
      <w:pPr>
        <w:ind w:left="48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4B1CF6F0">
      <w:start w:val="1"/>
      <w:numFmt w:val="lowerLetter"/>
      <w:lvlText w:val="%8"/>
      <w:lvlJc w:val="left"/>
      <w:pPr>
        <w:ind w:left="55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F3BE88F0">
      <w:start w:val="1"/>
      <w:numFmt w:val="lowerRoman"/>
      <w:lvlText w:val="%9"/>
      <w:lvlJc w:val="left"/>
      <w:pPr>
        <w:ind w:left="63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626E5387"/>
    <w:multiLevelType w:val="hybridMultilevel"/>
    <w:tmpl w:val="70FAAD28"/>
    <w:lvl w:ilvl="0" w:tplc="8E0E586A">
      <w:start w:val="6"/>
      <w:numFmt w:val="decimal"/>
      <w:lvlText w:val="%1"/>
      <w:lvlJc w:val="left"/>
      <w:pPr>
        <w:ind w:left="269"/>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1" w:tplc="35CC350A">
      <w:start w:val="1"/>
      <w:numFmt w:val="lowerLetter"/>
      <w:lvlText w:val="%2"/>
      <w:lvlJc w:val="left"/>
      <w:pPr>
        <w:ind w:left="12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448AADA0">
      <w:start w:val="1"/>
      <w:numFmt w:val="lowerRoman"/>
      <w:lvlText w:val="%3"/>
      <w:lvlJc w:val="left"/>
      <w:pPr>
        <w:ind w:left="19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48147DE0">
      <w:start w:val="1"/>
      <w:numFmt w:val="decimal"/>
      <w:lvlText w:val="%4"/>
      <w:lvlJc w:val="left"/>
      <w:pPr>
        <w:ind w:left="27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738AF700">
      <w:start w:val="1"/>
      <w:numFmt w:val="lowerLetter"/>
      <w:lvlText w:val="%5"/>
      <w:lvlJc w:val="left"/>
      <w:pPr>
        <w:ind w:left="343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57DE6A04">
      <w:start w:val="1"/>
      <w:numFmt w:val="lowerRoman"/>
      <w:lvlText w:val="%6"/>
      <w:lvlJc w:val="left"/>
      <w:pPr>
        <w:ind w:left="415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A5F8A7C2">
      <w:start w:val="1"/>
      <w:numFmt w:val="decimal"/>
      <w:lvlText w:val="%7"/>
      <w:lvlJc w:val="left"/>
      <w:pPr>
        <w:ind w:left="487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397A6DE6">
      <w:start w:val="1"/>
      <w:numFmt w:val="lowerLetter"/>
      <w:lvlText w:val="%8"/>
      <w:lvlJc w:val="left"/>
      <w:pPr>
        <w:ind w:left="559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A21EDA34">
      <w:start w:val="1"/>
      <w:numFmt w:val="lowerRoman"/>
      <w:lvlText w:val="%9"/>
      <w:lvlJc w:val="left"/>
      <w:pPr>
        <w:ind w:left="6318"/>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27" w15:restartNumberingAfterBreak="0">
    <w:nsid w:val="69117E49"/>
    <w:multiLevelType w:val="hybridMultilevel"/>
    <w:tmpl w:val="091E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541512"/>
    <w:multiLevelType w:val="hybridMultilevel"/>
    <w:tmpl w:val="063C9880"/>
    <w:lvl w:ilvl="0" w:tplc="FEBAAC28">
      <w:start w:val="1"/>
      <w:numFmt w:val="decimal"/>
      <w:lvlText w:val="%1."/>
      <w:lvlJc w:val="left"/>
      <w:pPr>
        <w:ind w:left="7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2A8B22">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4CB480">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18980E">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2A3584">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C86782">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B8894F0">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2EFBF4">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84D786">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7EF97D0B"/>
    <w:multiLevelType w:val="hybridMultilevel"/>
    <w:tmpl w:val="E91A2EFE"/>
    <w:lvl w:ilvl="0" w:tplc="206E5E0C">
      <w:start w:val="5"/>
      <w:numFmt w:val="decimal"/>
      <w:lvlText w:val="%1"/>
      <w:lvlJc w:val="left"/>
      <w:pPr>
        <w:ind w:left="4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7EC00496">
      <w:start w:val="1"/>
      <w:numFmt w:val="lowerLetter"/>
      <w:lvlText w:val="%2"/>
      <w:lvlJc w:val="left"/>
      <w:pPr>
        <w:ind w:left="12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A70287A">
      <w:start w:val="1"/>
      <w:numFmt w:val="lowerRoman"/>
      <w:lvlText w:val="%3"/>
      <w:lvlJc w:val="left"/>
      <w:pPr>
        <w:ind w:left="19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555ABF74">
      <w:start w:val="1"/>
      <w:numFmt w:val="decimal"/>
      <w:lvlText w:val="%4"/>
      <w:lvlJc w:val="left"/>
      <w:pPr>
        <w:ind w:left="27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49E0AAFE">
      <w:start w:val="1"/>
      <w:numFmt w:val="lowerLetter"/>
      <w:lvlText w:val="%5"/>
      <w:lvlJc w:val="left"/>
      <w:pPr>
        <w:ind w:left="343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65E0988E">
      <w:start w:val="1"/>
      <w:numFmt w:val="lowerRoman"/>
      <w:lvlText w:val="%6"/>
      <w:lvlJc w:val="left"/>
      <w:pPr>
        <w:ind w:left="415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F3627C58">
      <w:start w:val="1"/>
      <w:numFmt w:val="decimal"/>
      <w:lvlText w:val="%7"/>
      <w:lvlJc w:val="left"/>
      <w:pPr>
        <w:ind w:left="487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FA4A542">
      <w:start w:val="1"/>
      <w:numFmt w:val="lowerLetter"/>
      <w:lvlText w:val="%8"/>
      <w:lvlJc w:val="left"/>
      <w:pPr>
        <w:ind w:left="55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7D9AE4E4">
      <w:start w:val="1"/>
      <w:numFmt w:val="lowerRoman"/>
      <w:lvlText w:val="%9"/>
      <w:lvlJc w:val="left"/>
      <w:pPr>
        <w:ind w:left="631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num w:numId="1">
    <w:abstractNumId w:val="12"/>
  </w:num>
  <w:num w:numId="2">
    <w:abstractNumId w:val="16"/>
  </w:num>
  <w:num w:numId="3">
    <w:abstractNumId w:val="21"/>
  </w:num>
  <w:num w:numId="4">
    <w:abstractNumId w:val="11"/>
  </w:num>
  <w:num w:numId="5">
    <w:abstractNumId w:val="10"/>
  </w:num>
  <w:num w:numId="6">
    <w:abstractNumId w:val="5"/>
  </w:num>
  <w:num w:numId="7">
    <w:abstractNumId w:val="27"/>
  </w:num>
  <w:num w:numId="8">
    <w:abstractNumId w:val="9"/>
  </w:num>
  <w:num w:numId="9">
    <w:abstractNumId w:val="7"/>
  </w:num>
  <w:num w:numId="10">
    <w:abstractNumId w:val="6"/>
  </w:num>
  <w:num w:numId="11">
    <w:abstractNumId w:val="29"/>
  </w:num>
  <w:num w:numId="12">
    <w:abstractNumId w:val="26"/>
  </w:num>
  <w:num w:numId="13">
    <w:abstractNumId w:val="25"/>
  </w:num>
  <w:num w:numId="14">
    <w:abstractNumId w:val="0"/>
  </w:num>
  <w:num w:numId="15">
    <w:abstractNumId w:val="22"/>
  </w:num>
  <w:num w:numId="16">
    <w:abstractNumId w:val="14"/>
  </w:num>
  <w:num w:numId="17">
    <w:abstractNumId w:val="8"/>
  </w:num>
  <w:num w:numId="18">
    <w:abstractNumId w:val="3"/>
  </w:num>
  <w:num w:numId="19">
    <w:abstractNumId w:val="18"/>
  </w:num>
  <w:num w:numId="20">
    <w:abstractNumId w:val="19"/>
  </w:num>
  <w:num w:numId="21">
    <w:abstractNumId w:val="15"/>
  </w:num>
  <w:num w:numId="22">
    <w:abstractNumId w:val="13"/>
  </w:num>
  <w:num w:numId="23">
    <w:abstractNumId w:val="24"/>
  </w:num>
  <w:num w:numId="24">
    <w:abstractNumId w:val="4"/>
  </w:num>
  <w:num w:numId="25">
    <w:abstractNumId w:val="1"/>
  </w:num>
  <w:num w:numId="26">
    <w:abstractNumId w:val="23"/>
  </w:num>
  <w:num w:numId="27">
    <w:abstractNumId w:val="17"/>
  </w:num>
  <w:num w:numId="28">
    <w:abstractNumId w:val="2"/>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AC"/>
    <w:rsid w:val="00013A3A"/>
    <w:rsid w:val="00054368"/>
    <w:rsid w:val="0018141D"/>
    <w:rsid w:val="00283F10"/>
    <w:rsid w:val="003F52FD"/>
    <w:rsid w:val="00514C83"/>
    <w:rsid w:val="00682B8A"/>
    <w:rsid w:val="00703618"/>
    <w:rsid w:val="00793EB8"/>
    <w:rsid w:val="00804EA3"/>
    <w:rsid w:val="00A121F2"/>
    <w:rsid w:val="00B43577"/>
    <w:rsid w:val="00B6433E"/>
    <w:rsid w:val="00BC606E"/>
    <w:rsid w:val="00BD60BF"/>
    <w:rsid w:val="00C14B0E"/>
    <w:rsid w:val="00D22AC1"/>
    <w:rsid w:val="00D2690D"/>
    <w:rsid w:val="00D762F9"/>
    <w:rsid w:val="00FE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52A63-4104-4E1B-BAA4-09FD07A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618"/>
  </w:style>
  <w:style w:type="paragraph" w:styleId="1">
    <w:name w:val="heading 1"/>
    <w:next w:val="a"/>
    <w:link w:val="10"/>
    <w:uiPriority w:val="9"/>
    <w:unhideWhenUsed/>
    <w:qFormat/>
    <w:rsid w:val="00D22AC1"/>
    <w:pPr>
      <w:keepNext/>
      <w:keepLines/>
      <w:spacing w:after="0" w:line="240" w:lineRule="auto"/>
      <w:ind w:left="10" w:right="-15"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D22AC1"/>
    <w:pPr>
      <w:keepNext/>
      <w:keepLines/>
      <w:spacing w:after="131" w:line="240" w:lineRule="auto"/>
      <w:ind w:left="10" w:right="-15"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2"/>
    <w:basedOn w:val="a"/>
    <w:uiPriority w:val="99"/>
    <w:rsid w:val="00703618"/>
    <w:pPr>
      <w:spacing w:after="0" w:line="240" w:lineRule="auto"/>
      <w:ind w:left="720"/>
    </w:pPr>
    <w:rPr>
      <w:rFonts w:ascii="Calibri" w:eastAsia="Calibri" w:hAnsi="Calibri" w:cs="Calibri"/>
    </w:rPr>
  </w:style>
  <w:style w:type="table" w:styleId="a3">
    <w:name w:val="Table Grid"/>
    <w:basedOn w:val="a1"/>
    <w:uiPriority w:val="39"/>
    <w:rsid w:val="0070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2F9"/>
    <w:pPr>
      <w:ind w:left="720"/>
      <w:contextualSpacing/>
    </w:pPr>
  </w:style>
  <w:style w:type="table" w:customStyle="1" w:styleId="TableGrid">
    <w:name w:val="TableGrid"/>
    <w:rsid w:val="0018141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22AC1"/>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D22AC1"/>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chi.ru/" TargetMode="External"/><Relationship Id="rId18" Type="http://schemas.openxmlformats.org/officeDocument/2006/relationships/hyperlink" Target="https://education.yandex.ru/" TargetMode="External"/><Relationship Id="rId26" Type="http://schemas.openxmlformats.org/officeDocument/2006/relationships/hyperlink" Target="https://www.lektorium.tv/" TargetMode="External"/><Relationship Id="rId3" Type="http://schemas.openxmlformats.org/officeDocument/2006/relationships/settings" Target="settings.xml"/><Relationship Id="rId21" Type="http://schemas.openxmlformats.org/officeDocument/2006/relationships/hyperlink" Target="https://rosuchebnik.ru/" TargetMode="External"/><Relationship Id="rId7" Type="http://schemas.openxmlformats.org/officeDocument/2006/relationships/image" Target="media/image1.png"/><Relationship Id="rId12" Type="http://schemas.openxmlformats.org/officeDocument/2006/relationships/hyperlink" Target="https://resh.edu.ru/" TargetMode="External"/><Relationship Id="rId17" Type="http://schemas.openxmlformats.org/officeDocument/2006/relationships/hyperlink" Target="https://education.yandex.ru/" TargetMode="External"/><Relationship Id="rId25" Type="http://schemas.openxmlformats.org/officeDocument/2006/relationships/hyperlink" Target="https://www.lektorium.tv/" TargetMode="Externa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interneturo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edu.sirius.online/" TargetMode="External"/><Relationship Id="rId5" Type="http://schemas.openxmlformats.org/officeDocument/2006/relationships/footnotes" Target="footnotes.xml"/><Relationship Id="rId15" Type="http://schemas.openxmlformats.org/officeDocument/2006/relationships/hyperlink" Target="https://www.yaklass.ru/" TargetMode="External"/><Relationship Id="rId23" Type="http://schemas.openxmlformats.org/officeDocument/2006/relationships/hyperlink" Target="http://edu.sirius.online/" TargetMode="External"/><Relationship Id="rId28" Type="http://schemas.openxmlformats.org/officeDocument/2006/relationships/hyperlink" Target="https://site.bilet.worldskills.ru/courses/" TargetMode="External"/><Relationship Id="rId10" Type="http://schemas.openxmlformats.org/officeDocument/2006/relationships/footer" Target="footer3.xml"/><Relationship Id="rId19" Type="http://schemas.openxmlformats.org/officeDocument/2006/relationships/hyperlink" Target="https://interneturok.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chi.ru/" TargetMode="External"/><Relationship Id="rId22" Type="http://schemas.openxmlformats.org/officeDocument/2006/relationships/hyperlink" Target="https://rosuchebnik.ru/" TargetMode="External"/><Relationship Id="rId27" Type="http://schemas.openxmlformats.org/officeDocument/2006/relationships/hyperlink" Target="https://site.bilet.worldskills.ru/course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13945</Words>
  <Characters>79490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2023-09-20T07:20:00Z</dcterms:created>
  <dcterms:modified xsi:type="dcterms:W3CDTF">2023-09-20T12:37:00Z</dcterms:modified>
</cp:coreProperties>
</file>