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3E" w:rsidRDefault="00E91AF8">
      <w:pPr>
        <w:pStyle w:val="1"/>
        <w:numPr>
          <w:ilvl w:val="0"/>
          <w:numId w:val="0"/>
        </w:numPr>
        <w:spacing w:after="0"/>
        <w:jc w:val="center"/>
      </w:pPr>
      <w:r>
        <w:t xml:space="preserve">МБОУ «Верховажская средняя общеобразовательная школа  имени Я. Я. Кремлева» </w:t>
      </w:r>
    </w:p>
    <w:tbl>
      <w:tblPr>
        <w:tblStyle w:val="TableGrid"/>
        <w:tblW w:w="8402" w:type="dxa"/>
        <w:tblInd w:w="0" w:type="dxa"/>
        <w:tblLook w:val="04A0" w:firstRow="1" w:lastRow="0" w:firstColumn="1" w:lastColumn="0" w:noHBand="0" w:noVBand="1"/>
      </w:tblPr>
      <w:tblGrid>
        <w:gridCol w:w="3174"/>
        <w:gridCol w:w="3007"/>
        <w:gridCol w:w="2221"/>
      </w:tblGrid>
      <w:tr w:rsidR="0077253E">
        <w:trPr>
          <w:trHeight w:val="316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53E" w:rsidRDefault="0077253E">
            <w:pPr>
              <w:spacing w:after="160"/>
              <w:ind w:left="0" w:right="0" w:firstLine="0"/>
              <w:jc w:val="left"/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77253E" w:rsidRDefault="00E91AF8">
            <w:pPr>
              <w:spacing w:after="0"/>
              <w:ind w:left="23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77253E" w:rsidRDefault="0077253E">
            <w:pPr>
              <w:spacing w:after="160"/>
              <w:ind w:left="0" w:right="0" w:firstLine="0"/>
              <w:jc w:val="left"/>
            </w:pPr>
          </w:p>
        </w:tc>
      </w:tr>
      <w:tr w:rsidR="0077253E">
        <w:trPr>
          <w:trHeight w:val="583"/>
        </w:trPr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77253E" w:rsidRDefault="00E91AF8">
            <w:pPr>
              <w:spacing w:after="0"/>
              <w:ind w:left="0" w:right="1088" w:firstLine="0"/>
              <w:jc w:val="left"/>
            </w:pPr>
            <w:r>
              <w:rPr>
                <w:b/>
                <w:sz w:val="26"/>
              </w:rPr>
              <w:t xml:space="preserve">«Согласовано» </w:t>
            </w:r>
            <w:r>
              <w:rPr>
                <w:sz w:val="26"/>
              </w:rPr>
              <w:t xml:space="preserve">на заседании 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77253E" w:rsidRDefault="00E91AF8">
            <w:pPr>
              <w:spacing w:after="0"/>
              <w:ind w:left="0" w:right="1385" w:firstLine="0"/>
              <w:jc w:val="left"/>
            </w:pPr>
            <w:r>
              <w:rPr>
                <w:b/>
                <w:sz w:val="26"/>
              </w:rPr>
              <w:t xml:space="preserve">«Принято» </w:t>
            </w:r>
            <w:r>
              <w:rPr>
                <w:sz w:val="26"/>
              </w:rPr>
              <w:t xml:space="preserve">на заседании 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77253E" w:rsidRDefault="00E91AF8">
            <w:pPr>
              <w:spacing w:after="16"/>
              <w:ind w:left="212" w:right="0" w:firstLine="0"/>
              <w:jc w:val="left"/>
            </w:pPr>
            <w:r>
              <w:rPr>
                <w:b/>
                <w:sz w:val="26"/>
              </w:rPr>
              <w:t xml:space="preserve">«Утверждаю»:  </w:t>
            </w:r>
          </w:p>
          <w:p w:rsidR="0077253E" w:rsidRDefault="00E91AF8">
            <w:pPr>
              <w:spacing w:after="0"/>
              <w:ind w:left="212" w:right="0" w:firstLine="0"/>
              <w:jc w:val="left"/>
            </w:pPr>
            <w:r>
              <w:rPr>
                <w:sz w:val="26"/>
              </w:rPr>
              <w:t xml:space="preserve">Директор МБОУ  </w:t>
            </w:r>
          </w:p>
        </w:tc>
      </w:tr>
    </w:tbl>
    <w:p w:rsidR="0077253E" w:rsidRDefault="00E91AF8">
      <w:pPr>
        <w:tabs>
          <w:tab w:val="center" w:pos="4481"/>
          <w:tab w:val="center" w:pos="7711"/>
        </w:tabs>
        <w:spacing w:after="30"/>
        <w:ind w:left="-5" w:right="0" w:firstLine="0"/>
        <w:jc w:val="left"/>
      </w:pPr>
      <w:r>
        <w:rPr>
          <w:sz w:val="26"/>
        </w:rPr>
        <w:t xml:space="preserve">методического совета </w:t>
      </w:r>
      <w:r>
        <w:rPr>
          <w:sz w:val="26"/>
        </w:rPr>
        <w:tab/>
        <w:t xml:space="preserve">педагогического совета </w:t>
      </w:r>
      <w:r>
        <w:rPr>
          <w:sz w:val="26"/>
        </w:rPr>
        <w:tab/>
        <w:t xml:space="preserve">«Верховажская средняя </w:t>
      </w:r>
    </w:p>
    <w:p w:rsidR="0077253E" w:rsidRDefault="00E91AF8">
      <w:pPr>
        <w:tabs>
          <w:tab w:val="center" w:pos="3561"/>
          <w:tab w:val="center" w:pos="6751"/>
        </w:tabs>
        <w:spacing w:after="30"/>
        <w:ind w:left="-5" w:right="0" w:firstLine="0"/>
        <w:jc w:val="left"/>
      </w:pPr>
      <w:r>
        <w:rPr>
          <w:sz w:val="26"/>
        </w:rPr>
        <w:t xml:space="preserve">школы </w:t>
      </w:r>
      <w:r>
        <w:rPr>
          <w:sz w:val="26"/>
        </w:rPr>
        <w:tab/>
        <w:t xml:space="preserve">школы </w:t>
      </w:r>
      <w:r>
        <w:rPr>
          <w:sz w:val="26"/>
        </w:rPr>
        <w:tab/>
        <w:t xml:space="preserve">школа  </w:t>
      </w:r>
    </w:p>
    <w:p w:rsidR="0077253E" w:rsidRDefault="00E91AF8">
      <w:pPr>
        <w:tabs>
          <w:tab w:val="center" w:pos="3173"/>
          <w:tab w:val="center" w:pos="7642"/>
        </w:tabs>
        <w:spacing w:after="30"/>
        <w:ind w:left="-5" w:right="0" w:firstLine="0"/>
        <w:jc w:val="left"/>
      </w:pPr>
      <w:r>
        <w:rPr>
          <w:sz w:val="26"/>
        </w:rPr>
        <w:t xml:space="preserve">Зам. директора по УВР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имени Я.Я. Кремлева» </w:t>
      </w:r>
    </w:p>
    <w:p w:rsidR="0077253E" w:rsidRDefault="00E91AF8">
      <w:pPr>
        <w:tabs>
          <w:tab w:val="center" w:pos="4106"/>
          <w:tab w:val="center" w:pos="7041"/>
        </w:tabs>
        <w:spacing w:after="30"/>
        <w:ind w:left="-5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-69011</wp:posOffset>
            </wp:positionH>
            <wp:positionV relativeFrom="paragraph">
              <wp:posOffset>-176067</wp:posOffset>
            </wp:positionV>
            <wp:extent cx="971550" cy="466725"/>
            <wp:effectExtent l="0" t="0" r="0" b="0"/>
            <wp:wrapNone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_________ Н.В.Зобнина  </w:t>
      </w:r>
      <w:r>
        <w:rPr>
          <w:sz w:val="26"/>
        </w:rPr>
        <w:tab/>
        <w:t xml:space="preserve">протокол № 1 </w:t>
      </w:r>
      <w:r>
        <w:t xml:space="preserve">от </w:t>
      </w:r>
      <w:r>
        <w:tab/>
      </w:r>
      <w:r>
        <w:rPr>
          <w:sz w:val="26"/>
        </w:rPr>
        <w:t xml:space="preserve">__________ </w:t>
      </w:r>
    </w:p>
    <w:p w:rsidR="0077253E" w:rsidRDefault="00E91AF8">
      <w:pPr>
        <w:tabs>
          <w:tab w:val="center" w:pos="3941"/>
          <w:tab w:val="center" w:pos="7219"/>
        </w:tabs>
        <w:spacing w:after="30"/>
        <w:ind w:left="-5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3924503</wp:posOffset>
            </wp:positionH>
            <wp:positionV relativeFrom="paragraph">
              <wp:posOffset>-718562</wp:posOffset>
            </wp:positionV>
            <wp:extent cx="1119505" cy="1143000"/>
            <wp:effectExtent l="0" t="0" r="0" b="0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 </w:t>
      </w:r>
      <w:r>
        <w:rPr>
          <w:sz w:val="26"/>
        </w:rPr>
        <w:tab/>
      </w:r>
      <w:r>
        <w:t>24.08.202</w:t>
      </w:r>
      <w:r w:rsidR="00463BE8">
        <w:t>2</w:t>
      </w:r>
      <w:r>
        <w:t xml:space="preserve"> г.</w:t>
      </w:r>
      <w:r>
        <w:rPr>
          <w:sz w:val="26"/>
        </w:rPr>
        <w:t xml:space="preserve"> </w:t>
      </w:r>
      <w:r>
        <w:rPr>
          <w:sz w:val="26"/>
        </w:rPr>
        <w:tab/>
        <w:t xml:space="preserve">Г.И.Воробьёва </w:t>
      </w:r>
    </w:p>
    <w:p w:rsidR="0077253E" w:rsidRDefault="00E91AF8">
      <w:pPr>
        <w:spacing w:after="130"/>
        <w:jc w:val="right"/>
      </w:pPr>
      <w:r>
        <w:rPr>
          <w:sz w:val="26"/>
        </w:rPr>
        <w:t xml:space="preserve">Приказ </w:t>
      </w:r>
      <w:r>
        <w:t>№ 37 от 24.08.2</w:t>
      </w:r>
      <w:r w:rsidR="00463BE8">
        <w:t>2</w:t>
      </w:r>
      <w:r>
        <w:rPr>
          <w:b/>
          <w:sz w:val="26"/>
        </w:rPr>
        <w:t xml:space="preserve"> </w:t>
      </w:r>
    </w:p>
    <w:p w:rsidR="0077253E" w:rsidRDefault="00E91AF8">
      <w:pPr>
        <w:spacing w:after="131"/>
        <w:ind w:left="87" w:right="0" w:firstLine="0"/>
        <w:jc w:val="center"/>
      </w:pPr>
      <w:r>
        <w:t xml:space="preserve"> </w:t>
      </w:r>
    </w:p>
    <w:p w:rsidR="0077253E" w:rsidRDefault="00E91AF8">
      <w:pPr>
        <w:spacing w:after="132"/>
        <w:ind w:left="87" w:right="0" w:firstLine="0"/>
        <w:jc w:val="center"/>
      </w:pPr>
      <w:r>
        <w:t xml:space="preserve"> </w:t>
      </w:r>
    </w:p>
    <w:p w:rsidR="0077253E" w:rsidRDefault="00E91AF8">
      <w:pPr>
        <w:spacing w:after="131"/>
        <w:ind w:left="87" w:right="0" w:firstLine="0"/>
        <w:jc w:val="center"/>
      </w:pPr>
      <w:r>
        <w:t xml:space="preserve"> </w:t>
      </w:r>
    </w:p>
    <w:p w:rsidR="0077253E" w:rsidRDefault="00E91AF8">
      <w:pPr>
        <w:spacing w:after="138"/>
        <w:ind w:left="87" w:right="0" w:firstLine="0"/>
        <w:jc w:val="center"/>
      </w:pPr>
      <w:r>
        <w:t xml:space="preserve"> </w:t>
      </w:r>
    </w:p>
    <w:p w:rsidR="0077253E" w:rsidRDefault="00E91AF8">
      <w:pPr>
        <w:spacing w:after="281"/>
        <w:ind w:left="87" w:right="0" w:firstLine="0"/>
        <w:jc w:val="center"/>
      </w:pPr>
      <w:r>
        <w:rPr>
          <w:b/>
        </w:rPr>
        <w:t xml:space="preserve"> </w:t>
      </w:r>
    </w:p>
    <w:p w:rsidR="0077253E" w:rsidRDefault="00E91AF8">
      <w:pPr>
        <w:spacing w:after="247"/>
        <w:ind w:left="27" w:right="2"/>
        <w:jc w:val="center"/>
      </w:pPr>
      <w:r>
        <w:rPr>
          <w:b/>
          <w:sz w:val="36"/>
        </w:rPr>
        <w:t xml:space="preserve">РАБОЧАЯ ПРОГРАММА </w:t>
      </w:r>
    </w:p>
    <w:p w:rsidR="0077253E" w:rsidRDefault="00E91AF8">
      <w:pPr>
        <w:spacing w:after="228"/>
        <w:ind w:left="27" w:right="7"/>
        <w:jc w:val="center"/>
      </w:pPr>
      <w:r>
        <w:rPr>
          <w:b/>
          <w:sz w:val="36"/>
        </w:rPr>
        <w:t xml:space="preserve">по учебному предмету «Информатика» </w:t>
      </w:r>
    </w:p>
    <w:p w:rsidR="0077253E" w:rsidRDefault="00E91AF8">
      <w:pPr>
        <w:spacing w:after="164"/>
        <w:ind w:left="27" w:right="0"/>
        <w:jc w:val="center"/>
      </w:pPr>
      <w:r>
        <w:rPr>
          <w:b/>
          <w:sz w:val="36"/>
        </w:rPr>
        <w:t xml:space="preserve">10-11 класс (углублённый уровень) </w:t>
      </w:r>
    </w:p>
    <w:p w:rsidR="0077253E" w:rsidRDefault="00E91AF8">
      <w:pPr>
        <w:spacing w:after="131"/>
        <w:ind w:left="0" w:right="0" w:firstLine="0"/>
        <w:jc w:val="right"/>
      </w:pPr>
      <w:r>
        <w:t xml:space="preserve"> </w:t>
      </w:r>
    </w:p>
    <w:p w:rsidR="0077253E" w:rsidRDefault="00E91AF8">
      <w:pPr>
        <w:spacing w:after="133"/>
        <w:ind w:left="0" w:right="0" w:firstLine="0"/>
        <w:jc w:val="right"/>
      </w:pPr>
      <w:r>
        <w:t xml:space="preserve"> </w:t>
      </w:r>
    </w:p>
    <w:p w:rsidR="0077253E" w:rsidRDefault="0077253E">
      <w:pPr>
        <w:spacing w:after="131"/>
        <w:ind w:left="0" w:right="0" w:firstLine="0"/>
        <w:jc w:val="right"/>
      </w:pPr>
    </w:p>
    <w:p w:rsidR="0077253E" w:rsidRDefault="00E91AF8">
      <w:pPr>
        <w:spacing w:after="183"/>
        <w:ind w:left="0" w:right="0" w:firstLine="0"/>
        <w:jc w:val="right"/>
      </w:pPr>
      <w:r>
        <w:t xml:space="preserve"> </w:t>
      </w:r>
    </w:p>
    <w:p w:rsidR="0077253E" w:rsidRDefault="00E91AF8">
      <w:pPr>
        <w:spacing w:after="0" w:line="398" w:lineRule="auto"/>
        <w:ind w:left="3436" w:right="61"/>
        <w:jc w:val="right"/>
      </w:pPr>
      <w:r>
        <w:t xml:space="preserve">Составитель: Овсянкин Михаил Сергеевич,  первая квалификационная категория </w:t>
      </w:r>
    </w:p>
    <w:p w:rsidR="0077253E" w:rsidRDefault="00E91AF8">
      <w:pPr>
        <w:spacing w:after="131"/>
        <w:ind w:left="87" w:right="0" w:firstLine="0"/>
        <w:jc w:val="center"/>
      </w:pPr>
      <w:r>
        <w:t xml:space="preserve"> </w:t>
      </w:r>
    </w:p>
    <w:p w:rsidR="0077253E" w:rsidRDefault="00E91AF8">
      <w:pPr>
        <w:spacing w:after="0"/>
        <w:ind w:left="87" w:right="0" w:firstLine="0"/>
        <w:jc w:val="center"/>
      </w:pPr>
      <w:r>
        <w:t xml:space="preserve"> </w:t>
      </w:r>
    </w:p>
    <w:p w:rsidR="0077253E" w:rsidRDefault="00E91AF8">
      <w:pPr>
        <w:spacing w:after="134"/>
        <w:ind w:left="87" w:right="0" w:firstLine="0"/>
        <w:jc w:val="center"/>
      </w:pPr>
      <w:r>
        <w:t xml:space="preserve"> </w:t>
      </w:r>
    </w:p>
    <w:p w:rsidR="0077253E" w:rsidRDefault="0077253E">
      <w:pPr>
        <w:spacing w:after="184"/>
        <w:ind w:left="87" w:right="0" w:firstLine="0"/>
        <w:jc w:val="center"/>
      </w:pPr>
    </w:p>
    <w:p w:rsidR="0077253E" w:rsidRDefault="00E91AF8">
      <w:pPr>
        <w:spacing w:line="364" w:lineRule="auto"/>
        <w:ind w:left="4357" w:right="3270" w:hanging="442"/>
      </w:pPr>
      <w:r>
        <w:t>с. Верховажье 202</w:t>
      </w:r>
      <w:r w:rsidR="00463BE8">
        <w:t>2</w:t>
      </w:r>
      <w:bookmarkStart w:id="0" w:name="_GoBack"/>
      <w:bookmarkEnd w:id="0"/>
      <w:r>
        <w:t xml:space="preserve"> </w:t>
      </w:r>
      <w:r>
        <w:br w:type="page"/>
      </w:r>
    </w:p>
    <w:p w:rsidR="0077253E" w:rsidRDefault="00E91AF8">
      <w:pPr>
        <w:pStyle w:val="1"/>
        <w:numPr>
          <w:ilvl w:val="0"/>
          <w:numId w:val="0"/>
        </w:numPr>
        <w:spacing w:after="129"/>
        <w:ind w:left="789" w:right="0"/>
      </w:pPr>
      <w:r>
        <w:lastRenderedPageBreak/>
        <w:t xml:space="preserve">Введение </w:t>
      </w:r>
      <w:r>
        <w:rPr>
          <w:b w:val="0"/>
        </w:rPr>
        <w:t xml:space="preserve"> </w:t>
      </w:r>
    </w:p>
    <w:p w:rsidR="0077253E" w:rsidRDefault="00E91AF8">
      <w:pPr>
        <w:spacing w:after="0" w:line="396" w:lineRule="auto"/>
        <w:ind w:left="71" w:right="62" w:firstLine="708"/>
      </w:pPr>
      <w:r>
        <w:t xml:space="preserve">Рабочая программа по учебному предмету «Информатика» (базовый уровень) разработана в соответствии с нормативными актами: </w:t>
      </w:r>
    </w:p>
    <w:p w:rsidR="0077253E" w:rsidRDefault="00E91AF8">
      <w:pPr>
        <w:numPr>
          <w:ilvl w:val="0"/>
          <w:numId w:val="1"/>
        </w:numPr>
        <w:spacing w:after="2" w:line="396" w:lineRule="auto"/>
        <w:ind w:right="62" w:firstLine="708"/>
      </w:pPr>
      <w: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77253E" w:rsidRDefault="00E91AF8">
      <w:pPr>
        <w:numPr>
          <w:ilvl w:val="0"/>
          <w:numId w:val="1"/>
        </w:numPr>
        <w:spacing w:after="21" w:line="383" w:lineRule="auto"/>
        <w:ind w:right="62" w:firstLine="708"/>
      </w:pPr>
      <w:r>
        <w:t xml:space="preserve"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среднего общего образования» (с последующими изменениями); </w:t>
      </w:r>
    </w:p>
    <w:p w:rsidR="0077253E" w:rsidRDefault="00E91AF8">
      <w:pPr>
        <w:numPr>
          <w:ilvl w:val="0"/>
          <w:numId w:val="1"/>
        </w:numPr>
        <w:spacing w:after="26" w:line="377" w:lineRule="auto"/>
        <w:ind w:right="62" w:firstLine="708"/>
      </w:pPr>
      <w: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 </w:t>
      </w:r>
    </w:p>
    <w:p w:rsidR="0077253E" w:rsidRDefault="00E91AF8">
      <w:pPr>
        <w:numPr>
          <w:ilvl w:val="0"/>
          <w:numId w:val="1"/>
        </w:numPr>
        <w:spacing w:after="0" w:line="376" w:lineRule="auto"/>
        <w:ind w:right="62" w:firstLine="708"/>
      </w:pPr>
      <w:r>
        <w:t xml:space="preserve"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8.04.2015 № </w:t>
      </w:r>
    </w:p>
    <w:p w:rsidR="0077253E" w:rsidRDefault="00E91AF8">
      <w:pPr>
        <w:ind w:left="81" w:right="62"/>
      </w:pPr>
      <w:r>
        <w:t xml:space="preserve">1/15); </w:t>
      </w:r>
    </w:p>
    <w:p w:rsidR="0077253E" w:rsidRDefault="00E91AF8">
      <w:pPr>
        <w:numPr>
          <w:ilvl w:val="0"/>
          <w:numId w:val="1"/>
        </w:numPr>
        <w:spacing w:after="50" w:line="372" w:lineRule="auto"/>
        <w:ind w:right="62" w:firstLine="708"/>
      </w:pPr>
      <w:r>
        <w:t xml:space="preserve">реализация рабочей программы основана на использовании УМК И.Г Семакина, обеспечивающего обучение курсу информатики в соответствии с ФГОС. Основу УМК составляют учебники завершенной предметной линии для 10-11 классов, включенные в Федеральный перечень учебников, рекомендованных Министерством образования и науки Российской Федерации: </w:t>
      </w:r>
    </w:p>
    <w:p w:rsidR="0077253E" w:rsidRDefault="00E91AF8">
      <w:pPr>
        <w:numPr>
          <w:ilvl w:val="0"/>
          <w:numId w:val="2"/>
        </w:numPr>
        <w:spacing w:after="137"/>
        <w:ind w:right="62" w:hanging="360"/>
      </w:pPr>
      <w:r>
        <w:t xml:space="preserve">Информатика 10 (углублённый уровень): учебник для 10 класса в 2 частях, </w:t>
      </w:r>
    </w:p>
    <w:p w:rsidR="0077253E" w:rsidRDefault="00E91AF8">
      <w:pPr>
        <w:ind w:left="524" w:right="62"/>
      </w:pPr>
      <w:r>
        <w:t xml:space="preserve">Семакин И.Г., Бином. Лаборатория знаний, 2019 </w:t>
      </w:r>
    </w:p>
    <w:p w:rsidR="0077253E" w:rsidRDefault="00E91AF8">
      <w:pPr>
        <w:numPr>
          <w:ilvl w:val="0"/>
          <w:numId w:val="2"/>
        </w:numPr>
        <w:spacing w:after="0" w:line="397" w:lineRule="auto"/>
        <w:ind w:right="62" w:hanging="360"/>
      </w:pPr>
      <w:r>
        <w:t xml:space="preserve">Информатика 11 (углублённый уровень): учебник для 10 класса в 2 частях, Семакин И.Г., Бином. Лаборатория знаний, 2020 </w:t>
      </w:r>
    </w:p>
    <w:p w:rsidR="0077253E" w:rsidRDefault="00E91AF8">
      <w:pPr>
        <w:numPr>
          <w:ilvl w:val="3"/>
          <w:numId w:val="3"/>
        </w:numPr>
        <w:spacing w:after="191"/>
        <w:ind w:right="62" w:firstLine="708"/>
      </w:pPr>
      <w:r>
        <w:lastRenderedPageBreak/>
        <w:t xml:space="preserve">учебный план МБОУ «Верховажская средняя школа имени Я. Я. </w:t>
      </w:r>
    </w:p>
    <w:p w:rsidR="0077253E" w:rsidRDefault="00E91AF8">
      <w:pPr>
        <w:ind w:left="81" w:right="62"/>
      </w:pPr>
      <w:r>
        <w:t xml:space="preserve">Кремлева»; </w:t>
      </w:r>
    </w:p>
    <w:p w:rsidR="0077253E" w:rsidRDefault="00E91AF8">
      <w:pPr>
        <w:numPr>
          <w:ilvl w:val="3"/>
          <w:numId w:val="3"/>
        </w:numPr>
        <w:ind w:right="62" w:firstLine="708"/>
      </w:pPr>
      <w:r>
        <w:t xml:space="preserve">положение о рабочей программе от 12.07.2018 г., приказ №217/1 </w:t>
      </w:r>
    </w:p>
    <w:p w:rsidR="0077253E" w:rsidRDefault="00E91AF8">
      <w:pPr>
        <w:numPr>
          <w:ilvl w:val="3"/>
          <w:numId w:val="3"/>
        </w:numPr>
        <w:spacing w:after="0" w:line="369" w:lineRule="auto"/>
        <w:ind w:right="62" w:firstLine="708"/>
      </w:pPr>
      <w:r>
        <w:t xml:space="preserve"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</w:t>
      </w:r>
    </w:p>
    <w:p w:rsidR="0077253E" w:rsidRDefault="00E91AF8">
      <w:pPr>
        <w:spacing w:after="10" w:line="396" w:lineRule="auto"/>
        <w:ind w:left="81" w:right="62"/>
      </w:pPr>
      <w:r>
        <w:t xml:space="preserve">(Постановление Главного санитарного врача Российской Федерации от 30.06.2020 г., № 16) </w:t>
      </w:r>
    </w:p>
    <w:p w:rsidR="0077253E" w:rsidRDefault="00E91AF8">
      <w:pPr>
        <w:spacing w:after="185"/>
        <w:ind w:left="789" w:right="0"/>
        <w:jc w:val="left"/>
      </w:pPr>
      <w:r>
        <w:rPr>
          <w:b/>
        </w:rPr>
        <w:t xml:space="preserve">1. Планируемые результаты освоения учебного предмета. </w:t>
      </w:r>
    </w:p>
    <w:p w:rsidR="0077253E" w:rsidRDefault="00E91AF8">
      <w:pPr>
        <w:spacing w:after="185"/>
        <w:ind w:left="1224" w:right="0"/>
        <w:jc w:val="left"/>
      </w:pPr>
      <w:r>
        <w:rPr>
          <w:b/>
        </w:rPr>
        <w:t xml:space="preserve">1.1. Личностные результаты. </w:t>
      </w:r>
    </w:p>
    <w:p w:rsidR="0077253E" w:rsidRDefault="00E91AF8">
      <w:pPr>
        <w:numPr>
          <w:ilvl w:val="2"/>
          <w:numId w:val="4"/>
        </w:numPr>
        <w:spacing w:after="3" w:line="396" w:lineRule="auto"/>
        <w:ind w:right="62" w:hanging="360"/>
      </w:pPr>
      <w:r>
        <w:t xml:space="preserve">Сформированность мировоззрения, соответствующего современному ровню развития науки и общественной практики. </w:t>
      </w:r>
    </w:p>
    <w:p w:rsidR="0077253E" w:rsidRDefault="00E91AF8">
      <w:pPr>
        <w:numPr>
          <w:ilvl w:val="2"/>
          <w:numId w:val="4"/>
        </w:numPr>
        <w:spacing w:after="21" w:line="383" w:lineRule="auto"/>
        <w:ind w:right="62" w:hanging="360"/>
      </w:pPr>
      <w:r>
        <w:t xml:space="preserve"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7253E" w:rsidRDefault="00E91AF8">
      <w:pPr>
        <w:numPr>
          <w:ilvl w:val="2"/>
          <w:numId w:val="4"/>
        </w:numPr>
        <w:spacing w:after="32" w:line="376" w:lineRule="auto"/>
        <w:ind w:right="62" w:hanging="360"/>
      </w:pPr>
      <w:r>
        <w:t xml:space="preserve">Бережное, ответственное и компетентное отношение к физическому и психологическому здоровью как к собственному, так и других людей, умение оказывать первую помощь. </w:t>
      </w:r>
    </w:p>
    <w:p w:rsidR="0077253E" w:rsidRDefault="00E91AF8">
      <w:pPr>
        <w:numPr>
          <w:ilvl w:val="2"/>
          <w:numId w:val="4"/>
        </w:numPr>
        <w:spacing w:after="43" w:line="366" w:lineRule="auto"/>
        <w:ind w:right="62" w:hanging="360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 </w:t>
      </w:r>
    </w:p>
    <w:p w:rsidR="0077253E" w:rsidRDefault="00E91AF8">
      <w:pPr>
        <w:numPr>
          <w:ilvl w:val="2"/>
          <w:numId w:val="4"/>
        </w:numPr>
        <w:spacing w:after="19" w:line="384" w:lineRule="auto"/>
        <w:ind w:right="62" w:hanging="360"/>
      </w:pPr>
      <w:r>
        <w:lastRenderedPageBreak/>
        <w:t xml:space="preserve">Осознанный выбор будущей профессии и возможностей реализации собственных жизненных планов; отношениек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77253E" w:rsidRDefault="00E91AF8">
      <w:pPr>
        <w:pStyle w:val="2"/>
        <w:ind w:left="941" w:right="0"/>
      </w:pPr>
      <w:r>
        <w:t xml:space="preserve">1.2. Метапредметные результаты </w:t>
      </w:r>
    </w:p>
    <w:p w:rsidR="0077253E" w:rsidRDefault="00E91AF8">
      <w:pPr>
        <w:numPr>
          <w:ilvl w:val="0"/>
          <w:numId w:val="5"/>
        </w:numPr>
        <w:spacing w:after="29" w:line="356" w:lineRule="auto"/>
        <w:ind w:right="62" w:hanging="360"/>
      </w:pPr>
      <w:r>
        <w:t xml:space="preserve"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ситуациях. </w:t>
      </w:r>
    </w:p>
    <w:p w:rsidR="0077253E" w:rsidRDefault="00E91AF8">
      <w:pPr>
        <w:numPr>
          <w:ilvl w:val="0"/>
          <w:numId w:val="5"/>
        </w:numPr>
        <w:spacing w:after="29" w:line="376" w:lineRule="auto"/>
        <w:ind w:right="62" w:hanging="360"/>
      </w:pPr>
      <w:r>
        <w:t xml:space="preserve">Умение продуктивно общаться и взаимодействовать в процессе совместной деятельности, учитывать позиции другого, эффективно разрешать конфликты.  </w:t>
      </w:r>
    </w:p>
    <w:p w:rsidR="0077253E" w:rsidRDefault="00E91AF8">
      <w:pPr>
        <w:numPr>
          <w:ilvl w:val="0"/>
          <w:numId w:val="5"/>
        </w:numPr>
        <w:spacing w:after="37" w:line="370" w:lineRule="auto"/>
        <w:ind w:right="62" w:hanging="360"/>
      </w:pPr>
      <w: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</w:r>
    </w:p>
    <w:p w:rsidR="0077253E" w:rsidRDefault="00E91AF8">
      <w:pPr>
        <w:numPr>
          <w:ilvl w:val="0"/>
          <w:numId w:val="5"/>
        </w:numPr>
        <w:spacing w:after="38" w:line="370" w:lineRule="auto"/>
        <w:ind w:right="62" w:hanging="360"/>
      </w:pPr>
      <w:r>
        <w:t xml:space="preserve">Готовность и способность к самостоятельной информационнопознавательной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</w:p>
    <w:p w:rsidR="0077253E" w:rsidRDefault="00E91AF8">
      <w:pPr>
        <w:numPr>
          <w:ilvl w:val="0"/>
          <w:numId w:val="5"/>
        </w:numPr>
        <w:spacing w:after="40" w:line="369" w:lineRule="auto"/>
        <w:ind w:right="62" w:hanging="360"/>
      </w:pPr>
      <w: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77253E" w:rsidRDefault="00E91AF8">
      <w:pPr>
        <w:pStyle w:val="2"/>
        <w:ind w:left="456" w:right="0"/>
      </w:pPr>
      <w:r>
        <w:lastRenderedPageBreak/>
        <w:t xml:space="preserve">1.3. Предметные результаты </w:t>
      </w:r>
    </w:p>
    <w:p w:rsidR="0077253E" w:rsidRDefault="00E91AF8">
      <w:pPr>
        <w:numPr>
          <w:ilvl w:val="0"/>
          <w:numId w:val="6"/>
        </w:numPr>
        <w:spacing w:after="10" w:line="393" w:lineRule="auto"/>
        <w:ind w:right="62" w:hanging="360"/>
      </w:pPr>
      <w:r>
        <w:t xml:space="preserve">Владение системой базовых знаний, отражающих вклад информатики в формирование современной научной картины мира. </w:t>
      </w:r>
    </w:p>
    <w:p w:rsidR="0077253E" w:rsidRDefault="00E91AF8">
      <w:pPr>
        <w:numPr>
          <w:ilvl w:val="0"/>
          <w:numId w:val="6"/>
        </w:numPr>
        <w:spacing w:after="31" w:line="376" w:lineRule="auto"/>
        <w:ind w:right="62" w:hanging="360"/>
      </w:pPr>
      <w:r>
        <w:t xml:space="preserve">Овладение понятием сложности алгоритма, знание основных алгоритмов обработки числовой и текстовой информации, алгоритмов поиска и сортировки </w:t>
      </w:r>
    </w:p>
    <w:p w:rsidR="0077253E" w:rsidRDefault="00E91AF8">
      <w:pPr>
        <w:numPr>
          <w:ilvl w:val="0"/>
          <w:numId w:val="6"/>
        </w:numPr>
        <w:spacing w:line="370" w:lineRule="auto"/>
        <w:ind w:right="62" w:hanging="360"/>
      </w:pPr>
      <w:r>
        <w:t xml:space="preserve"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конструкции. </w:t>
      </w:r>
    </w:p>
    <w:p w:rsidR="0077253E" w:rsidRDefault="00E91AF8">
      <w:pPr>
        <w:numPr>
          <w:ilvl w:val="0"/>
          <w:numId w:val="6"/>
        </w:numPr>
        <w:spacing w:after="38" w:line="370" w:lineRule="auto"/>
        <w:ind w:right="62" w:hanging="360"/>
      </w:pPr>
      <w:r>
        <w:t xml:space="preserve"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 </w:t>
      </w:r>
    </w:p>
    <w:p w:rsidR="0077253E" w:rsidRDefault="00E91AF8">
      <w:pPr>
        <w:numPr>
          <w:ilvl w:val="0"/>
          <w:numId w:val="6"/>
        </w:numPr>
        <w:spacing w:after="38" w:line="370" w:lineRule="auto"/>
        <w:ind w:right="62" w:hanging="360"/>
      </w:pPr>
      <w:r>
        <w:t xml:space="preserve">Сформированность представлений о важнейших видах дискретных объектов и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 </w:t>
      </w:r>
    </w:p>
    <w:p w:rsidR="0077253E" w:rsidRDefault="00E91AF8">
      <w:pPr>
        <w:numPr>
          <w:ilvl w:val="0"/>
          <w:numId w:val="6"/>
        </w:numPr>
        <w:spacing w:after="43" w:line="366" w:lineRule="auto"/>
        <w:ind w:right="62" w:hanging="360"/>
      </w:pPr>
      <w:r>
        <w:t xml:space="preserve">Сформированность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интернет-приложений. </w:t>
      </w:r>
    </w:p>
    <w:p w:rsidR="0077253E" w:rsidRDefault="00E91AF8">
      <w:pPr>
        <w:numPr>
          <w:ilvl w:val="0"/>
          <w:numId w:val="6"/>
        </w:numPr>
        <w:spacing w:after="48" w:line="364" w:lineRule="auto"/>
        <w:ind w:right="62" w:hanging="360"/>
      </w:pPr>
      <w:r>
        <w:lastRenderedPageBreak/>
        <w:t>Сформированность представлений о компьютерных сетях и их роли в современном мире; знание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ИКТ.</w:t>
      </w:r>
      <w:r>
        <w:rPr>
          <w:b/>
        </w:rPr>
        <w:t xml:space="preserve"> </w:t>
      </w:r>
    </w:p>
    <w:p w:rsidR="0077253E" w:rsidRDefault="00E91AF8">
      <w:pPr>
        <w:numPr>
          <w:ilvl w:val="0"/>
          <w:numId w:val="6"/>
        </w:numPr>
        <w:spacing w:after="2" w:line="396" w:lineRule="auto"/>
        <w:ind w:right="62" w:hanging="360"/>
      </w:pPr>
      <w:r>
        <w:t xml:space="preserve">Владение основными сведениями о базах данных, их структуре, средствах создания и работы с ними </w:t>
      </w:r>
    </w:p>
    <w:p w:rsidR="0077253E" w:rsidRDefault="00E91AF8">
      <w:pPr>
        <w:numPr>
          <w:ilvl w:val="0"/>
          <w:numId w:val="6"/>
        </w:numPr>
        <w:spacing w:after="0" w:line="356" w:lineRule="auto"/>
        <w:ind w:right="62" w:hanging="360"/>
      </w:pPr>
      <w:r>
        <w:t xml:space="preserve">Владение опытом построения и использования компьютерноматематических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системами. </w:t>
      </w:r>
    </w:p>
    <w:p w:rsidR="0077253E" w:rsidRDefault="00E91AF8">
      <w:pPr>
        <w:numPr>
          <w:ilvl w:val="0"/>
          <w:numId w:val="6"/>
        </w:numPr>
        <w:spacing w:after="0" w:line="376" w:lineRule="auto"/>
        <w:ind w:right="62" w:hanging="360"/>
      </w:pPr>
      <w:r>
        <w:t xml:space="preserve">Сформированность умения работать с библиотеками программ; наличие опыта использования компьютерных средств представления и анализа данных </w:t>
      </w:r>
    </w:p>
    <w:p w:rsidR="0077253E" w:rsidRDefault="00E91AF8">
      <w:pPr>
        <w:spacing w:after="0"/>
        <w:ind w:left="1238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77253E" w:rsidRDefault="00E91AF8">
      <w:pPr>
        <w:pStyle w:val="1"/>
        <w:numPr>
          <w:ilvl w:val="0"/>
          <w:numId w:val="0"/>
        </w:numPr>
        <w:ind w:right="473"/>
        <w:jc w:val="center"/>
      </w:pPr>
      <w:r>
        <w:lastRenderedPageBreak/>
        <w:t xml:space="preserve">Содержание учебного предмета 10 класс (136 часов) Глава 1. Теоретические основы информатики (70 часов) Введение. Информатика и информация (2 часа) Измерение информации (6 часов) </w:t>
      </w:r>
    </w:p>
    <w:p w:rsidR="0077253E" w:rsidRDefault="00E91AF8">
      <w:pPr>
        <w:ind w:left="804" w:right="62"/>
      </w:pPr>
      <w:r>
        <w:t xml:space="preserve">Измерение информации. Объемный подход. Содержательный подход.  </w:t>
      </w:r>
    </w:p>
    <w:p w:rsidR="0077253E" w:rsidRDefault="00E91AF8">
      <w:pPr>
        <w:ind w:left="804" w:right="62"/>
      </w:pPr>
      <w:r>
        <w:t xml:space="preserve">Вероятность и информация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Системы счисления (10 часов) </w:t>
      </w:r>
    </w:p>
    <w:p w:rsidR="0077253E" w:rsidRDefault="00E91AF8">
      <w:pPr>
        <w:spacing w:after="0" w:line="397" w:lineRule="auto"/>
        <w:ind w:left="86" w:right="0" w:firstLine="708"/>
        <w:jc w:val="left"/>
      </w:pPr>
      <w:r>
        <w:t xml:space="preserve">Позиционные системы счисления. Перевод десятичных чисел в другие системы счисления. Смешанные системы счисления. Арифметика в позиционных системах счисления. </w:t>
      </w:r>
    </w:p>
    <w:p w:rsidR="0077253E" w:rsidRDefault="00E91AF8">
      <w:pPr>
        <w:spacing w:after="131"/>
        <w:ind w:left="804" w:right="62"/>
      </w:pPr>
      <w:r>
        <w:t xml:space="preserve">Практическая работа №1.1 «Фибоначчиева система счисления» </w:t>
      </w:r>
    </w:p>
    <w:p w:rsidR="0077253E" w:rsidRDefault="00E91AF8">
      <w:pPr>
        <w:spacing w:after="1" w:line="396" w:lineRule="auto"/>
        <w:ind w:left="71" w:right="62" w:firstLine="708"/>
      </w:pPr>
      <w:r>
        <w:t xml:space="preserve">Практическая работа №1.2 «Перевод из одной системы счисления в другую» </w:t>
      </w:r>
    </w:p>
    <w:p w:rsidR="0077253E" w:rsidRDefault="00E91AF8">
      <w:pPr>
        <w:spacing w:after="131"/>
        <w:ind w:left="804" w:right="62"/>
      </w:pPr>
      <w:r>
        <w:t xml:space="preserve">Практическая работа №1.3 «Смешанные системы счисления» </w:t>
      </w:r>
    </w:p>
    <w:p w:rsidR="0077253E" w:rsidRDefault="00E91AF8">
      <w:pPr>
        <w:spacing w:after="11" w:line="395" w:lineRule="auto"/>
        <w:ind w:left="71" w:right="62" w:firstLine="708"/>
      </w:pPr>
      <w:r>
        <w:t xml:space="preserve">Практическая работа №1.4 «Арифметика в позиционных системах счисления»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Кодирование (12 часов) </w:t>
      </w:r>
    </w:p>
    <w:p w:rsidR="0077253E" w:rsidRDefault="00E91AF8">
      <w:pPr>
        <w:tabs>
          <w:tab w:val="center" w:pos="1567"/>
          <w:tab w:val="center" w:pos="2764"/>
          <w:tab w:val="center" w:pos="3723"/>
          <w:tab w:val="center" w:pos="5398"/>
          <w:tab w:val="center" w:pos="7027"/>
          <w:tab w:val="right" w:pos="95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Информация </w:t>
      </w:r>
      <w:r>
        <w:tab/>
        <w:t xml:space="preserve">и </w:t>
      </w:r>
      <w:r>
        <w:tab/>
        <w:t xml:space="preserve">сигналы. </w:t>
      </w:r>
      <w:r>
        <w:tab/>
        <w:t xml:space="preserve">Кодирование </w:t>
      </w:r>
      <w:r>
        <w:tab/>
        <w:t xml:space="preserve">текстов. </w:t>
      </w:r>
      <w:r>
        <w:tab/>
        <w:t xml:space="preserve">Кодирование </w:t>
      </w:r>
    </w:p>
    <w:p w:rsidR="0077253E" w:rsidRDefault="00E91AF8">
      <w:pPr>
        <w:ind w:left="81" w:right="62"/>
      </w:pPr>
      <w:r>
        <w:t xml:space="preserve">изображения. Кодирование звука. Сжатие двоичного кода </w:t>
      </w:r>
    </w:p>
    <w:p w:rsidR="0077253E" w:rsidRDefault="00E91AF8">
      <w:pPr>
        <w:spacing w:after="131"/>
        <w:ind w:left="804" w:right="62"/>
      </w:pPr>
      <w:r>
        <w:t xml:space="preserve">Практическая работа №2.1 «Кодирование текстовой информации» </w:t>
      </w:r>
    </w:p>
    <w:p w:rsidR="0077253E" w:rsidRDefault="00E91AF8">
      <w:pPr>
        <w:ind w:left="804" w:right="62"/>
      </w:pPr>
      <w:r>
        <w:t xml:space="preserve">Практическая работа №2.2 «Численные эксперименты по обработке </w:t>
      </w:r>
    </w:p>
    <w:p w:rsidR="0077253E" w:rsidRDefault="00E91AF8">
      <w:pPr>
        <w:ind w:left="81" w:right="62"/>
      </w:pPr>
      <w:r>
        <w:t xml:space="preserve">звука.» </w:t>
      </w:r>
    </w:p>
    <w:p w:rsidR="0077253E" w:rsidRDefault="00E91AF8">
      <w:pPr>
        <w:spacing w:after="185"/>
        <w:ind w:left="789" w:right="0"/>
        <w:jc w:val="left"/>
      </w:pPr>
      <w:r>
        <w:rPr>
          <w:b/>
        </w:rPr>
        <w:t xml:space="preserve">Информационные процессы (6 часов).  </w:t>
      </w:r>
    </w:p>
    <w:p w:rsidR="0077253E" w:rsidRDefault="00E91AF8">
      <w:pPr>
        <w:spacing w:after="2" w:line="397" w:lineRule="auto"/>
        <w:ind w:left="71" w:right="62" w:firstLine="708"/>
      </w:pPr>
      <w:r>
        <w:t xml:space="preserve">Хранение информации. Передача информации. Коррекция ошибок при передаче данных. Обработка информации </w:t>
      </w:r>
    </w:p>
    <w:p w:rsidR="0077253E" w:rsidRDefault="00E91AF8">
      <w:pPr>
        <w:spacing w:after="131"/>
        <w:ind w:left="804" w:right="62"/>
      </w:pPr>
      <w:r>
        <w:t xml:space="preserve">Практическая работа №2.3 «Помехоустойчивый код Хемминга» </w:t>
      </w:r>
    </w:p>
    <w:p w:rsidR="0077253E" w:rsidRDefault="00E91AF8">
      <w:pPr>
        <w:spacing w:after="11" w:line="395" w:lineRule="auto"/>
        <w:ind w:left="71" w:right="62" w:firstLine="708"/>
      </w:pPr>
      <w:r>
        <w:t xml:space="preserve">Практическая работа №2.4 «Программирование обработки информации»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lastRenderedPageBreak/>
        <w:t xml:space="preserve">Логические основы обработки информации (18 часов) </w:t>
      </w:r>
    </w:p>
    <w:p w:rsidR="0077253E" w:rsidRDefault="00E91AF8">
      <w:pPr>
        <w:spacing w:after="0" w:line="396" w:lineRule="auto"/>
        <w:ind w:left="71" w:right="62" w:firstLine="708"/>
      </w:pPr>
      <w:r>
        <w:t xml:space="preserve">Логические операции. Логические формулы. Законы алгебры логики. Логические схемы. Решение логических задач. Метод рассуждений. Использование табличных моделей. Построение и упрощение логической формулы. Логические функции на области числовых значений </w:t>
      </w:r>
    </w:p>
    <w:p w:rsidR="0077253E" w:rsidRDefault="00E91AF8">
      <w:pPr>
        <w:ind w:left="804" w:right="62"/>
      </w:pPr>
      <w:r>
        <w:t xml:space="preserve">Практическая работа №3.1 «Логические операции» </w:t>
      </w:r>
    </w:p>
    <w:p w:rsidR="0077253E" w:rsidRDefault="00E91AF8">
      <w:pPr>
        <w:spacing w:after="131"/>
        <w:ind w:left="804" w:right="62"/>
      </w:pPr>
      <w:r>
        <w:t xml:space="preserve">Практическая работа №3.2 «Логические формулы» </w:t>
      </w:r>
    </w:p>
    <w:p w:rsidR="0077253E" w:rsidRDefault="00E91AF8">
      <w:pPr>
        <w:spacing w:after="0" w:line="396" w:lineRule="auto"/>
        <w:ind w:left="71" w:right="62" w:firstLine="708"/>
      </w:pPr>
      <w:r>
        <w:t xml:space="preserve">Практическая работа №3.3 «Конструирование логических схем в электронных таблицах. Упражнения» </w:t>
      </w:r>
    </w:p>
    <w:p w:rsidR="0077253E" w:rsidRDefault="00E91AF8">
      <w:pPr>
        <w:spacing w:after="0" w:line="399" w:lineRule="auto"/>
        <w:ind w:left="71" w:right="62" w:firstLine="708"/>
      </w:pPr>
      <w:r>
        <w:t xml:space="preserve">Практическая работа №3.3 «Конструирование логических схем в электронных таблицах. Контрольные задания» </w:t>
      </w:r>
    </w:p>
    <w:p w:rsidR="0077253E" w:rsidRDefault="00E91AF8">
      <w:pPr>
        <w:spacing w:after="131"/>
        <w:ind w:left="804" w:right="62"/>
      </w:pPr>
      <w:r>
        <w:t xml:space="preserve">Практическая работа №3.4 «Решение логических задач» </w:t>
      </w:r>
    </w:p>
    <w:p w:rsidR="0077253E" w:rsidRDefault="00E91AF8">
      <w:pPr>
        <w:spacing w:after="14" w:line="395" w:lineRule="auto"/>
        <w:ind w:left="71" w:right="62" w:firstLine="708"/>
      </w:pPr>
      <w:r>
        <w:t xml:space="preserve">Практическая работа №3.4 «Логические функции на области числовых значений»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Алгоритмы обработки информации (19 часов) </w:t>
      </w:r>
    </w:p>
    <w:p w:rsidR="0077253E" w:rsidRDefault="00E91AF8">
      <w:pPr>
        <w:spacing w:after="3" w:line="395" w:lineRule="auto"/>
        <w:ind w:left="71" w:right="62" w:firstLine="708"/>
      </w:pPr>
      <w:r>
        <w:t xml:space="preserve">Определение, свойства и описание алгоритма. Алгоритмическая машина Тьюринга. Алгоритмическая машина Поста. Этапы алгоритмического решения задачи. Алгоритмы поиска данных. Алгоритмы сортировки данных. Алгоритмы работы с графами. Метод динамического программирования. </w:t>
      </w:r>
    </w:p>
    <w:p w:rsidR="0077253E" w:rsidRDefault="00E91AF8">
      <w:pPr>
        <w:ind w:left="81" w:right="62"/>
      </w:pPr>
      <w:r>
        <w:t xml:space="preserve">Алгоритмы решения математических задач </w:t>
      </w:r>
    </w:p>
    <w:p w:rsidR="0077253E" w:rsidRDefault="00E91AF8">
      <w:pPr>
        <w:ind w:left="804" w:right="62"/>
      </w:pPr>
      <w:r>
        <w:t xml:space="preserve">Практическая работа №4.1 «Алгоритмическая машина Тьюринга» </w:t>
      </w:r>
    </w:p>
    <w:p w:rsidR="0077253E" w:rsidRDefault="00E91AF8">
      <w:pPr>
        <w:ind w:left="804" w:right="62"/>
      </w:pPr>
      <w:r>
        <w:t xml:space="preserve">Практическая работа №4.2 «Алгоритмическая машина Поста» </w:t>
      </w:r>
    </w:p>
    <w:p w:rsidR="0077253E" w:rsidRDefault="00E91AF8">
      <w:pPr>
        <w:ind w:left="804" w:right="62"/>
      </w:pPr>
      <w:r>
        <w:t xml:space="preserve">Практическая работа №5.1 «Этапы алгоритмического решения задачи» </w:t>
      </w:r>
    </w:p>
    <w:p w:rsidR="0077253E" w:rsidRDefault="00E91AF8">
      <w:pPr>
        <w:ind w:left="804" w:right="62"/>
      </w:pPr>
      <w:r>
        <w:t xml:space="preserve">Практическая работа №5.2 «Программирование поиска данных» </w:t>
      </w:r>
    </w:p>
    <w:p w:rsidR="0077253E" w:rsidRDefault="00E91AF8">
      <w:pPr>
        <w:ind w:left="804" w:right="62"/>
      </w:pPr>
      <w:r>
        <w:t xml:space="preserve">Практическая работа №5.3 «Программирование сортировки данных» </w:t>
      </w:r>
    </w:p>
    <w:p w:rsidR="0077253E" w:rsidRDefault="00E91AF8">
      <w:pPr>
        <w:ind w:left="804" w:right="62"/>
      </w:pPr>
      <w:r>
        <w:t xml:space="preserve">Контрольная работа по теме «Теоретические основы информатики»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lastRenderedPageBreak/>
        <w:t xml:space="preserve">Глава 2. Компьютер (15 часов) Логические основы ЭВМ (4 часа) </w:t>
      </w:r>
    </w:p>
    <w:p w:rsidR="0077253E" w:rsidRDefault="00E91AF8">
      <w:pPr>
        <w:spacing w:after="1" w:line="396" w:lineRule="auto"/>
        <w:ind w:left="71" w:right="62" w:firstLine="708"/>
      </w:pPr>
      <w:r>
        <w:t xml:space="preserve">Логические элементы и переключательные схемы. Логические схемы элементов компьютера </w:t>
      </w:r>
    </w:p>
    <w:p w:rsidR="0077253E" w:rsidRDefault="00E91AF8">
      <w:pPr>
        <w:ind w:left="804" w:right="62"/>
      </w:pPr>
      <w:r>
        <w:t xml:space="preserve">Практическая работа №6.1 «Логические схемы элементов компьютера» </w:t>
      </w:r>
      <w:r>
        <w:rPr>
          <w:b/>
        </w:rPr>
        <w:t xml:space="preserve">История вычислительной техники (2 часа) </w:t>
      </w:r>
    </w:p>
    <w:p w:rsidR="0077253E" w:rsidRDefault="00E91AF8">
      <w:pPr>
        <w:ind w:left="804" w:right="62"/>
      </w:pPr>
      <w:r>
        <w:t xml:space="preserve">Эволюция устройства ЭВМ. Смена поколений ЭВМ. </w:t>
      </w:r>
    </w:p>
    <w:p w:rsidR="0077253E" w:rsidRDefault="00E91AF8">
      <w:pPr>
        <w:ind w:left="804" w:right="62"/>
      </w:pPr>
      <w:r>
        <w:t xml:space="preserve">Практическая работа №6.2 «Базовые принципы устройства ЭВМ»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Обработка чисел в компьютере (4 часа) </w:t>
      </w:r>
    </w:p>
    <w:p w:rsidR="0077253E" w:rsidRDefault="00E91AF8">
      <w:pPr>
        <w:spacing w:after="0" w:line="397" w:lineRule="auto"/>
        <w:ind w:left="71" w:right="62" w:firstLine="708"/>
      </w:pPr>
      <w:r>
        <w:t xml:space="preserve">Представление и обработка целых чисел. Представление и обработка вещественных чисел </w:t>
      </w:r>
    </w:p>
    <w:p w:rsidR="0077253E" w:rsidRDefault="00E91AF8">
      <w:pPr>
        <w:spacing w:after="13" w:line="394" w:lineRule="auto"/>
        <w:ind w:left="71" w:right="62" w:firstLine="708"/>
      </w:pPr>
      <w:r>
        <w:t xml:space="preserve">Практическая работа №6.3 «Представление и обработка вещественных чисел»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Персональный компьютер и его устройство (3 часа) </w:t>
      </w:r>
    </w:p>
    <w:p w:rsidR="0077253E" w:rsidRDefault="00E91AF8">
      <w:pPr>
        <w:spacing w:after="0" w:line="395" w:lineRule="auto"/>
        <w:ind w:left="71" w:right="62" w:firstLine="708"/>
      </w:pPr>
      <w:r>
        <w:t xml:space="preserve">История и архитектура ПК. Процессор. Системная плата. Внутренняя память. Внешняя память. Внешние устройства ПК </w:t>
      </w:r>
    </w:p>
    <w:p w:rsidR="0077253E" w:rsidRDefault="00E91AF8">
      <w:pPr>
        <w:tabs>
          <w:tab w:val="center" w:pos="1622"/>
          <w:tab w:val="center" w:pos="3433"/>
          <w:tab w:val="center" w:pos="4725"/>
          <w:tab w:val="center" w:pos="6296"/>
          <w:tab w:val="right" w:pos="95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Практическая </w:t>
      </w:r>
      <w:r>
        <w:tab/>
        <w:t xml:space="preserve">работа </w:t>
      </w:r>
      <w:r>
        <w:tab/>
        <w:t xml:space="preserve">№6.4 </w:t>
      </w:r>
      <w:r>
        <w:tab/>
        <w:t xml:space="preserve">«Основные </w:t>
      </w:r>
      <w:r>
        <w:tab/>
        <w:t xml:space="preserve">характеристики </w:t>
      </w:r>
    </w:p>
    <w:p w:rsidR="0077253E" w:rsidRDefault="00E91AF8">
      <w:pPr>
        <w:spacing w:after="133"/>
        <w:ind w:left="81" w:right="62"/>
      </w:pPr>
      <w:r>
        <w:t xml:space="preserve">микропроцессора» </w:t>
      </w:r>
    </w:p>
    <w:p w:rsidR="0077253E" w:rsidRDefault="00E91AF8">
      <w:pPr>
        <w:spacing w:after="0" w:line="394" w:lineRule="auto"/>
        <w:ind w:left="71" w:right="62" w:firstLine="708"/>
      </w:pPr>
      <w:r>
        <w:t xml:space="preserve">Практическая работа №6.7 «Основные характеристики материнской платы» </w:t>
      </w:r>
    </w:p>
    <w:p w:rsidR="0077253E" w:rsidRDefault="00E91AF8">
      <w:pPr>
        <w:spacing w:after="1" w:line="396" w:lineRule="auto"/>
        <w:ind w:left="71" w:right="62" w:firstLine="708"/>
      </w:pPr>
      <w:r>
        <w:t xml:space="preserve">Практическая работа №6.10 «Основные характеристики оперативной памяти компьютера» </w:t>
      </w:r>
    </w:p>
    <w:p w:rsidR="0077253E" w:rsidRDefault="00E91AF8">
      <w:pPr>
        <w:ind w:left="804" w:right="62"/>
      </w:pPr>
      <w:r>
        <w:t xml:space="preserve">№6.13 «Основные характеристики жёстких дисков» </w:t>
      </w:r>
    </w:p>
    <w:p w:rsidR="0077253E" w:rsidRDefault="00E91AF8">
      <w:pPr>
        <w:ind w:left="804" w:right="62"/>
      </w:pPr>
      <w:r>
        <w:t xml:space="preserve">Практическая работа №6.17 «Подбор комплектующих для компьютера» </w:t>
      </w:r>
    </w:p>
    <w:p w:rsidR="0077253E" w:rsidRDefault="00E91AF8">
      <w:pPr>
        <w:ind w:left="804" w:right="62"/>
      </w:pPr>
      <w:r>
        <w:t xml:space="preserve">Практическая работа №6.18 «Сборка компьютера»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Программное обеспечение ПК (2 часа) </w:t>
      </w:r>
    </w:p>
    <w:p w:rsidR="0077253E" w:rsidRDefault="00E91AF8">
      <w:pPr>
        <w:spacing w:after="1" w:line="396" w:lineRule="auto"/>
        <w:ind w:left="71" w:right="62" w:firstLine="708"/>
      </w:pPr>
      <w:r>
        <w:t xml:space="preserve">Классификация ПО. Функции операционной системы. Операционные системы </w:t>
      </w:r>
    </w:p>
    <w:p w:rsidR="0077253E" w:rsidRDefault="00E91AF8">
      <w:pPr>
        <w:ind w:left="804" w:right="62"/>
      </w:pPr>
      <w:r>
        <w:t xml:space="preserve">Практическая работа №7.9 «Настройка BIOS» </w:t>
      </w:r>
    </w:p>
    <w:p w:rsidR="0077253E" w:rsidRDefault="00E91AF8">
      <w:pPr>
        <w:ind w:left="804" w:right="62"/>
      </w:pPr>
      <w:r>
        <w:lastRenderedPageBreak/>
        <w:t>Контрольная работа по теме «Компьютер</w:t>
      </w:r>
      <w:r>
        <w:rPr>
          <w:b/>
        </w:rPr>
        <w:t xml:space="preserve">»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Глава 3. Информационные технологии (35 часов) Технологии обработки текстов (8 часов) </w:t>
      </w:r>
    </w:p>
    <w:p w:rsidR="0077253E" w:rsidRDefault="00E91AF8">
      <w:pPr>
        <w:spacing w:after="3" w:line="394" w:lineRule="auto"/>
        <w:ind w:left="71" w:right="62" w:firstLine="708"/>
      </w:pPr>
      <w:r>
        <w:t xml:space="preserve">Текстовые редакторы и процессоры. Специальные тексты. Издательские системы </w:t>
      </w:r>
    </w:p>
    <w:p w:rsidR="0077253E" w:rsidRDefault="00E91AF8">
      <w:pPr>
        <w:ind w:left="804" w:right="62"/>
      </w:pPr>
      <w:r>
        <w:t xml:space="preserve">Практическая работа 8.1 «Форматирование документа» </w:t>
      </w:r>
    </w:p>
    <w:p w:rsidR="0077253E" w:rsidRDefault="00E91AF8">
      <w:pPr>
        <w:ind w:left="804" w:right="62"/>
      </w:pPr>
      <w:r>
        <w:t xml:space="preserve">Практическая работа 8.2 «Создание математических текстов»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Технологии обработки изображения и звука (13 часов) </w:t>
      </w:r>
    </w:p>
    <w:p w:rsidR="0077253E" w:rsidRDefault="00E91AF8">
      <w:pPr>
        <w:spacing w:after="2" w:line="395" w:lineRule="auto"/>
        <w:ind w:left="71" w:right="62" w:firstLine="708"/>
      </w:pPr>
      <w:r>
        <w:t xml:space="preserve">Графические технологии. Трехмерная графика. Технологии работы с цифровым видео. Технологии работы с цифровым звуком. Мультимедиа </w:t>
      </w:r>
    </w:p>
    <w:p w:rsidR="0077253E" w:rsidRDefault="00E91AF8">
      <w:pPr>
        <w:ind w:left="804" w:right="62"/>
      </w:pPr>
      <w:r>
        <w:t xml:space="preserve">Практическая работа 9.1 «Трехмерная графика. Задание 1» </w:t>
      </w:r>
    </w:p>
    <w:p w:rsidR="0077253E" w:rsidRDefault="00E91AF8">
      <w:pPr>
        <w:ind w:left="804" w:right="62"/>
      </w:pPr>
      <w:r>
        <w:t xml:space="preserve">Практическая работа 9.1 «Трехмерная графика. Задание 2-3» </w:t>
      </w:r>
    </w:p>
    <w:p w:rsidR="0077253E" w:rsidRDefault="00E91AF8">
      <w:pPr>
        <w:ind w:left="804" w:right="62"/>
      </w:pPr>
      <w:r>
        <w:t xml:space="preserve">Практическая работа 9.1 «Трехмерная графика. Задание 4-6» </w:t>
      </w:r>
    </w:p>
    <w:p w:rsidR="0077253E" w:rsidRDefault="00E91AF8">
      <w:pPr>
        <w:ind w:left="804" w:right="62"/>
      </w:pPr>
      <w:r>
        <w:t xml:space="preserve">Практическая работа 10.1 «Обработка цифрового видео и звука» </w:t>
      </w:r>
    </w:p>
    <w:p w:rsidR="0077253E" w:rsidRDefault="00E91AF8">
      <w:pPr>
        <w:spacing w:after="0" w:line="405" w:lineRule="auto"/>
        <w:ind w:left="804" w:right="62"/>
      </w:pPr>
      <w:r>
        <w:t xml:space="preserve">Практическая работа 10.2 «Использование мультимедиа в презентации» </w:t>
      </w:r>
      <w:r>
        <w:rPr>
          <w:b/>
        </w:rPr>
        <w:t xml:space="preserve">Технологии табличных вычислений (14 часов) </w:t>
      </w:r>
    </w:p>
    <w:p w:rsidR="0077253E" w:rsidRDefault="00E91AF8">
      <w:pPr>
        <w:spacing w:after="2" w:line="395" w:lineRule="auto"/>
        <w:ind w:left="71" w:right="62" w:firstLine="708"/>
      </w:pPr>
      <w:r>
        <w:t xml:space="preserve">Электронная таблица: структура, типы данных. Встроенные функции, передача данных между листами. Деловая графика. Фильтрация данных. </w:t>
      </w:r>
    </w:p>
    <w:p w:rsidR="0077253E" w:rsidRDefault="00E91AF8">
      <w:pPr>
        <w:ind w:left="81" w:right="62"/>
      </w:pPr>
      <w:r>
        <w:t xml:space="preserve">Задачи на поиск решения и подбор параметров </w:t>
      </w:r>
    </w:p>
    <w:p w:rsidR="0077253E" w:rsidRDefault="00E91AF8">
      <w:pPr>
        <w:spacing w:after="131"/>
        <w:ind w:left="804" w:right="62"/>
      </w:pPr>
      <w:r>
        <w:t xml:space="preserve">Практическая работа 11.1 «Вычисления по формулам» </w:t>
      </w:r>
    </w:p>
    <w:p w:rsidR="0077253E" w:rsidRDefault="00E91AF8">
      <w:pPr>
        <w:spacing w:after="1" w:line="395" w:lineRule="auto"/>
        <w:ind w:left="71" w:right="62" w:firstLine="708"/>
      </w:pPr>
      <w:r>
        <w:t xml:space="preserve">Практическая работа 11.2 «встроенные функции. Передача данных между листами» </w:t>
      </w:r>
    </w:p>
    <w:p w:rsidR="0077253E" w:rsidRDefault="00E91AF8">
      <w:pPr>
        <w:ind w:left="804" w:right="62"/>
      </w:pPr>
      <w:r>
        <w:t xml:space="preserve">Практическая работа 11.3 «Деловая графика» </w:t>
      </w:r>
    </w:p>
    <w:p w:rsidR="0077253E" w:rsidRDefault="00E91AF8">
      <w:pPr>
        <w:ind w:left="804" w:right="62"/>
      </w:pPr>
      <w:r>
        <w:t xml:space="preserve">Практическая работа 11.4 «Фильтрация данных» </w:t>
      </w:r>
    </w:p>
    <w:p w:rsidR="0077253E" w:rsidRDefault="00E91AF8">
      <w:pPr>
        <w:ind w:left="804" w:right="62"/>
      </w:pPr>
      <w:r>
        <w:t xml:space="preserve">Практическая работа 11.5 «Поиск решения и подбор параметра» </w:t>
      </w:r>
    </w:p>
    <w:p w:rsidR="0077253E" w:rsidRDefault="00E91AF8">
      <w:pPr>
        <w:ind w:left="804" w:right="62"/>
      </w:pPr>
      <w:r>
        <w:t xml:space="preserve">Контрольная работа по теме «Информационные технологии» </w:t>
      </w:r>
    </w:p>
    <w:p w:rsidR="0077253E" w:rsidRDefault="00E91AF8">
      <w:pPr>
        <w:spacing w:after="185"/>
        <w:ind w:left="789" w:right="0"/>
        <w:jc w:val="left"/>
      </w:pPr>
      <w:r>
        <w:rPr>
          <w:b/>
        </w:rPr>
        <w:t xml:space="preserve">Глава 4. Компьютерные телекоммуникации (20 часов) Организация локальных компьютерных сетей (3 часа) </w:t>
      </w:r>
    </w:p>
    <w:p w:rsidR="0077253E" w:rsidRDefault="00E91AF8">
      <w:pPr>
        <w:ind w:left="804" w:right="62"/>
      </w:pPr>
      <w:r>
        <w:lastRenderedPageBreak/>
        <w:t xml:space="preserve">Назначение и состав ЛКС. Классы и топологии ЛКС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Глобальные компьютерные сети (6 часов) </w:t>
      </w:r>
    </w:p>
    <w:p w:rsidR="0077253E" w:rsidRDefault="00E91AF8">
      <w:pPr>
        <w:ind w:left="804" w:right="62"/>
      </w:pPr>
      <w:r>
        <w:t xml:space="preserve">История и классификация ГКС. Структура Интернета. Сетевая модель </w:t>
      </w:r>
    </w:p>
    <w:p w:rsidR="0077253E" w:rsidRDefault="00E91AF8">
      <w:pPr>
        <w:ind w:left="81" w:right="62"/>
      </w:pPr>
      <w:r>
        <w:t xml:space="preserve">DoD. Основные услуги Интернета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Основы сайтостроения (11 часов) </w:t>
      </w:r>
    </w:p>
    <w:p w:rsidR="0077253E" w:rsidRDefault="00E91AF8">
      <w:pPr>
        <w:spacing w:line="396" w:lineRule="auto"/>
        <w:ind w:left="71" w:right="62" w:firstLine="708"/>
      </w:pPr>
      <w:r>
        <w:t>Способы создания сайтов. Основы HTML.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Оформление и разработка сайта. Создание гиперссылок и таблиц.  </w:t>
      </w:r>
    </w:p>
    <w:p w:rsidR="0077253E" w:rsidRDefault="00E91AF8">
      <w:pPr>
        <w:spacing w:after="0" w:line="396" w:lineRule="auto"/>
        <w:ind w:left="71" w:right="62" w:firstLine="708"/>
      </w:pPr>
      <w:r>
        <w:t xml:space="preserve">Практическая работа 13.1 «Создание простейшего web-сайта по образцу» </w:t>
      </w:r>
    </w:p>
    <w:p w:rsidR="0077253E" w:rsidRDefault="00E91AF8">
      <w:pPr>
        <w:spacing w:after="0" w:line="396" w:lineRule="auto"/>
        <w:ind w:left="71" w:right="62" w:firstLine="708"/>
      </w:pPr>
      <w:r>
        <w:t xml:space="preserve">Практическая работа 13.2 «Создание web-сайта по образцу с использованием гиперссылок и таблиц» </w:t>
      </w:r>
    </w:p>
    <w:p w:rsidR="0077253E" w:rsidRDefault="00E91AF8">
      <w:pPr>
        <w:ind w:left="804" w:right="62"/>
      </w:pPr>
      <w:r>
        <w:t xml:space="preserve">Практическая работа 13.4 «Разработка простейшего web- сайта на языке </w:t>
      </w:r>
    </w:p>
    <w:p w:rsidR="0077253E" w:rsidRDefault="00E91AF8">
      <w:pPr>
        <w:ind w:left="81" w:right="62"/>
      </w:pPr>
      <w:r>
        <w:t xml:space="preserve">HTML» </w:t>
      </w:r>
    </w:p>
    <w:p w:rsidR="0077253E" w:rsidRDefault="00E91AF8">
      <w:pPr>
        <w:spacing w:after="0" w:line="396" w:lineRule="auto"/>
        <w:ind w:left="71" w:right="62" w:firstLine="708"/>
      </w:pPr>
      <w:r>
        <w:t xml:space="preserve">Практическая работа 13.6 «Разработка web- сайта на языке HTML c использованием конструктора сайтов» </w:t>
      </w:r>
    </w:p>
    <w:p w:rsidR="0077253E" w:rsidRDefault="00E91AF8">
      <w:pPr>
        <w:spacing w:after="0" w:line="398" w:lineRule="auto"/>
        <w:ind w:left="71" w:right="62" w:firstLine="708"/>
      </w:pPr>
      <w:r>
        <w:t xml:space="preserve">Практическая работа 13.8 «Разработка web- сайта на языке HTML c использованием графики» </w:t>
      </w:r>
    </w:p>
    <w:p w:rsidR="0077253E" w:rsidRDefault="00E91AF8">
      <w:pPr>
        <w:ind w:left="804" w:right="62"/>
      </w:pPr>
      <w:r>
        <w:t xml:space="preserve">Практическая работа 13.9 «Создание web-сайта на заданную тему» </w:t>
      </w:r>
    </w:p>
    <w:p w:rsidR="0077253E" w:rsidRDefault="00E91AF8">
      <w:pPr>
        <w:ind w:left="804" w:right="62"/>
      </w:pPr>
      <w:r>
        <w:t xml:space="preserve">Контрольная работа по теме «Компьютерные телекоммуникации» </w:t>
      </w:r>
    </w:p>
    <w:p w:rsidR="0077253E" w:rsidRDefault="00E91AF8">
      <w:pPr>
        <w:pStyle w:val="1"/>
        <w:ind w:left="789" w:right="0"/>
      </w:pPr>
      <w:r>
        <w:t xml:space="preserve">класс (132 часа) Глава 1. Информационные системы (16 часов) Основы системного подхода (6 часов) </w:t>
      </w:r>
    </w:p>
    <w:p w:rsidR="0077253E" w:rsidRDefault="00E91AF8">
      <w:pPr>
        <w:tabs>
          <w:tab w:val="center" w:pos="1304"/>
          <w:tab w:val="center" w:pos="2647"/>
          <w:tab w:val="center" w:pos="3952"/>
          <w:tab w:val="center" w:pos="5164"/>
          <w:tab w:val="center" w:pos="6986"/>
          <w:tab w:val="right" w:pos="95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Понятие </w:t>
      </w:r>
      <w:r>
        <w:tab/>
        <w:t xml:space="preserve">системы. </w:t>
      </w:r>
      <w:r>
        <w:tab/>
        <w:t xml:space="preserve">Модели </w:t>
      </w:r>
      <w:r>
        <w:tab/>
        <w:t xml:space="preserve">систем. </w:t>
      </w:r>
      <w:r>
        <w:tab/>
        <w:t xml:space="preserve">Информационные </w:t>
      </w:r>
      <w:r>
        <w:tab/>
        <w:t xml:space="preserve">системы. </w:t>
      </w:r>
    </w:p>
    <w:p w:rsidR="0077253E" w:rsidRDefault="00E91AF8">
      <w:pPr>
        <w:ind w:left="81" w:right="62"/>
      </w:pPr>
      <w:r>
        <w:t xml:space="preserve">Инфологическая модель предметной области </w:t>
      </w:r>
    </w:p>
    <w:p w:rsidR="0077253E" w:rsidRDefault="00E91AF8">
      <w:pPr>
        <w:ind w:left="804" w:right="62"/>
      </w:pPr>
      <w:r>
        <w:t xml:space="preserve">Практическая работа № 14.1 "Модели систем" </w:t>
      </w:r>
    </w:p>
    <w:p w:rsidR="0077253E" w:rsidRDefault="00E91AF8">
      <w:pPr>
        <w:spacing w:after="0" w:line="402" w:lineRule="auto"/>
        <w:ind w:left="804" w:right="62"/>
      </w:pPr>
      <w:r>
        <w:t xml:space="preserve">Практическая работа № 14.2 "Проектирование инфологической модели" </w:t>
      </w:r>
      <w:r>
        <w:rPr>
          <w:b/>
        </w:rPr>
        <w:t xml:space="preserve">Реляционные базы данных (10 часов) </w:t>
      </w:r>
    </w:p>
    <w:p w:rsidR="0077253E" w:rsidRDefault="00E91AF8">
      <w:pPr>
        <w:spacing w:after="3" w:line="396" w:lineRule="auto"/>
        <w:ind w:left="71" w:right="62" w:firstLine="708"/>
      </w:pPr>
      <w:r>
        <w:lastRenderedPageBreak/>
        <w:t xml:space="preserve">Реляционные базы данных и СУБД. Проектирование реляционной модели данных. Создание базы данных. Простые запросы к базе данных. </w:t>
      </w:r>
    </w:p>
    <w:p w:rsidR="0077253E" w:rsidRDefault="00E91AF8">
      <w:pPr>
        <w:ind w:left="81" w:right="62"/>
      </w:pPr>
      <w:r>
        <w:t xml:space="preserve">Сложные запросы к базе данных. </w:t>
      </w:r>
    </w:p>
    <w:p w:rsidR="0077253E" w:rsidRDefault="00E91AF8">
      <w:pPr>
        <w:spacing w:after="131"/>
        <w:ind w:left="804" w:right="62"/>
      </w:pPr>
      <w:r>
        <w:t xml:space="preserve">Практическая работа № 15.1 "Знакомство с СУБД" </w:t>
      </w:r>
    </w:p>
    <w:p w:rsidR="0077253E" w:rsidRDefault="00E91AF8">
      <w:pPr>
        <w:spacing w:after="0" w:line="395" w:lineRule="auto"/>
        <w:ind w:left="71" w:right="62" w:firstLine="708"/>
      </w:pPr>
      <w:r>
        <w:t xml:space="preserve">Практическая работа № 15.2 "Создание базы данных "Классный журнал"" </w:t>
      </w:r>
    </w:p>
    <w:p w:rsidR="0077253E" w:rsidRDefault="00E91AF8">
      <w:pPr>
        <w:spacing w:after="5" w:line="393" w:lineRule="auto"/>
        <w:ind w:left="71" w:right="62" w:firstLine="708"/>
      </w:pPr>
      <w:r>
        <w:t xml:space="preserve">Практическая работа № 15.3 "Реализация запросов с помощью конструктора." </w:t>
      </w:r>
    </w:p>
    <w:p w:rsidR="0077253E" w:rsidRDefault="00E91AF8">
      <w:pPr>
        <w:ind w:left="804" w:right="62"/>
      </w:pPr>
      <w:r>
        <w:t xml:space="preserve">Практическая работа № 15.4 "Расширение базы данных" </w:t>
      </w:r>
    </w:p>
    <w:p w:rsidR="0077253E" w:rsidRDefault="00E91AF8">
      <w:pPr>
        <w:ind w:left="804" w:right="62"/>
      </w:pPr>
      <w:r>
        <w:t xml:space="preserve">Практическая работа № 15.5 "Самостоятельная разработка базы данных" </w:t>
      </w:r>
      <w:r>
        <w:rPr>
          <w:b/>
        </w:rPr>
        <w:t xml:space="preserve">Глава 2. Методы программирования (65 часов) </w:t>
      </w:r>
    </w:p>
    <w:p w:rsidR="0077253E" w:rsidRDefault="00E91AF8">
      <w:pPr>
        <w:spacing w:after="185"/>
        <w:ind w:left="789" w:right="0"/>
        <w:jc w:val="left"/>
      </w:pPr>
      <w:r>
        <w:rPr>
          <w:b/>
        </w:rPr>
        <w:t xml:space="preserve">Эволюция программирования (2 часа) </w:t>
      </w:r>
    </w:p>
    <w:p w:rsidR="0077253E" w:rsidRDefault="00E91AF8">
      <w:pPr>
        <w:ind w:left="804" w:right="62"/>
      </w:pPr>
      <w:r>
        <w:t xml:space="preserve">Эволюция программирования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Структурное программирование (48 часов) </w:t>
      </w:r>
    </w:p>
    <w:p w:rsidR="0077253E" w:rsidRDefault="00E91AF8">
      <w:pPr>
        <w:spacing w:after="0" w:line="396" w:lineRule="auto"/>
        <w:ind w:left="71" w:right="62" w:firstLine="708"/>
      </w:pPr>
      <w:r>
        <w:t xml:space="preserve">Паскаль — язык структурного программирования. Элементы языка и типы данных. Операции, функции, выражения. Оператор присваивания. Ввод и вывод данных. Структуры алгоритмов. Программирование ветвлений. Программирование циклов. Вспомогательные алгоритмы и программы. Массивы. Типовые задачи обработки массивов. Метод последовательной детализации. Символьный тип данных. Строки символов. Комбинированный тип данных. </w:t>
      </w:r>
    </w:p>
    <w:p w:rsidR="0077253E" w:rsidRDefault="00E91AF8">
      <w:pPr>
        <w:spacing w:after="0" w:line="395" w:lineRule="auto"/>
        <w:ind w:left="71" w:right="62" w:firstLine="708"/>
      </w:pPr>
      <w:r>
        <w:t xml:space="preserve">Практическая работа № 16.1 "Программирование линейных алгоритмов на Паскале" </w:t>
      </w:r>
    </w:p>
    <w:p w:rsidR="0077253E" w:rsidRDefault="00E91AF8">
      <w:pPr>
        <w:spacing w:after="0" w:line="395" w:lineRule="auto"/>
        <w:ind w:left="71" w:right="62" w:firstLine="708"/>
      </w:pPr>
      <w:r>
        <w:t xml:space="preserve">Практическая работа № 16.2 "Программирование алгоритмов с ветвлением" </w:t>
      </w:r>
    </w:p>
    <w:p w:rsidR="0077253E" w:rsidRDefault="00E91AF8">
      <w:pPr>
        <w:spacing w:after="0" w:line="396" w:lineRule="auto"/>
        <w:ind w:left="71" w:right="62" w:firstLine="708"/>
      </w:pPr>
      <w:r>
        <w:t xml:space="preserve">Практическая работа № 16.3 "Программирование циклических алгоритмов на Паскале" </w:t>
      </w:r>
    </w:p>
    <w:p w:rsidR="0077253E" w:rsidRDefault="00E91AF8">
      <w:pPr>
        <w:spacing w:after="0" w:line="397" w:lineRule="auto"/>
        <w:ind w:left="71" w:right="62" w:firstLine="708"/>
      </w:pPr>
      <w:r>
        <w:lastRenderedPageBreak/>
        <w:t xml:space="preserve">Практическая работа № 16.4 "Программирование с использованием подпрограмм" </w:t>
      </w:r>
    </w:p>
    <w:p w:rsidR="0077253E" w:rsidRDefault="00E91AF8">
      <w:pPr>
        <w:spacing w:after="131"/>
        <w:ind w:left="804" w:right="62"/>
      </w:pPr>
      <w:r>
        <w:t xml:space="preserve">Практическая работа № 16.5 "Программирование обработки массивов" </w:t>
      </w:r>
    </w:p>
    <w:p w:rsidR="0077253E" w:rsidRDefault="00E91AF8">
      <w:pPr>
        <w:spacing w:after="5" w:line="395" w:lineRule="auto"/>
        <w:ind w:left="71" w:right="62" w:firstLine="708"/>
      </w:pPr>
      <w:r>
        <w:t xml:space="preserve">Практическая работа № 16.6 "Программирование обработки строк символов" </w:t>
      </w:r>
    </w:p>
    <w:p w:rsidR="0077253E" w:rsidRDefault="00E91AF8">
      <w:pPr>
        <w:ind w:left="804" w:right="62"/>
      </w:pPr>
      <w:r>
        <w:t xml:space="preserve">Практическая работа № 16.7 "Программирование обработки записей"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Рекурсивные методы программирования (5 часов) </w:t>
      </w:r>
    </w:p>
    <w:p w:rsidR="0077253E" w:rsidRDefault="00E91AF8">
      <w:pPr>
        <w:spacing w:after="11" w:line="396" w:lineRule="auto"/>
        <w:ind w:left="71" w:right="62" w:firstLine="708"/>
      </w:pPr>
      <w:r>
        <w:t xml:space="preserve">Рекурсивные подпрограммы. Задача о Ханойской башне. Алгоритм быстрой сортировки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Объектно-ориентированное программирование (10 часов) </w:t>
      </w:r>
    </w:p>
    <w:p w:rsidR="0077253E" w:rsidRDefault="00E91AF8">
      <w:pPr>
        <w:spacing w:line="356" w:lineRule="auto"/>
        <w:ind w:left="71" w:right="62" w:firstLine="708"/>
      </w:pPr>
      <w:r>
        <w:t xml:space="preserve">Базовые понятия ООП. Система программирования LAZARUS. Этапы программирования на LAZARUS. Этапы программирования на LAZARUS. </w:t>
      </w:r>
    </w:p>
    <w:p w:rsidR="0077253E" w:rsidRDefault="00E91AF8">
      <w:pPr>
        <w:spacing w:after="0" w:line="396" w:lineRule="auto"/>
        <w:ind w:left="81" w:right="62"/>
      </w:pPr>
      <w:r>
        <w:t xml:space="preserve">Программирование метода статистических испытаний. Построение графика функции </w:t>
      </w:r>
    </w:p>
    <w:p w:rsidR="0077253E" w:rsidRDefault="00E91AF8">
      <w:pPr>
        <w:ind w:left="804" w:right="62"/>
      </w:pPr>
      <w:r>
        <w:t xml:space="preserve">Практическая работа 16.10 "Визуальное программирование"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Глава 3. Компьютерное моделирование (53 часа) Методика математического моделирования на компьютере (2 часа) </w:t>
      </w:r>
    </w:p>
    <w:p w:rsidR="0077253E" w:rsidRDefault="00E91AF8">
      <w:pPr>
        <w:tabs>
          <w:tab w:val="center" w:pos="1690"/>
          <w:tab w:val="center" w:pos="3893"/>
          <w:tab w:val="center" w:pos="6192"/>
          <w:tab w:val="right" w:pos="95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Разновидности </w:t>
      </w:r>
      <w:r>
        <w:tab/>
        <w:t xml:space="preserve">моделирования. </w:t>
      </w:r>
      <w:r>
        <w:tab/>
        <w:t xml:space="preserve">Математическое </w:t>
      </w:r>
      <w:r>
        <w:tab/>
        <w:t xml:space="preserve">моделирование. </w:t>
      </w:r>
    </w:p>
    <w:p w:rsidR="0077253E" w:rsidRDefault="00E91AF8">
      <w:pPr>
        <w:ind w:left="81" w:right="62"/>
      </w:pPr>
      <w:r>
        <w:t xml:space="preserve">Математическое моделирование на компьютере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Моделирование движения в поле силы тяжести (16 часов) </w:t>
      </w:r>
    </w:p>
    <w:p w:rsidR="0077253E" w:rsidRDefault="00E91AF8">
      <w:pPr>
        <w:spacing w:after="0" w:line="397" w:lineRule="auto"/>
        <w:ind w:left="71" w:right="62" w:firstLine="708"/>
      </w:pPr>
      <w:r>
        <w:t xml:space="preserve">Математическая модель свободного падения тела. Свободное падение с учётом сопротивления среды. Компьютерное моделирование свободного падения. Математическая модель задачи баллистики. Численный расчёт баллистической траектории. Расчёт стрельбы по цели в пустоте. Расчёт стрельбы по цели в атмосфере </w:t>
      </w:r>
    </w:p>
    <w:p w:rsidR="0077253E" w:rsidRDefault="00E91AF8">
      <w:pPr>
        <w:spacing w:after="0" w:line="394" w:lineRule="auto"/>
        <w:ind w:left="71" w:right="62" w:firstLine="708"/>
      </w:pPr>
      <w:r>
        <w:t xml:space="preserve">Практическая работа 17.1 "Компьютерное моделирование свободного падения" </w:t>
      </w:r>
    </w:p>
    <w:p w:rsidR="0077253E" w:rsidRDefault="00E91AF8">
      <w:pPr>
        <w:spacing w:after="2" w:line="395" w:lineRule="auto"/>
        <w:ind w:left="71" w:right="62" w:firstLine="708"/>
      </w:pPr>
      <w:r>
        <w:lastRenderedPageBreak/>
        <w:t xml:space="preserve">Практическая работа 17.2 "Численный расчёт баллистической траектории" </w:t>
      </w:r>
    </w:p>
    <w:p w:rsidR="0077253E" w:rsidRDefault="00E91AF8">
      <w:pPr>
        <w:ind w:left="804" w:right="62"/>
      </w:pPr>
      <w:r>
        <w:t xml:space="preserve">Практическая работа 17.3 "Моделирование расчётов стрельбы по цели"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Моделирование распределения температуры (12 часов) </w:t>
      </w:r>
    </w:p>
    <w:p w:rsidR="0077253E" w:rsidRDefault="00E91AF8">
      <w:pPr>
        <w:spacing w:after="0" w:line="372" w:lineRule="auto"/>
        <w:ind w:left="71" w:right="62" w:firstLine="708"/>
      </w:pPr>
      <w:r>
        <w:t xml:space="preserve">Задача теплопроводности. Численная модель решения задачи теплопроводности. Вычислительные эксперименты в электронной таблице по расчету распределения температуры. Программирование решения задачи теплопроводности. Программирование построения изолиний. Программирование построения изолиний. Вычислительные эксперименты с построением изотерм.  </w:t>
      </w:r>
    </w:p>
    <w:p w:rsidR="0077253E" w:rsidRDefault="00E91AF8">
      <w:pPr>
        <w:spacing w:after="5" w:line="397" w:lineRule="auto"/>
        <w:ind w:left="71" w:right="62" w:firstLine="708"/>
      </w:pPr>
      <w:r>
        <w:t xml:space="preserve">Практическая работа № 17.4 "Численное моделирование распределения температуры"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Компьютерное моделирование в экономике и экологии (15 часов) </w:t>
      </w:r>
    </w:p>
    <w:p w:rsidR="0077253E" w:rsidRDefault="00E91AF8">
      <w:pPr>
        <w:spacing w:after="0" w:line="397" w:lineRule="auto"/>
        <w:ind w:left="71" w:right="62" w:firstLine="708"/>
      </w:pPr>
      <w:r>
        <w:t xml:space="preserve">Задача об использовании сырья.  Транспортная задача. Задачи теории расписаний. Задачи теории игр. Пример математического моделирования для экологической системы. </w:t>
      </w:r>
    </w:p>
    <w:p w:rsidR="0077253E" w:rsidRDefault="00E91AF8">
      <w:pPr>
        <w:ind w:left="804" w:right="62"/>
      </w:pPr>
      <w:r>
        <w:t xml:space="preserve">Практическая работа № 17.5 "Задача об использовании сырья" </w:t>
      </w:r>
    </w:p>
    <w:p w:rsidR="0077253E" w:rsidRDefault="00E91AF8">
      <w:pPr>
        <w:ind w:left="804" w:right="62"/>
      </w:pPr>
      <w:r>
        <w:t xml:space="preserve">Практическая работа № 17.6 "Транспортная задача" </w:t>
      </w:r>
    </w:p>
    <w:p w:rsidR="0077253E" w:rsidRDefault="00E91AF8">
      <w:pPr>
        <w:ind w:left="804" w:right="62"/>
      </w:pPr>
      <w:r>
        <w:t xml:space="preserve">Практическая работа № 17.7 "Задачи теории расписаний" </w:t>
      </w:r>
    </w:p>
    <w:p w:rsidR="0077253E" w:rsidRDefault="00E91AF8">
      <w:pPr>
        <w:ind w:left="804" w:right="62"/>
      </w:pPr>
      <w:r>
        <w:t xml:space="preserve">Практическая работа № 17.8 "Задачи теории игр" </w:t>
      </w:r>
    </w:p>
    <w:p w:rsidR="0077253E" w:rsidRDefault="00E91AF8">
      <w:pPr>
        <w:ind w:left="804" w:right="62"/>
      </w:pPr>
      <w:r>
        <w:t xml:space="preserve">Практическая работа № 17.9 "Моделирование экологической системы"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Имитационное моделирование (8 часов) </w:t>
      </w:r>
    </w:p>
    <w:p w:rsidR="0077253E" w:rsidRDefault="00E91AF8">
      <w:pPr>
        <w:spacing w:after="14" w:line="386" w:lineRule="auto"/>
        <w:ind w:left="71" w:right="62" w:firstLine="708"/>
      </w:pPr>
      <w:r>
        <w:t xml:space="preserve">Методика имитационного моделирования. Математический аппарат имитационного моделирования. Генерация случайных чисел с заданным законом распределения. Постановка и моделирование задачи массового обслуживания. Расчет распределения вероятности времени ожидания в очереди.  </w:t>
      </w:r>
    </w:p>
    <w:p w:rsidR="0077253E" w:rsidRDefault="00E91AF8">
      <w:pPr>
        <w:ind w:left="804" w:right="62"/>
      </w:pPr>
      <w:r>
        <w:t xml:space="preserve">Практическая работа № 17.10 "Имитационное моделирование"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lastRenderedPageBreak/>
        <w:t xml:space="preserve">Глава 4. Информационная деятельность человека (6 часов) Основы социальной информатики (2 часа) </w:t>
      </w:r>
    </w:p>
    <w:p w:rsidR="0077253E" w:rsidRDefault="00E91AF8">
      <w:pPr>
        <w:spacing w:after="52" w:line="358" w:lineRule="auto"/>
        <w:ind w:left="71" w:right="62" w:firstLine="708"/>
      </w:pPr>
      <w:r>
        <w:t xml:space="preserve">Информационная деятельность человека в историческом аспекте. Информационные ресурсы общества. Информационное право и </w:t>
      </w:r>
    </w:p>
    <w:p w:rsidR="0077253E" w:rsidRDefault="00E91AF8">
      <w:pPr>
        <w:ind w:left="81" w:right="62"/>
      </w:pPr>
      <w:r>
        <w:t xml:space="preserve">информационная безопасность </w:t>
      </w:r>
    </w:p>
    <w:p w:rsidR="0077253E" w:rsidRDefault="00E91AF8">
      <w:pPr>
        <w:pStyle w:val="1"/>
        <w:numPr>
          <w:ilvl w:val="0"/>
          <w:numId w:val="0"/>
        </w:numPr>
        <w:ind w:left="789" w:right="0"/>
      </w:pPr>
      <w:r>
        <w:t xml:space="preserve">Среда информационной деятельности человека (2 часа) </w:t>
      </w:r>
    </w:p>
    <w:p w:rsidR="0077253E" w:rsidRDefault="00E91AF8">
      <w:pPr>
        <w:tabs>
          <w:tab w:val="center" w:pos="1484"/>
          <w:tab w:val="center" w:pos="2799"/>
          <w:tab w:val="center" w:pos="4126"/>
          <w:tab w:val="center" w:pos="6298"/>
          <w:tab w:val="right" w:pos="95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Компьютер </w:t>
      </w:r>
      <w:r>
        <w:tab/>
        <w:t xml:space="preserve">как </w:t>
      </w:r>
      <w:r>
        <w:tab/>
        <w:t xml:space="preserve">инструмент </w:t>
      </w:r>
      <w:r>
        <w:tab/>
        <w:t xml:space="preserve">информационной </w:t>
      </w:r>
      <w:r>
        <w:tab/>
        <w:t xml:space="preserve">деятельности. </w:t>
      </w:r>
    </w:p>
    <w:p w:rsidR="0077253E" w:rsidRDefault="00E91AF8">
      <w:pPr>
        <w:ind w:left="81" w:right="62"/>
      </w:pPr>
      <w:r>
        <w:t xml:space="preserve">Обеспечение работоспособности компьютера </w:t>
      </w:r>
    </w:p>
    <w:p w:rsidR="0077253E" w:rsidRDefault="00E91AF8">
      <w:pPr>
        <w:pStyle w:val="1"/>
        <w:numPr>
          <w:ilvl w:val="0"/>
          <w:numId w:val="0"/>
        </w:numPr>
        <w:spacing w:after="161"/>
        <w:ind w:left="789" w:right="0"/>
      </w:pPr>
      <w:r>
        <w:t xml:space="preserve">Примеры внедрения информатизации в деловую сферу (2 часа) </w:t>
      </w:r>
    </w:p>
    <w:p w:rsidR="0077253E" w:rsidRDefault="00E91AF8">
      <w:pPr>
        <w:tabs>
          <w:tab w:val="center" w:pos="1820"/>
          <w:tab w:val="center" w:pos="3957"/>
          <w:tab w:val="center" w:pos="6116"/>
          <w:tab w:val="right" w:pos="95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Информатизация </w:t>
      </w:r>
      <w:r>
        <w:tab/>
        <w:t xml:space="preserve">управления </w:t>
      </w:r>
      <w:r>
        <w:tab/>
        <w:t xml:space="preserve">информационной </w:t>
      </w:r>
      <w:r>
        <w:tab/>
        <w:t xml:space="preserve">деятельностью. </w:t>
      </w:r>
    </w:p>
    <w:p w:rsidR="0077253E" w:rsidRDefault="00E91AF8">
      <w:pPr>
        <w:spacing w:after="136"/>
        <w:ind w:left="81" w:right="62"/>
      </w:pPr>
      <w:r>
        <w:t xml:space="preserve">Информатизация в образовании. </w:t>
      </w:r>
    </w:p>
    <w:p w:rsidR="0077253E" w:rsidRDefault="00E91AF8">
      <w:pPr>
        <w:spacing w:after="0"/>
        <w:ind w:left="86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7253E" w:rsidRDefault="00E91AF8">
      <w:pPr>
        <w:pStyle w:val="1"/>
        <w:numPr>
          <w:ilvl w:val="0"/>
          <w:numId w:val="0"/>
        </w:numPr>
        <w:spacing w:after="129"/>
        <w:ind w:right="470"/>
        <w:jc w:val="center"/>
      </w:pPr>
      <w:r>
        <w:t xml:space="preserve">Тематическое планирование </w:t>
      </w:r>
    </w:p>
    <w:p w:rsidR="0077253E" w:rsidRDefault="00E91AF8">
      <w:pPr>
        <w:spacing w:after="0"/>
        <w:ind w:left="71" w:right="62" w:firstLine="708"/>
      </w:pPr>
      <w: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 </w:t>
      </w:r>
    </w:p>
    <w:tbl>
      <w:tblPr>
        <w:tblStyle w:val="TableGrid"/>
        <w:tblW w:w="9371" w:type="dxa"/>
        <w:tblInd w:w="91" w:type="dxa"/>
        <w:tblCellMar>
          <w:top w:w="8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111"/>
        <w:gridCol w:w="6645"/>
        <w:gridCol w:w="1615"/>
      </w:tblGrid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21"/>
              <w:ind w:left="0" w:right="70" w:firstLine="0"/>
              <w:jc w:val="center"/>
            </w:pPr>
            <w:r>
              <w:t xml:space="preserve">№ </w:t>
            </w:r>
          </w:p>
          <w:p w:rsidR="0077253E" w:rsidRDefault="00E91AF8">
            <w:pPr>
              <w:spacing w:after="0"/>
              <w:ind w:left="110" w:right="0" w:firstLine="0"/>
              <w:jc w:val="left"/>
            </w:pPr>
            <w:r>
              <w:t xml:space="preserve">урока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68" w:firstLine="0"/>
              <w:jc w:val="center"/>
            </w:pPr>
            <w:r>
              <w:t xml:space="preserve">Тема урока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center"/>
            </w:pPr>
            <w:r>
              <w:t xml:space="preserve">Количество часов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>Глава 1. Теоретические основы информатики (68 часов)</w:t>
            </w:r>
            <w:r>
              <w:t xml:space="preserve">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0" w:firstLine="0"/>
              <w:jc w:val="center"/>
            </w:pPr>
            <w:r>
              <w:rPr>
                <w:b/>
              </w:rPr>
              <w:t>Введение. Информатика и информация (2 часа)</w:t>
            </w:r>
            <w:r>
              <w:t xml:space="preserve"> </w:t>
            </w:r>
          </w:p>
        </w:tc>
      </w:tr>
      <w:tr w:rsidR="0077253E">
        <w:trPr>
          <w:trHeight w:val="33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Информатика и информация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67" w:firstLine="0"/>
              <w:jc w:val="center"/>
            </w:pPr>
            <w:r>
              <w:rPr>
                <w:b/>
              </w:rPr>
              <w:t>Измерение информации (6 часов)</w:t>
            </w:r>
            <w:r>
              <w:t xml:space="preserve">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Измерение информации. Объемный подход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Решение задач по теме «Измерение информации. Объемный подход»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Измерение информации. Содержательный подход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Решение задач по теме «Измерение информации. Содержательный подход»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Вероятность и информация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Решение задач по теме «Вероятность и информация»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69" w:firstLine="0"/>
              <w:jc w:val="center"/>
            </w:pPr>
            <w:r>
              <w:rPr>
                <w:b/>
              </w:rPr>
              <w:t>Системы счисления (10 часов)</w:t>
            </w:r>
            <w:r>
              <w:t xml:space="preserve">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67" w:firstLine="0"/>
              <w:jc w:val="left"/>
            </w:pPr>
            <w:r>
              <w:t xml:space="preserve">Позиционные системы счисления. Основные понятия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lastRenderedPageBreak/>
              <w:t xml:space="preserve">10.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№1.1 «Фибоначчиева система счисления»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Перевод десятичных чисел в другие системы счисления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Практическая работа №1.2 «Перевод из одной системы счисления в другую»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Смешанные системы счисления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№1.3 «Смешанные системы счисления»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Решение задач по теме «Перевод из одной системы счисления в другую»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Арифметика в позиционных системах счисления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Решение задач по теме «Арифметика в позиционных системах счисления»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№1.4 «Арифметика в позиционных системах счисления»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67" w:firstLine="0"/>
              <w:jc w:val="center"/>
            </w:pPr>
            <w:r>
              <w:rPr>
                <w:b/>
              </w:rPr>
              <w:t>Кодирование (12 часов)</w:t>
            </w:r>
            <w:r>
              <w:t xml:space="preserve"> </w:t>
            </w:r>
          </w:p>
        </w:tc>
      </w:tr>
    </w:tbl>
    <w:p w:rsidR="0077253E" w:rsidRDefault="0077253E">
      <w:pPr>
        <w:spacing w:after="0"/>
        <w:ind w:left="-1616" w:right="51" w:firstLine="0"/>
        <w:jc w:val="left"/>
      </w:pPr>
    </w:p>
    <w:tbl>
      <w:tblPr>
        <w:tblStyle w:val="TableGrid"/>
        <w:tblW w:w="9371" w:type="dxa"/>
        <w:tblInd w:w="91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6645"/>
        <w:gridCol w:w="1615"/>
      </w:tblGrid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Информация и сигналы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Кодирование текстов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№2.1 «Кодирование текстовой информации»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Кодирование изображения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Решение задач на тему «Кодирование изображения»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Кодирование звука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Решение задач на тему «Кодирование звука»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№2.2 «Численные эксперименты по обработке звука. Эксперимент 1»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25"/>
              <w:ind w:left="2" w:right="0" w:firstLine="0"/>
              <w:jc w:val="left"/>
            </w:pPr>
            <w:r>
              <w:t xml:space="preserve">Практическая работа №2.2 «Численные </w:t>
            </w:r>
          </w:p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эксперименты по обработке звука. Эксперимент 2»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№2.2 «Численные эксперименты по обработке звука. Эксперимент 3»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Сжатие двоичного кода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Решение задач по теме «Сжатие двоичного кода»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8" w:right="0" w:firstLine="0"/>
              <w:jc w:val="center"/>
            </w:pPr>
            <w:r>
              <w:rPr>
                <w:b/>
              </w:rPr>
              <w:t>Информационные процессы (6 часов)</w:t>
            </w:r>
            <w:r>
              <w:t xml:space="preserve">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Хранение информации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Передача информации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Решение задач на тему «Передача информации»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Коррекция ошибок при передаче данных. </w:t>
            </w:r>
          </w:p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№2.3 «Помехоустойчивый код Хемминга»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Обработка информации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lastRenderedPageBreak/>
              <w:t xml:space="preserve">36.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№2.4 «Программирование обработки информации»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11" w:right="0" w:firstLine="0"/>
              <w:jc w:val="center"/>
            </w:pPr>
            <w:r>
              <w:rPr>
                <w:b/>
              </w:rPr>
              <w:t>Логические основы обработки информации (15 часов)</w:t>
            </w:r>
            <w:r>
              <w:t xml:space="preserve">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Логические операции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№3.1 «Логические операции»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Логические формулы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Законы алгебры логики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Решение логических уравнений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№3.2 «Логические формулы»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Логические схемы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51" w:line="239" w:lineRule="auto"/>
              <w:ind w:left="2" w:right="0" w:firstLine="0"/>
              <w:jc w:val="left"/>
            </w:pPr>
            <w:r>
              <w:t xml:space="preserve">Практическая работа №3.3 «Конструирование логических схем в электронных таблицах. </w:t>
            </w:r>
          </w:p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Упражнения»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54" w:line="237" w:lineRule="auto"/>
              <w:ind w:left="2" w:right="0" w:firstLine="0"/>
              <w:jc w:val="left"/>
            </w:pPr>
            <w:r>
              <w:t xml:space="preserve">Практическая работа №3.3 «Конструирование логических схем в электронных таблицах. </w:t>
            </w:r>
          </w:p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Контрольные задания»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Решение логических задач. Метод рассуждений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Решение логических задач. Использование табличных моделей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7253E" w:rsidRDefault="0077253E">
      <w:pPr>
        <w:spacing w:after="0"/>
        <w:ind w:left="-1616" w:right="51" w:firstLine="0"/>
        <w:jc w:val="left"/>
      </w:pPr>
    </w:p>
    <w:tbl>
      <w:tblPr>
        <w:tblStyle w:val="TableGrid"/>
        <w:tblW w:w="9371" w:type="dxa"/>
        <w:tblInd w:w="91" w:type="dxa"/>
        <w:tblCellMar>
          <w:top w:w="9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111"/>
        <w:gridCol w:w="6645"/>
        <w:gridCol w:w="1615"/>
      </w:tblGrid>
      <w:tr w:rsidR="0077253E">
        <w:trPr>
          <w:trHeight w:val="6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Решение логических задач. Построение и упрощение логической формулы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№3.4 «Решение логических задач»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Логические функции на области числовых значений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Практическая работа №3.4 «Логические функции на области числовых значений»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>Алгоритмы обработки информации (17 часов)</w:t>
            </w:r>
            <w:r>
              <w:t xml:space="preserve">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Определение, свойства и описание алгоритма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Алгоритмическая машина Тьюринга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№4.1 «Алгоритмическая машина Тьюринга»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№4.1 «Алгоритмическая машина Тьюринга»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Алгоритмическая машина Поста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№4.2 «Алгоритмическая машина Поста»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№4.2 «Алгоритмическая машина Поста»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Этапы алгоритмического решения задачи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1" w:firstLine="0"/>
              <w:jc w:val="left"/>
            </w:pPr>
            <w:r>
              <w:t xml:space="preserve">Практическая работа №5.1 «Этапы алгоритмического решения задачи»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lastRenderedPageBreak/>
              <w:t xml:space="preserve">61.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Алгоритмы поиска данных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№5.2 «Программирование поиска данных»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Алгоритмы сортировки данных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№5.3 «Программирование сортировки данных»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Алгоритмы работы с графами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Метод динамического программирования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Алгоритмы решения математических задач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Контрольная работа по теме «Теоретические основы информатики»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>Глава 2. Компьютер (22 часа)</w:t>
            </w:r>
            <w:r>
              <w:t xml:space="preserve">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Логические основы ЭВМ (3 часа)</w:t>
            </w:r>
            <w:r>
              <w:t xml:space="preserve">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Логические элементы и переключательные схемы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Логические схемы элементов компьютера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№6.1 «Логические схемы элементов компьютера»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>История вычислительной техники (2 часа)</w:t>
            </w:r>
            <w:r>
              <w:t xml:space="preserve">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Эволюция устройства ЭВМ. Практическая работа №6.2 «Базовые принципы устройства ЭВМ»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Смена поколений ЭВМ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Обработка чисел в компьютере (3 часа) </w:t>
            </w:r>
          </w:p>
        </w:tc>
      </w:tr>
    </w:tbl>
    <w:p w:rsidR="0077253E" w:rsidRDefault="0077253E">
      <w:pPr>
        <w:spacing w:after="0"/>
        <w:ind w:left="-1616" w:right="51" w:firstLine="0"/>
        <w:jc w:val="left"/>
      </w:pPr>
    </w:p>
    <w:tbl>
      <w:tblPr>
        <w:tblStyle w:val="TableGrid"/>
        <w:tblW w:w="9371" w:type="dxa"/>
        <w:tblInd w:w="91" w:type="dxa"/>
        <w:tblCellMar>
          <w:top w:w="8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1111"/>
        <w:gridCol w:w="6645"/>
        <w:gridCol w:w="1615"/>
      </w:tblGrid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Представление и обработка целых чисел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Представление и обработка вещественных чисел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№6.3 «Представление и обработка вещественных чисел»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Персональный компьютер и его устройство (8 часов)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История и архитектура ПК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Процессор. Практическая работа №6.4 «Основные характеристики микропроцессора»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25"/>
              <w:ind w:left="2" w:right="0" w:firstLine="0"/>
              <w:jc w:val="left"/>
            </w:pPr>
            <w:r>
              <w:t xml:space="preserve">Системная плата. Практическая работа №6.7 </w:t>
            </w:r>
          </w:p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«Основные характеристики материнской платы»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Внутренняя память. Практическая работа №6.10 «Основные характеристики оперативной памяти компьютера»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Внешняя память. Практическая работа №6.13 «Основные характеристики жёстких дисков»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Внешние устройства ПК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№6.17 «Подбор комплектующих для компьютера»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№6.18 «Сборка компьютера»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Программное обеспечение ПК (6 часов)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Классификация ПО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Функции операционной системы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Операционные системы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№7.1-7.8 «Знакомство с ПО»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89.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№7.9 «Настройка BIOS»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Контрольная работа по теме «Компьютер»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 xml:space="preserve">Глава 3. Информационные технологии (26 часов)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Технологии обработки текстов (5 часов)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Текстовые редакторы и процессоры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8.1 «Форматирование документа»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Специальные тексты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8.2 «Создание математических текстов»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Издательские системы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Технологии обработки изображения и звука (10 часов) </w:t>
            </w:r>
          </w:p>
        </w:tc>
      </w:tr>
      <w:tr w:rsidR="0077253E">
        <w:trPr>
          <w:trHeight w:val="33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Графические технологии.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Трехмерная графика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9.1 «Трехмерная графика. Задание 1»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99.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9.1 «Трехмерная графика. Задание 2-3»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9.1 «Трехмерная графика. Задание 4-6»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7253E" w:rsidRDefault="0077253E">
      <w:pPr>
        <w:spacing w:after="0"/>
        <w:ind w:left="-1616" w:right="51" w:firstLine="0"/>
        <w:jc w:val="left"/>
      </w:pPr>
    </w:p>
    <w:tbl>
      <w:tblPr>
        <w:tblStyle w:val="TableGrid"/>
        <w:tblW w:w="9371" w:type="dxa"/>
        <w:tblInd w:w="91" w:type="dxa"/>
        <w:tblCellMar>
          <w:top w:w="8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1111"/>
        <w:gridCol w:w="6645"/>
        <w:gridCol w:w="1615"/>
      </w:tblGrid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Технологии работы с цифровым видео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Технологии работы с цифровым звуком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10.1 «Обработка цифрового видео и звука»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Мультимедиа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10.2 «Использование мультимедиа в презентации»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Технологии табличных вычислений (11 часов)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Электронная таблица: структура, типы данных 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11.1 «Вычисления по формулам»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Встроенные функции, передача данных между листами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109.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Практическая работа 11.2 «встроенные функции. Передача данных между листами»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Деловая графика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lastRenderedPageBreak/>
              <w:t>111.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11.3 «Деловая графика»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Фильтрация данных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11.4 «Фильтрация данных»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Задачи на поиск решения и подбор параметров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11.5 «Поиск решения и подбор параметра»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Контрольная работа по теме «Информационные технологии»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2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 xml:space="preserve"> Глава 4. Компьютерные телекоммуникации (20 часов)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Организация локальных компьютерных сетей (2 часа)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Назначение и состав ЛКС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Классы и топологии ЛКС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Глобальные компьютерные сети (7 часов)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История и классификация ГКС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Структура Интернета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Сетевая модель DoD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Основные услуги Интернета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Практическая работа 12.1 «Создание аккаунта на бесплатном хостинге»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12.3 «Поиск информации в интернете на языке запросов»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12.5 «Работа с электронной почтой»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Основы сайтостроения (11 часов)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Способы создания сайтов. Основы HTML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Основы HTML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Оформление и разработка сайта.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7253E" w:rsidRDefault="0077253E">
      <w:pPr>
        <w:spacing w:after="0"/>
        <w:ind w:left="-1616" w:right="51" w:firstLine="0"/>
        <w:jc w:val="left"/>
      </w:pPr>
    </w:p>
    <w:tbl>
      <w:tblPr>
        <w:tblStyle w:val="TableGrid"/>
        <w:tblW w:w="9371" w:type="dxa"/>
        <w:tblInd w:w="91" w:type="dxa"/>
        <w:tblCellMar>
          <w:top w:w="8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1111"/>
        <w:gridCol w:w="6645"/>
        <w:gridCol w:w="1615"/>
      </w:tblGrid>
      <w:tr w:rsidR="0077253E">
        <w:trPr>
          <w:trHeight w:val="6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13.1 «Создание простейшего web-сайта по образцу»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Создание гиперссылок и таблиц.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13.2 «Создание web-сайта по образцу с использованием гиперссылок и таблиц»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13.4 «Разработка простейшего web- сайта на языке HTML»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18" w:firstLine="0"/>
              <w:jc w:val="left"/>
            </w:pPr>
            <w:r>
              <w:t xml:space="preserve">Практическая работа 13.6 «Разработка web- сайта на языке HTML c использованием конструктора сайтов»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13.8 «Разработка web- сайта на языке HTML c использованием графики»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t>135.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13.9 «Создание web-сайта на заданную тему»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76" w:firstLine="0"/>
              <w:jc w:val="right"/>
            </w:pPr>
            <w:r>
              <w:lastRenderedPageBreak/>
              <w:t>136.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Контрольная работа по теме «Компьютерные телекоммуникации»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11 класс (132 часа)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Глава 1. Информационные системы (16 часов)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Основы системного подхода (6 часов)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Понятие системы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Модели систем. Практическая работа № 14.1 "Модели систем"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Информационные системы. Инфологическая модель предметной области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 14.2 "Проектирование инфологической модели"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492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t xml:space="preserve">Реляционные базы данных (10 часов)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Реляционные базы данных и СУБД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Проектирование реляционной модели данных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Создание базы данных. Практическая работа № 15.1 "Знакомство с СУБД"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 15.2 "Создание базы данных "Классный журнал""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Простые запросы к базе данных. Практическая работа № 15.3 "Реализация запросов с помощью конструктора. Задания 1-4"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97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Сложные запросы к базе данных. Практическая работа № 15.3 "Реализация запросов с помощью конструктора. Задания 5-7"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 15.4 "расширение базы данных"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 15.5 "Самостоятельная разработка базы данных"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</w:tbl>
    <w:p w:rsidR="0077253E" w:rsidRDefault="0077253E">
      <w:pPr>
        <w:spacing w:after="0"/>
        <w:ind w:left="-1616" w:right="51" w:firstLine="0"/>
        <w:jc w:val="left"/>
      </w:pPr>
    </w:p>
    <w:tbl>
      <w:tblPr>
        <w:tblStyle w:val="TableGrid"/>
        <w:tblW w:w="9371" w:type="dxa"/>
        <w:tblInd w:w="91" w:type="dxa"/>
        <w:tblCellMar>
          <w:top w:w="9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1111"/>
        <w:gridCol w:w="6645"/>
        <w:gridCol w:w="1615"/>
      </w:tblGrid>
      <w:tr w:rsidR="0077253E">
        <w:trPr>
          <w:trHeight w:val="49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Глава 2. Методы программирования (65 часов) </w:t>
            </w:r>
          </w:p>
        </w:tc>
      </w:tr>
      <w:tr w:rsidR="0077253E">
        <w:trPr>
          <w:trHeight w:val="492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Эволюция программирования (2 часа) </w:t>
            </w:r>
          </w:p>
        </w:tc>
      </w:tr>
      <w:tr w:rsidR="0077253E">
        <w:trPr>
          <w:trHeight w:val="49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t xml:space="preserve">Эволюция программирования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492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t xml:space="preserve">Структурное программирование (48 часов)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Паскаль — язык структурного программирования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Элементы языка и типы данных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Операции, функции, выражения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Оператор присваивания. Ввод и вывод данных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18.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 16.1 "Программирование линейных алгоритмов на Паскале"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lastRenderedPageBreak/>
              <w:t xml:space="preserve">19.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Структуры алгоритмов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Программирование ветвлений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 16.2 "Программирование алгоритмов с ветвлением"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Программирование циклов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 16.3 "Программирование циклических алгоритмов на Паскале"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Вспомогательные алгоритмы и программы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Практическая работа № 16.4 "Программирование с использованием подпрограмм"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Массивы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Типовые задачи обработки массивов. Практическая работа № 16.5 "Программирование обработки массивов"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Метод последовательной детализации.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4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29.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Символьный тип данных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Строки символов. Практическая работа № 16.6 "Программирование обработки строк символов"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Комбинированный тип данных. Практическая работа № 16.7 "Программирование обработки записей"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</w:tr>
      <w:tr w:rsidR="0077253E">
        <w:trPr>
          <w:trHeight w:val="331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Рекурсивные методы программирования (5 часов)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Рекурсивные подпрограммы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Задача о Ханойской башне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Алгоритм быстрой сортировки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33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Объектно-ориентированное программирование (10 часов)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Базовые понятия ООП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Система программирования LAZARUS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54" w:line="237" w:lineRule="auto"/>
              <w:ind w:left="2" w:right="0" w:firstLine="0"/>
              <w:jc w:val="left"/>
            </w:pPr>
            <w:r>
              <w:t xml:space="preserve">Этапы программирования на LAZARUS. Практическая работа 16.10 "Визуальное </w:t>
            </w:r>
          </w:p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программирование"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</w:tbl>
    <w:p w:rsidR="0077253E" w:rsidRDefault="0077253E">
      <w:pPr>
        <w:spacing w:after="0"/>
        <w:ind w:left="-1616" w:right="51" w:firstLine="0"/>
        <w:jc w:val="left"/>
      </w:pPr>
    </w:p>
    <w:tbl>
      <w:tblPr>
        <w:tblStyle w:val="TableGrid"/>
        <w:tblW w:w="9371" w:type="dxa"/>
        <w:tblInd w:w="91" w:type="dxa"/>
        <w:tblCellMar>
          <w:top w:w="9" w:type="dxa"/>
          <w:left w:w="106" w:type="dxa"/>
          <w:right w:w="127" w:type="dxa"/>
        </w:tblCellMar>
        <w:tblLook w:val="04A0" w:firstRow="1" w:lastRow="0" w:firstColumn="1" w:lastColumn="0" w:noHBand="0" w:noVBand="1"/>
      </w:tblPr>
      <w:tblGrid>
        <w:gridCol w:w="1111"/>
        <w:gridCol w:w="6645"/>
        <w:gridCol w:w="1615"/>
      </w:tblGrid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Программирование метода статистических испытаний. Практическая работа 16.10 "Визуальное программирование"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39.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</w:pPr>
            <w:r>
              <w:t xml:space="preserve">Построение графика функции. Практическая работа 16.10 "Визуальное программирование"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492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t xml:space="preserve">Глава 3. Компьютерное моделирование (53 часа) </w:t>
            </w:r>
          </w:p>
        </w:tc>
      </w:tr>
      <w:tr w:rsidR="0077253E">
        <w:trPr>
          <w:trHeight w:val="492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rPr>
                <w:b/>
              </w:rPr>
              <w:t xml:space="preserve">Методика математического моделирования на компьютере (2 часа)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Разновидности моделирования. Математическое моделирование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Математическое моделирование на компьютере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49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lastRenderedPageBreak/>
              <w:t xml:space="preserve">Моделирование движения в поле силы тяжести (16 часов) </w:t>
            </w:r>
          </w:p>
        </w:tc>
      </w:tr>
      <w:tr w:rsidR="0077253E">
        <w:trPr>
          <w:trHeight w:val="33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Математическая модель свободного падения тела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Свободное падение с учётом сопротивления среды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Компьютерное моделирование свободного падения. Практическая работа 17.1 "Компьютерное моделирование свободного падения"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Математическая модель задачи баллистики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Численный расчёт баллистической траектории. Практическая работа 17.2 "Численный расчёт баллистической траектории"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97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Расчёт стрельбы по цели в пустоте. Практическая работа 17.3 "Моделирование расчётов стрельбы по цели"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Расчёт стрельбы по цели в атмосфере. Практическая работа 17.3 "Моделирование расчётов стрельбы по цели"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49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t xml:space="preserve">Моделирование распределения температуры (12 часов)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49.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Задача теплопроводности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Численная модель решения задачи теплопроводности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129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Вычислительные эксперименты в электронной таблице по расчету распределения температуры. Практическая работа № 17.4 "Численное моделирование распределения температуры"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12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Программирование решения задачи теплопроводности. Практическая работа № 17.4 "Численное моделирование распределения температуры"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Программирование построения изолиний. Практическая работа № 17.4 "Численное моделирование распределения температуры"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</w:tbl>
    <w:p w:rsidR="0077253E" w:rsidRDefault="0077253E">
      <w:pPr>
        <w:spacing w:after="0"/>
        <w:ind w:left="-1616" w:right="51" w:firstLine="0"/>
        <w:jc w:val="left"/>
      </w:pPr>
    </w:p>
    <w:tbl>
      <w:tblPr>
        <w:tblStyle w:val="TableGrid"/>
        <w:tblW w:w="9371" w:type="dxa"/>
        <w:tblInd w:w="91" w:type="dxa"/>
        <w:tblCellMar>
          <w:top w:w="9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1111"/>
        <w:gridCol w:w="6645"/>
        <w:gridCol w:w="1615"/>
      </w:tblGrid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Вычислительные эксперименты с построением изотерм. Практическая работа № 17.4 "Численное моделирование распределения температуры"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49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111" w:firstLine="0"/>
              <w:jc w:val="right"/>
            </w:pPr>
            <w:r>
              <w:rPr>
                <w:b/>
              </w:rPr>
              <w:t xml:space="preserve">Компьютерное моделирование в экономике и экологии (15 часов)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Задача об использовании сырья.  Практическая работа № 17.5 "Задача об использовании сырья"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Транспортная задача. Практическая работа № 17.6 "Транспортная задача"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lastRenderedPageBreak/>
              <w:t xml:space="preserve">57.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25"/>
              <w:ind w:left="2" w:right="0" w:firstLine="0"/>
              <w:jc w:val="left"/>
            </w:pPr>
            <w:r>
              <w:t xml:space="preserve">Задачи теории расписаний. Практическая работа № </w:t>
            </w:r>
          </w:p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17.7 "Задачи теории расписаний"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Задачи теории игр. Практическая работа № 17.8 "Задачи теории игр"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59.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Пример математического моделирования для экологической системы. Практическая работа № 17.9 "Моделирование экологической системы"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</w:tr>
      <w:tr w:rsidR="0077253E">
        <w:trPr>
          <w:trHeight w:val="492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t xml:space="preserve">Имитационное моделирование (8 часов) </w:t>
            </w:r>
          </w:p>
        </w:tc>
      </w:tr>
      <w:tr w:rsidR="0077253E">
        <w:trPr>
          <w:trHeight w:val="33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Методика имитационного моделирования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61.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Математический аппарат имитационного моделирования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62.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Генерация случайных чисел с заданным законом распределения. Практическая работа № 17.10 "Имитационное моделирование"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63.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Постановка и моделирование задачи массового обслуживания. Практическая работа № 17.10 "Имитационное моделирование"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</w:tr>
      <w:tr w:rsidR="0077253E">
        <w:trPr>
          <w:trHeight w:val="97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64.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Расчет распределения вероятности времени ожидания в очереди. Практическая работа № 17.10 "Имитационное моделирование"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49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202" w:firstLine="0"/>
              <w:jc w:val="center"/>
            </w:pPr>
            <w:r>
              <w:rPr>
                <w:b/>
              </w:rPr>
              <w:t xml:space="preserve">Глава 4. Информационная деятельность человека (6 часов) </w:t>
            </w:r>
          </w:p>
        </w:tc>
      </w:tr>
      <w:tr w:rsidR="0077253E">
        <w:trPr>
          <w:trHeight w:val="492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t xml:space="preserve">Основы социальной информатики (2 часа) </w:t>
            </w:r>
          </w:p>
        </w:tc>
      </w:tr>
      <w:tr w:rsidR="0077253E">
        <w:trPr>
          <w:trHeight w:val="65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65.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Информационная деятельность человека в историческом аспекте. Информационное общество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9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66.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1241" w:firstLine="0"/>
            </w:pPr>
            <w:r>
              <w:t xml:space="preserve">Информационные ресурсы общества. Информационное право и информационная безопасность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492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t xml:space="preserve">Среда информационной деятельности человека (2 часа) </w:t>
            </w:r>
          </w:p>
        </w:tc>
      </w:tr>
      <w:tr w:rsidR="0077253E">
        <w:trPr>
          <w:trHeight w:val="65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67.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Компьютер как инструмент информационной деятельности.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33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68.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Обеспечение работоспособности компьютера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494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710" w:right="0" w:firstLine="0"/>
              <w:jc w:val="left"/>
            </w:pPr>
            <w:r>
              <w:rPr>
                <w:b/>
              </w:rPr>
              <w:t xml:space="preserve">Примеры внедрения информатизации в деловую сферу (2 часа) </w:t>
            </w:r>
          </w:p>
        </w:tc>
      </w:tr>
      <w:tr w:rsidR="0077253E">
        <w:trPr>
          <w:trHeight w:val="6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69.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Информатизация управления информационной деятельностью.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  <w:tr w:rsidR="0077253E">
        <w:trPr>
          <w:trHeight w:val="494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449" w:right="0" w:firstLine="0"/>
              <w:jc w:val="left"/>
            </w:pPr>
            <w:r>
              <w:t xml:space="preserve">70. 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2" w:right="0" w:firstLine="0"/>
              <w:jc w:val="left"/>
            </w:pPr>
            <w:r>
              <w:t xml:space="preserve">Информатизация в образовании.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3E" w:rsidRDefault="00E91AF8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</w:tr>
    </w:tbl>
    <w:p w:rsidR="0077253E" w:rsidRDefault="00E91AF8">
      <w:pPr>
        <w:spacing w:after="158"/>
        <w:ind w:left="86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7253E" w:rsidRDefault="00E91AF8">
      <w:pPr>
        <w:spacing w:after="158"/>
        <w:ind w:left="86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77253E" w:rsidRDefault="00E91AF8">
      <w:pPr>
        <w:spacing w:after="0"/>
        <w:ind w:left="86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7253E">
      <w:pgSz w:w="11906" w:h="16838"/>
      <w:pgMar w:top="1137" w:right="777" w:bottom="1210" w:left="16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4C2"/>
    <w:multiLevelType w:val="hybridMultilevel"/>
    <w:tmpl w:val="3462E414"/>
    <w:lvl w:ilvl="0" w:tplc="8F787BD6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D0D7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D232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2B1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FE77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009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80E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43C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4275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947A3A"/>
    <w:multiLevelType w:val="hybridMultilevel"/>
    <w:tmpl w:val="B592326C"/>
    <w:lvl w:ilvl="0" w:tplc="A27CF8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8F25C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0ACDB2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EDCCC">
      <w:start w:val="1"/>
      <w:numFmt w:val="bullet"/>
      <w:lvlRestart w:val="0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AA7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2636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E35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CE8B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6E7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022FB"/>
    <w:multiLevelType w:val="hybridMultilevel"/>
    <w:tmpl w:val="4EC8C9B2"/>
    <w:lvl w:ilvl="0" w:tplc="438CB72C">
      <w:start w:val="1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0FA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423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B4A1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8CA3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A5B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46D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845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0FB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4D2965"/>
    <w:multiLevelType w:val="hybridMultilevel"/>
    <w:tmpl w:val="7804C996"/>
    <w:lvl w:ilvl="0" w:tplc="FC2815E2">
      <w:start w:val="1"/>
      <w:numFmt w:val="decimal"/>
      <w:lvlText w:val="%1)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F85358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360576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EFE4E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00F080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E2AC9C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2B6C2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F4F56E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62F6A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F3C5B"/>
    <w:multiLevelType w:val="hybridMultilevel"/>
    <w:tmpl w:val="81D429CE"/>
    <w:lvl w:ilvl="0" w:tplc="38266C80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0F9F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E056FE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45632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AED28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260DB8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A0315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4EF6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CAE12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FC50A7"/>
    <w:multiLevelType w:val="hybridMultilevel"/>
    <w:tmpl w:val="A936F328"/>
    <w:lvl w:ilvl="0" w:tplc="FC0E385C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2C6B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54343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BA24B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3E8A5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32CDE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D24BA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DCD0E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8C041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1C7D1B"/>
    <w:multiLevelType w:val="hybridMultilevel"/>
    <w:tmpl w:val="872E56E8"/>
    <w:lvl w:ilvl="0" w:tplc="5748C2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2120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AB9F2">
      <w:start w:val="1"/>
      <w:numFmt w:val="decimal"/>
      <w:lvlRestart w:val="0"/>
      <w:lvlText w:val="%3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4201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E271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08A73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D8506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DEE4B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5602C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3E"/>
    <w:rsid w:val="00463BE8"/>
    <w:rsid w:val="0077253E"/>
    <w:rsid w:val="00B60D52"/>
    <w:rsid w:val="00E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821E6-B912-445A-862B-C8C7B82C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0"/>
      <w:ind w:left="10" w:right="2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185"/>
      <w:ind w:left="498" w:right="34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5"/>
      <w:ind w:left="498" w:right="34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2023-10-18T06:36:00Z</dcterms:created>
  <dcterms:modified xsi:type="dcterms:W3CDTF">2023-10-25T08:43:00Z</dcterms:modified>
</cp:coreProperties>
</file>