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0F" w:rsidRDefault="0046020F" w:rsidP="00695419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46020F" w:rsidRDefault="0046020F" w:rsidP="00695419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46020F" w:rsidRPr="0046020F" w:rsidRDefault="0046020F" w:rsidP="0046020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020F" w:rsidRPr="0046020F" w:rsidRDefault="0046020F" w:rsidP="0046020F">
      <w:pPr>
        <w:widowControl/>
        <w:autoSpaceDE/>
        <w:autoSpaceDN/>
        <w:adjustRightInd/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46020F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МБОУ «Верховажская средняя школа имени </w:t>
      </w:r>
      <w:proofErr w:type="spellStart"/>
      <w:r w:rsidRPr="0046020F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Я.Я.Кремлева</w:t>
      </w:r>
      <w:proofErr w:type="spellEnd"/>
      <w:r w:rsidRPr="0046020F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3214"/>
        <w:gridCol w:w="3140"/>
      </w:tblGrid>
      <w:tr w:rsidR="0046020F" w:rsidRPr="0046020F" w:rsidTr="0046020F">
        <w:trPr>
          <w:trHeight w:val="254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0F" w:rsidRPr="0046020F" w:rsidRDefault="0046020F" w:rsidP="0046020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6020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«Согласовано»</w:t>
            </w:r>
          </w:p>
          <w:p w:rsidR="0046020F" w:rsidRPr="0046020F" w:rsidRDefault="0046020F" w:rsidP="0046020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</w:t>
            </w:r>
            <w:proofErr w:type="gramEnd"/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заседании методического совета школы</w:t>
            </w:r>
          </w:p>
          <w:p w:rsidR="0046020F" w:rsidRPr="0046020F" w:rsidRDefault="0046020F" w:rsidP="0046020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602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B53CAFB" wp14:editId="389EDB7F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1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Зам. директора по УВР</w:t>
            </w:r>
          </w:p>
          <w:p w:rsidR="0046020F" w:rsidRPr="0046020F" w:rsidRDefault="0046020F" w:rsidP="0046020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_________ </w:t>
            </w:r>
            <w:proofErr w:type="spellStart"/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Н.В.Зобнина</w:t>
            </w:r>
            <w:proofErr w:type="spellEnd"/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46020F" w:rsidRPr="0046020F" w:rsidRDefault="0046020F" w:rsidP="0046020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Протокол </w:t>
            </w:r>
            <w:r w:rsidRPr="004602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1 от 28.08. 2019 г.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0F" w:rsidRPr="0046020F" w:rsidRDefault="0046020F" w:rsidP="0046020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6020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«Принято»</w:t>
            </w:r>
          </w:p>
          <w:p w:rsidR="0046020F" w:rsidRPr="0046020F" w:rsidRDefault="0046020F" w:rsidP="0046020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</w:t>
            </w:r>
            <w:proofErr w:type="gramEnd"/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заседании</w:t>
            </w:r>
          </w:p>
          <w:p w:rsidR="0046020F" w:rsidRPr="0046020F" w:rsidRDefault="0046020F" w:rsidP="0046020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педагогического</w:t>
            </w:r>
            <w:proofErr w:type="gramEnd"/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совета школы</w:t>
            </w:r>
          </w:p>
          <w:p w:rsidR="0046020F" w:rsidRPr="0046020F" w:rsidRDefault="0046020F" w:rsidP="0046020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46020F" w:rsidRPr="0046020F" w:rsidRDefault="0046020F" w:rsidP="0046020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протокол</w:t>
            </w:r>
            <w:proofErr w:type="gramEnd"/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№ 1 </w:t>
            </w:r>
            <w:r w:rsidRPr="004602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 30.08.2019 г.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0F" w:rsidRPr="0046020F" w:rsidRDefault="0046020F" w:rsidP="0046020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6020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«Утверждаю»: </w:t>
            </w:r>
          </w:p>
          <w:p w:rsidR="0046020F" w:rsidRPr="0046020F" w:rsidRDefault="0046020F" w:rsidP="0046020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Директор МБОУ </w:t>
            </w:r>
          </w:p>
          <w:p w:rsidR="0046020F" w:rsidRPr="0046020F" w:rsidRDefault="0046020F" w:rsidP="0046020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602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1576896" wp14:editId="515406FA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70485</wp:posOffset>
                  </wp:positionV>
                  <wp:extent cx="1119505" cy="1143000"/>
                  <wp:effectExtent l="0" t="0" r="4445" b="0"/>
                  <wp:wrapNone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«Верховажская средняя школа </w:t>
            </w:r>
          </w:p>
          <w:p w:rsidR="0046020F" w:rsidRPr="0046020F" w:rsidRDefault="0046020F" w:rsidP="0046020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имени</w:t>
            </w:r>
            <w:proofErr w:type="gramEnd"/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Я.Я. Кремлева»</w:t>
            </w:r>
          </w:p>
          <w:p w:rsidR="0046020F" w:rsidRPr="0046020F" w:rsidRDefault="0046020F" w:rsidP="0046020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__________ </w:t>
            </w:r>
            <w:proofErr w:type="spellStart"/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Г.И.Воробьёва</w:t>
            </w:r>
            <w:proofErr w:type="spellEnd"/>
          </w:p>
          <w:p w:rsidR="0046020F" w:rsidRPr="0046020F" w:rsidRDefault="0046020F" w:rsidP="0046020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6020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Приказ </w:t>
            </w:r>
            <w:r w:rsidRPr="004602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187\4 от 30.08.19</w:t>
            </w:r>
          </w:p>
        </w:tc>
      </w:tr>
    </w:tbl>
    <w:p w:rsidR="0046020F" w:rsidRPr="00695419" w:rsidRDefault="0046020F" w:rsidP="00695419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</w:p>
    <w:p w:rsidR="00CA588A" w:rsidRPr="0016283C" w:rsidRDefault="00CA588A" w:rsidP="00CA588A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CA588A" w:rsidRDefault="00CA588A" w:rsidP="00CA588A">
      <w:pPr>
        <w:rPr>
          <w:rFonts w:ascii="Times New Roman" w:hAnsi="Times New Roman" w:cs="Times New Roman"/>
          <w:sz w:val="36"/>
          <w:szCs w:val="36"/>
        </w:rPr>
      </w:pPr>
    </w:p>
    <w:p w:rsidR="00043704" w:rsidRDefault="00043704" w:rsidP="00CA588A">
      <w:pPr>
        <w:rPr>
          <w:rFonts w:ascii="Times New Roman" w:hAnsi="Times New Roman" w:cs="Times New Roman"/>
          <w:sz w:val="36"/>
          <w:szCs w:val="36"/>
        </w:rPr>
      </w:pPr>
    </w:p>
    <w:p w:rsidR="00043704" w:rsidRPr="0016283C" w:rsidRDefault="00043704" w:rsidP="00CA588A">
      <w:pPr>
        <w:rPr>
          <w:rFonts w:ascii="Times New Roman" w:hAnsi="Times New Roman" w:cs="Times New Roman"/>
          <w:sz w:val="36"/>
          <w:szCs w:val="36"/>
        </w:rPr>
      </w:pPr>
    </w:p>
    <w:p w:rsidR="00CA588A" w:rsidRPr="00695419" w:rsidRDefault="00CA588A" w:rsidP="00CA588A">
      <w:pPr>
        <w:ind w:left="-18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695419">
        <w:rPr>
          <w:rFonts w:ascii="Times New Roman" w:hAnsi="Times New Roman" w:cs="Times New Roman"/>
          <w:b/>
          <w:caps/>
          <w:sz w:val="36"/>
          <w:szCs w:val="36"/>
        </w:rPr>
        <w:t>Рабочая программа</w:t>
      </w:r>
    </w:p>
    <w:p w:rsidR="0068097B" w:rsidRDefault="0068097B" w:rsidP="0068097B">
      <w:pPr>
        <w:spacing w:line="276" w:lineRule="auto"/>
        <w:ind w:left="-1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588A" w:rsidRPr="0068097B" w:rsidRDefault="001C132F" w:rsidP="0068097B">
      <w:pPr>
        <w:spacing w:line="276" w:lineRule="auto"/>
        <w:ind w:left="-1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</w:t>
      </w:r>
      <w:r w:rsidR="00CA588A" w:rsidRPr="0068097B">
        <w:rPr>
          <w:rFonts w:ascii="Times New Roman" w:hAnsi="Times New Roman" w:cs="Times New Roman"/>
          <w:sz w:val="36"/>
          <w:szCs w:val="36"/>
        </w:rPr>
        <w:t>второ</w:t>
      </w:r>
      <w:r w:rsidR="0046020F">
        <w:rPr>
          <w:rFonts w:ascii="Times New Roman" w:hAnsi="Times New Roman" w:cs="Times New Roman"/>
          <w:sz w:val="36"/>
          <w:szCs w:val="36"/>
        </w:rPr>
        <w:t>му</w:t>
      </w:r>
      <w:r w:rsidR="00CA588A" w:rsidRPr="0068097B">
        <w:rPr>
          <w:rFonts w:ascii="Times New Roman" w:hAnsi="Times New Roman" w:cs="Times New Roman"/>
          <w:sz w:val="36"/>
          <w:szCs w:val="36"/>
        </w:rPr>
        <w:t xml:space="preserve"> иностранн</w:t>
      </w:r>
      <w:r w:rsidR="0046020F">
        <w:rPr>
          <w:rFonts w:ascii="Times New Roman" w:hAnsi="Times New Roman" w:cs="Times New Roman"/>
          <w:sz w:val="36"/>
          <w:szCs w:val="36"/>
        </w:rPr>
        <w:t>ому</w:t>
      </w:r>
      <w:r w:rsidR="00CA588A" w:rsidRPr="0068097B">
        <w:rPr>
          <w:rFonts w:ascii="Times New Roman" w:hAnsi="Times New Roman" w:cs="Times New Roman"/>
          <w:sz w:val="36"/>
          <w:szCs w:val="36"/>
        </w:rPr>
        <w:t xml:space="preserve"> язык</w:t>
      </w:r>
      <w:r>
        <w:rPr>
          <w:rFonts w:ascii="Times New Roman" w:hAnsi="Times New Roman" w:cs="Times New Roman"/>
          <w:sz w:val="36"/>
          <w:szCs w:val="36"/>
        </w:rPr>
        <w:t>у ( английс</w:t>
      </w:r>
      <w:bookmarkStart w:id="0" w:name="_GoBack"/>
      <w:bookmarkEnd w:id="0"/>
      <w:r w:rsidR="0046020F">
        <w:rPr>
          <w:rFonts w:ascii="Times New Roman" w:hAnsi="Times New Roman" w:cs="Times New Roman"/>
          <w:sz w:val="36"/>
          <w:szCs w:val="36"/>
        </w:rPr>
        <w:t>кому</w:t>
      </w:r>
      <w:r w:rsidR="00CA588A" w:rsidRPr="0068097B">
        <w:rPr>
          <w:rFonts w:ascii="Times New Roman" w:hAnsi="Times New Roman" w:cs="Times New Roman"/>
          <w:sz w:val="36"/>
          <w:szCs w:val="36"/>
        </w:rPr>
        <w:t>)</w:t>
      </w:r>
    </w:p>
    <w:p w:rsidR="00CA588A" w:rsidRDefault="00CA588A" w:rsidP="0068097B">
      <w:pPr>
        <w:spacing w:line="276" w:lineRule="auto"/>
        <w:ind w:left="-180"/>
        <w:jc w:val="center"/>
        <w:rPr>
          <w:rFonts w:ascii="Times New Roman" w:hAnsi="Times New Roman" w:cs="Times New Roman"/>
          <w:sz w:val="36"/>
          <w:szCs w:val="36"/>
        </w:rPr>
      </w:pPr>
      <w:r w:rsidRPr="0068097B">
        <w:rPr>
          <w:rFonts w:ascii="Times New Roman" w:hAnsi="Times New Roman" w:cs="Times New Roman"/>
          <w:sz w:val="36"/>
          <w:szCs w:val="36"/>
        </w:rPr>
        <w:t xml:space="preserve">  </w:t>
      </w:r>
      <w:r w:rsidR="00201439">
        <w:rPr>
          <w:rFonts w:ascii="Times New Roman" w:hAnsi="Times New Roman" w:cs="Times New Roman"/>
          <w:sz w:val="36"/>
          <w:szCs w:val="36"/>
        </w:rPr>
        <w:t>5</w:t>
      </w:r>
      <w:r w:rsidR="00314F9D" w:rsidRPr="0068097B">
        <w:rPr>
          <w:rFonts w:ascii="Times New Roman" w:hAnsi="Times New Roman" w:cs="Times New Roman"/>
          <w:sz w:val="36"/>
          <w:szCs w:val="36"/>
        </w:rPr>
        <w:t>-9</w:t>
      </w:r>
      <w:r w:rsidRPr="0068097B">
        <w:rPr>
          <w:rFonts w:ascii="Times New Roman" w:hAnsi="Times New Roman" w:cs="Times New Roman"/>
          <w:sz w:val="36"/>
          <w:szCs w:val="36"/>
        </w:rPr>
        <w:t xml:space="preserve"> класс</w:t>
      </w:r>
      <w:r w:rsidR="00314F9D" w:rsidRPr="0068097B">
        <w:rPr>
          <w:rFonts w:ascii="Times New Roman" w:hAnsi="Times New Roman" w:cs="Times New Roman"/>
          <w:sz w:val="36"/>
          <w:szCs w:val="36"/>
        </w:rPr>
        <w:t>ы</w:t>
      </w:r>
    </w:p>
    <w:p w:rsidR="000C6035" w:rsidRPr="0068097B" w:rsidRDefault="000C6035" w:rsidP="0068097B">
      <w:pPr>
        <w:spacing w:line="276" w:lineRule="auto"/>
        <w:ind w:left="-1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</w:t>
      </w:r>
      <w:r w:rsidR="008759B8"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>-202</w:t>
      </w:r>
      <w:r w:rsidR="0046020F">
        <w:rPr>
          <w:rFonts w:ascii="Times New Roman" w:hAnsi="Times New Roman" w:cs="Times New Roman"/>
          <w:sz w:val="36"/>
          <w:szCs w:val="36"/>
        </w:rPr>
        <w:t>4</w:t>
      </w:r>
    </w:p>
    <w:p w:rsidR="00CA588A" w:rsidRDefault="00CA588A" w:rsidP="00CA588A">
      <w:pPr>
        <w:ind w:left="-180"/>
        <w:jc w:val="right"/>
        <w:rPr>
          <w:rFonts w:ascii="Times New Roman" w:hAnsi="Times New Roman" w:cs="Times New Roman"/>
          <w:sz w:val="36"/>
          <w:szCs w:val="36"/>
        </w:rPr>
      </w:pPr>
    </w:p>
    <w:p w:rsidR="00314F9D" w:rsidRDefault="00314F9D" w:rsidP="00CA588A">
      <w:pPr>
        <w:ind w:left="-180"/>
        <w:jc w:val="right"/>
        <w:rPr>
          <w:rFonts w:ascii="Times New Roman" w:hAnsi="Times New Roman" w:cs="Times New Roman"/>
          <w:sz w:val="36"/>
          <w:szCs w:val="36"/>
        </w:rPr>
      </w:pPr>
    </w:p>
    <w:p w:rsidR="00314F9D" w:rsidRDefault="00314F9D" w:rsidP="00CA588A">
      <w:pPr>
        <w:ind w:left="-180"/>
        <w:jc w:val="right"/>
        <w:rPr>
          <w:rFonts w:ascii="Times New Roman" w:hAnsi="Times New Roman" w:cs="Times New Roman"/>
          <w:sz w:val="36"/>
          <w:szCs w:val="36"/>
        </w:rPr>
      </w:pPr>
    </w:p>
    <w:p w:rsidR="00314F9D" w:rsidRDefault="00314F9D" w:rsidP="00CA588A">
      <w:pPr>
        <w:ind w:left="-180"/>
        <w:jc w:val="right"/>
        <w:rPr>
          <w:rFonts w:ascii="Times New Roman" w:hAnsi="Times New Roman" w:cs="Times New Roman"/>
          <w:sz w:val="36"/>
          <w:szCs w:val="36"/>
        </w:rPr>
      </w:pPr>
    </w:p>
    <w:p w:rsidR="00314F9D" w:rsidRDefault="00314F9D" w:rsidP="00CA588A">
      <w:pPr>
        <w:ind w:left="-180"/>
        <w:jc w:val="right"/>
        <w:rPr>
          <w:rFonts w:ascii="Times New Roman" w:hAnsi="Times New Roman" w:cs="Times New Roman"/>
          <w:sz w:val="36"/>
          <w:szCs w:val="36"/>
        </w:rPr>
      </w:pPr>
    </w:p>
    <w:p w:rsidR="00314F9D" w:rsidRDefault="00314F9D" w:rsidP="00CA588A">
      <w:pPr>
        <w:ind w:left="-180"/>
        <w:jc w:val="right"/>
        <w:rPr>
          <w:rFonts w:ascii="Times New Roman" w:hAnsi="Times New Roman" w:cs="Times New Roman"/>
          <w:sz w:val="36"/>
          <w:szCs w:val="36"/>
        </w:rPr>
      </w:pPr>
    </w:p>
    <w:p w:rsidR="00314F9D" w:rsidRDefault="00314F9D" w:rsidP="00CA588A">
      <w:pPr>
        <w:ind w:left="-180"/>
        <w:jc w:val="right"/>
        <w:rPr>
          <w:rFonts w:ascii="Times New Roman" w:hAnsi="Times New Roman" w:cs="Times New Roman"/>
          <w:sz w:val="36"/>
          <w:szCs w:val="36"/>
        </w:rPr>
      </w:pPr>
    </w:p>
    <w:p w:rsidR="00CA588A" w:rsidRPr="0016283C" w:rsidRDefault="00CA588A" w:rsidP="0068097B">
      <w:pPr>
        <w:rPr>
          <w:rFonts w:ascii="Times New Roman" w:hAnsi="Times New Roman" w:cs="Times New Roman"/>
          <w:sz w:val="36"/>
          <w:szCs w:val="36"/>
        </w:rPr>
      </w:pPr>
    </w:p>
    <w:p w:rsidR="00CA588A" w:rsidRPr="0016283C" w:rsidRDefault="00CA588A" w:rsidP="00CA588A">
      <w:pPr>
        <w:ind w:left="-180"/>
        <w:jc w:val="right"/>
        <w:rPr>
          <w:rFonts w:ascii="Times New Roman" w:hAnsi="Times New Roman" w:cs="Times New Roman"/>
          <w:sz w:val="36"/>
          <w:szCs w:val="36"/>
        </w:rPr>
      </w:pPr>
    </w:p>
    <w:p w:rsidR="00CA588A" w:rsidRPr="0016283C" w:rsidRDefault="00CA588A" w:rsidP="00CA588A">
      <w:pPr>
        <w:ind w:left="-180"/>
        <w:jc w:val="right"/>
        <w:rPr>
          <w:rFonts w:ascii="Times New Roman" w:hAnsi="Times New Roman" w:cs="Times New Roman"/>
          <w:sz w:val="28"/>
          <w:szCs w:val="28"/>
        </w:rPr>
      </w:pPr>
    </w:p>
    <w:p w:rsidR="00CA588A" w:rsidRPr="0016283C" w:rsidRDefault="00CA588A" w:rsidP="00CA588A">
      <w:pPr>
        <w:ind w:left="-180"/>
        <w:jc w:val="right"/>
        <w:rPr>
          <w:rFonts w:ascii="Times New Roman" w:hAnsi="Times New Roman" w:cs="Times New Roman"/>
          <w:sz w:val="28"/>
          <w:szCs w:val="28"/>
        </w:rPr>
      </w:pPr>
    </w:p>
    <w:p w:rsidR="00CA588A" w:rsidRPr="0016283C" w:rsidRDefault="00CA588A" w:rsidP="00CA588A">
      <w:pPr>
        <w:rPr>
          <w:rFonts w:ascii="Times New Roman" w:hAnsi="Times New Roman" w:cs="Times New Roman"/>
          <w:sz w:val="28"/>
          <w:szCs w:val="28"/>
        </w:rPr>
      </w:pPr>
    </w:p>
    <w:p w:rsidR="00F9185F" w:rsidRDefault="00F9185F" w:rsidP="00CA588A">
      <w:pPr>
        <w:rPr>
          <w:rFonts w:ascii="Times New Roman" w:hAnsi="Times New Roman" w:cs="Times New Roman"/>
          <w:sz w:val="28"/>
          <w:szCs w:val="28"/>
        </w:rPr>
      </w:pPr>
    </w:p>
    <w:p w:rsidR="00314F9D" w:rsidRDefault="00314F9D" w:rsidP="00CA588A">
      <w:pPr>
        <w:rPr>
          <w:rFonts w:ascii="Times New Roman" w:hAnsi="Times New Roman" w:cs="Times New Roman"/>
          <w:sz w:val="28"/>
          <w:szCs w:val="28"/>
        </w:rPr>
      </w:pPr>
    </w:p>
    <w:p w:rsidR="00314F9D" w:rsidRPr="0016283C" w:rsidRDefault="00314F9D" w:rsidP="00CA588A">
      <w:pPr>
        <w:rPr>
          <w:rFonts w:ascii="Times New Roman" w:hAnsi="Times New Roman" w:cs="Times New Roman"/>
          <w:sz w:val="28"/>
          <w:szCs w:val="28"/>
        </w:rPr>
      </w:pPr>
    </w:p>
    <w:p w:rsidR="00F9185F" w:rsidRPr="0016283C" w:rsidRDefault="00F9185F" w:rsidP="00CA588A">
      <w:pPr>
        <w:rPr>
          <w:rFonts w:ascii="Times New Roman" w:hAnsi="Times New Roman" w:cs="Times New Roman"/>
          <w:sz w:val="28"/>
          <w:szCs w:val="28"/>
        </w:rPr>
      </w:pPr>
    </w:p>
    <w:p w:rsidR="00201439" w:rsidRDefault="00201439" w:rsidP="00CA5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88A" w:rsidRPr="0016283C" w:rsidRDefault="00CA588A" w:rsidP="00CA5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83C">
        <w:rPr>
          <w:rFonts w:ascii="Times New Roman" w:hAnsi="Times New Roman" w:cs="Times New Roman"/>
          <w:sz w:val="28"/>
          <w:szCs w:val="28"/>
        </w:rPr>
        <w:t>с. Верховажье</w:t>
      </w:r>
    </w:p>
    <w:p w:rsidR="00CA588A" w:rsidRPr="0016283C" w:rsidRDefault="00545C2F" w:rsidP="00CA5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83C">
        <w:rPr>
          <w:rFonts w:ascii="Times New Roman" w:hAnsi="Times New Roman" w:cs="Times New Roman"/>
          <w:sz w:val="28"/>
          <w:szCs w:val="28"/>
        </w:rPr>
        <w:t>201</w:t>
      </w:r>
      <w:r w:rsidR="00723811">
        <w:rPr>
          <w:rFonts w:ascii="Times New Roman" w:hAnsi="Times New Roman" w:cs="Times New Roman"/>
          <w:sz w:val="28"/>
          <w:szCs w:val="28"/>
        </w:rPr>
        <w:t>9</w:t>
      </w:r>
      <w:r w:rsidR="00CA588A" w:rsidRPr="0016283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588A" w:rsidRDefault="00CA588A" w:rsidP="00CA5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33F" w:rsidRPr="0016283C" w:rsidRDefault="009A133F" w:rsidP="00CA5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419" w:rsidRDefault="00695419" w:rsidP="00314F9D">
      <w:pPr>
        <w:widowControl/>
        <w:autoSpaceDE/>
        <w:autoSpaceDN/>
        <w:adjustRightInd/>
        <w:spacing w:line="276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14F9D" w:rsidRDefault="00314F9D" w:rsidP="00314F9D">
      <w:pPr>
        <w:widowControl/>
        <w:autoSpaceDE/>
        <w:autoSpaceDN/>
        <w:adjustRightInd/>
        <w:spacing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54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Введение</w:t>
      </w:r>
    </w:p>
    <w:p w:rsidR="00695419" w:rsidRPr="00695419" w:rsidRDefault="00695419" w:rsidP="00314F9D">
      <w:pPr>
        <w:widowControl/>
        <w:autoSpaceDE/>
        <w:autoSpaceDN/>
        <w:adjustRightInd/>
        <w:spacing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C6035" w:rsidRPr="00BF694E" w:rsidRDefault="000C6035" w:rsidP="000C603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рограмма по учебному предмету «</w:t>
      </w: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глийский язык</w:t>
      </w: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разработана в соответствии с нормативными актами:</w:t>
      </w:r>
    </w:p>
    <w:p w:rsidR="000C6035" w:rsidRPr="00BF694E" w:rsidRDefault="000C6035" w:rsidP="000C603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0C6035" w:rsidRPr="00BF694E" w:rsidRDefault="000C6035" w:rsidP="000C603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приказ Министерства образования и науки Российской Федерации от 17 декабря 2010 г. N 1897 «Об утверждении федерального государственного образовательного стандарта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основного</w:t>
      </w: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общего образования» (с последующими изменениями);</w:t>
      </w:r>
    </w:p>
    <w:p w:rsidR="000C6035" w:rsidRPr="00BF694E" w:rsidRDefault="000C6035" w:rsidP="000C603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</w:t>
      </w:r>
    </w:p>
    <w:p w:rsidR="000C6035" w:rsidRDefault="000C6035" w:rsidP="000C603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   № 189;</w:t>
      </w:r>
    </w:p>
    <w:p w:rsidR="000C6035" w:rsidRDefault="000C6035" w:rsidP="000C603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5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7E5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положение о рабочей программе по учебному предмету, курсу,  МБОУ «Верховажская средняя школа имени Я.Я. Кремлёва», утвержденное приказом директора № 217/1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7E5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.07.2018</w:t>
      </w:r>
    </w:p>
    <w:p w:rsidR="000C6035" w:rsidRPr="00BF694E" w:rsidRDefault="000C6035" w:rsidP="000C603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рограмма по учебному предмету «</w:t>
      </w: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глийский язык</w:t>
      </w: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разработана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основе:</w:t>
      </w:r>
    </w:p>
    <w:p w:rsidR="000C6035" w:rsidRDefault="000C6035" w:rsidP="000C603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Примерная основная образовательная программа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основного</w:t>
      </w: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общего образования, одобрена решением федерального учебно-методического объединения по общему образованию (протокол заседания от 8 апреля 2015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1/15</w:t>
      </w: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0C6035" w:rsidRDefault="000C6035" w:rsidP="000C603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7E5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C6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программа. Английский язык как второй иностранный. 5—9 </w:t>
      </w:r>
      <w:proofErr w:type="gramStart"/>
      <w:r w:rsidRPr="000C6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классы :</w:t>
      </w:r>
      <w:proofErr w:type="gramEnd"/>
      <w:r w:rsidRPr="000C6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учебно-методическое пособие /О. В. Афанасьева, И. В. Михеева, Н. В. Языкова. — </w:t>
      </w:r>
      <w:proofErr w:type="gramStart"/>
      <w:r w:rsidRPr="000C6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:</w:t>
      </w:r>
      <w:proofErr w:type="gramEnd"/>
      <w:r w:rsidRPr="000C6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Дрофа,2017. — 128 с. — (Английский язык как второй иностранный).</w:t>
      </w:r>
    </w:p>
    <w:p w:rsidR="000C6035" w:rsidRPr="000C6035" w:rsidRDefault="000C6035" w:rsidP="000C6035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6035" w:rsidRPr="000C6035" w:rsidRDefault="000C6035" w:rsidP="000C6035">
      <w:pPr>
        <w:pStyle w:val="a5"/>
        <w:spacing w:line="36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Ориентирована на </w:t>
      </w:r>
      <w:r w:rsidRPr="00BF69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УМК </w:t>
      </w:r>
      <w:r w:rsidRPr="000C6035">
        <w:rPr>
          <w:rStyle w:val="c1"/>
          <w:rFonts w:ascii="Times New Roman" w:hAnsi="Times New Roman"/>
          <w:sz w:val="28"/>
          <w:szCs w:val="28"/>
        </w:rPr>
        <w:t>«Английский язык» для 5—9 классов серии «Английский язык как второй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0C6035">
        <w:rPr>
          <w:rStyle w:val="c1"/>
          <w:rFonts w:ascii="Times New Roman" w:hAnsi="Times New Roman"/>
          <w:sz w:val="28"/>
          <w:szCs w:val="28"/>
        </w:rPr>
        <w:t>иностранный» (авторы О. В. Афанасьева, И. В. Михеева).</w:t>
      </w:r>
    </w:p>
    <w:p w:rsidR="000C6035" w:rsidRDefault="000C6035" w:rsidP="000C603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D1315">
        <w:rPr>
          <w:rFonts w:ascii="Times New Roman" w:hAnsi="Times New Roman"/>
          <w:sz w:val="28"/>
          <w:szCs w:val="28"/>
        </w:rPr>
        <w:t xml:space="preserve">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D77743" w:rsidRDefault="00D77743" w:rsidP="00CA588A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1D48" w:rsidRDefault="000B1D48" w:rsidP="002E6631">
      <w:pPr>
        <w:widowControl/>
        <w:shd w:val="clear" w:color="auto" w:fill="FFFFFF"/>
        <w:ind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7743" w:rsidRDefault="00D77743" w:rsidP="00CA588A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035" w:rsidRDefault="000C6035" w:rsidP="00CA588A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4618" w:rsidRDefault="00254618" w:rsidP="00AF5F61">
      <w:pPr>
        <w:widowControl/>
        <w:autoSpaceDE/>
        <w:autoSpaceDN/>
        <w:adjustRightInd/>
        <w:spacing w:line="276" w:lineRule="auto"/>
        <w:ind w:firstLine="708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:rsidR="000C6035" w:rsidRPr="004445CF" w:rsidRDefault="000C6035" w:rsidP="00B06503">
      <w:pPr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B06503">
        <w:rPr>
          <w:rFonts w:ascii="Times New Roman" w:hAnsi="Times New Roman" w:cs="Times New Roman"/>
          <w:b/>
          <w:bCs/>
          <w:spacing w:val="-1"/>
          <w:sz w:val="32"/>
          <w:szCs w:val="32"/>
        </w:rPr>
        <w:t>Планируемые результаты изучения учебного курса</w:t>
      </w:r>
    </w:p>
    <w:p w:rsidR="00B06503" w:rsidRPr="004445CF" w:rsidRDefault="00B06503" w:rsidP="00B06503">
      <w:pPr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en-US"/>
        </w:rPr>
      </w:pPr>
    </w:p>
    <w:p w:rsidR="000C6035" w:rsidRPr="00B06503" w:rsidRDefault="000C6035" w:rsidP="00B06503">
      <w:pPr>
        <w:pStyle w:val="af0"/>
        <w:tabs>
          <w:tab w:val="clear" w:pos="4677"/>
          <w:tab w:val="clear" w:pos="9355"/>
        </w:tabs>
        <w:overflowPunct w:val="0"/>
        <w:spacing w:line="360" w:lineRule="auto"/>
        <w:ind w:firstLine="709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B06503">
        <w:rPr>
          <w:rFonts w:ascii="Times New Roman" w:hAnsi="Times New Roman"/>
          <w:bCs/>
          <w:sz w:val="28"/>
          <w:szCs w:val="28"/>
          <w:lang w:eastAsia="en-US"/>
        </w:rPr>
        <w:t xml:space="preserve">Планируемые результаты опираются на </w:t>
      </w:r>
      <w:r w:rsidRPr="00B06503">
        <w:rPr>
          <w:rFonts w:ascii="Times New Roman" w:hAnsi="Times New Roman"/>
          <w:b/>
          <w:bCs/>
          <w:sz w:val="28"/>
          <w:szCs w:val="28"/>
          <w:lang w:eastAsia="en-US"/>
        </w:rPr>
        <w:t>ведущие целевые установки</w:t>
      </w:r>
      <w:r w:rsidRPr="00B06503">
        <w:rPr>
          <w:rFonts w:ascii="Times New Roman" w:hAnsi="Times New Roman"/>
          <w:b/>
          <w:sz w:val="28"/>
          <w:szCs w:val="28"/>
          <w:lang w:eastAsia="en-US"/>
        </w:rPr>
        <w:t xml:space="preserve">, </w:t>
      </w:r>
      <w:r w:rsidRPr="00B06503">
        <w:rPr>
          <w:rFonts w:ascii="Times New Roman" w:hAnsi="Times New Roman"/>
          <w:sz w:val="28"/>
          <w:szCs w:val="28"/>
          <w:lang w:eastAsia="en-US"/>
        </w:rPr>
        <w:t>отражающие основной, сущностный вклад каждой изучаемой программы в развитие личности обучающихся, их способностей.</w:t>
      </w:r>
    </w:p>
    <w:p w:rsidR="000C6035" w:rsidRPr="00E078AF" w:rsidRDefault="000C6035" w:rsidP="000C6035">
      <w:pPr>
        <w:spacing w:line="360" w:lineRule="auto"/>
        <w:ind w:firstLine="709"/>
        <w:jc w:val="both"/>
        <w:outlineLvl w:val="1"/>
        <w:rPr>
          <w:rFonts w:ascii="Times New Roman" w:eastAsia="@Arial Unicode MS" w:hAnsi="Times New Roman"/>
          <w:b/>
          <w:sz w:val="28"/>
          <w:szCs w:val="28"/>
        </w:rPr>
      </w:pPr>
      <w:bookmarkStart w:id="1" w:name="_Toc405145648"/>
      <w:bookmarkStart w:id="2" w:name="_Toc406058977"/>
      <w:bookmarkStart w:id="3" w:name="_Toc409691626"/>
      <w:r w:rsidRPr="00E078AF">
        <w:rPr>
          <w:rFonts w:ascii="Times New Roman" w:eastAsia="@Arial Unicode MS" w:hAnsi="Times New Roman"/>
          <w:b/>
          <w:sz w:val="28"/>
          <w:szCs w:val="28"/>
        </w:rPr>
        <w:t xml:space="preserve">Личностные результаты освоения </w:t>
      </w:r>
      <w:bookmarkEnd w:id="1"/>
      <w:bookmarkEnd w:id="2"/>
      <w:bookmarkEnd w:id="3"/>
      <w:r w:rsidRPr="00E078AF">
        <w:rPr>
          <w:rFonts w:ascii="Times New Roman" w:eastAsia="@Arial Unicode MS" w:hAnsi="Times New Roman"/>
          <w:b/>
          <w:sz w:val="28"/>
          <w:szCs w:val="28"/>
        </w:rPr>
        <w:t>основной образовательной программы:</w:t>
      </w:r>
    </w:p>
    <w:p w:rsidR="000C6035" w:rsidRPr="00E078AF" w:rsidRDefault="000C6035" w:rsidP="000C6035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8AF">
        <w:rPr>
          <w:rFonts w:ascii="Times New Roman" w:eastAsia="Calibri" w:hAnsi="Times New Roman"/>
          <w:sz w:val="28"/>
          <w:szCs w:val="28"/>
          <w:lang w:eastAsia="en-US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E078AF">
        <w:rPr>
          <w:rFonts w:ascii="Times New Roman" w:eastAsia="Calibri" w:hAnsi="Times New Roman"/>
          <w:sz w:val="28"/>
          <w:szCs w:val="28"/>
          <w:lang w:eastAsia="en-US"/>
        </w:rPr>
        <w:t>интериоризация</w:t>
      </w:r>
      <w:proofErr w:type="spellEnd"/>
      <w:r w:rsidRPr="00E078AF">
        <w:rPr>
          <w:rFonts w:ascii="Times New Roman" w:eastAsia="Calibri" w:hAnsi="Times New Roman"/>
          <w:sz w:val="28"/>
          <w:szCs w:val="28"/>
          <w:lang w:eastAsia="en-US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C6035" w:rsidRPr="00E078AF" w:rsidRDefault="000C6035" w:rsidP="000C6035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8AF">
        <w:rPr>
          <w:rFonts w:ascii="Times New Roman" w:eastAsia="Calibri" w:hAnsi="Times New Roman"/>
          <w:sz w:val="28"/>
          <w:szCs w:val="28"/>
          <w:lang w:eastAsia="en-US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</w:t>
      </w:r>
      <w:r w:rsidRPr="00E078AF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устойчивых познавательных интересов.</w:t>
      </w:r>
    </w:p>
    <w:p w:rsidR="000C6035" w:rsidRPr="00E078AF" w:rsidRDefault="000C6035" w:rsidP="000C6035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8AF">
        <w:rPr>
          <w:rFonts w:ascii="Times New Roman" w:eastAsia="Calibri" w:hAnsi="Times New Roman"/>
          <w:sz w:val="28"/>
          <w:szCs w:val="28"/>
          <w:lang w:eastAsia="en-US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078AF">
        <w:rPr>
          <w:rFonts w:ascii="Times New Roman" w:eastAsia="Calibri" w:hAnsi="Times New Roman"/>
          <w:sz w:val="28"/>
          <w:szCs w:val="28"/>
          <w:lang w:eastAsia="en-US"/>
        </w:rPr>
        <w:t>потребительстве</w:t>
      </w:r>
      <w:proofErr w:type="spellEnd"/>
      <w:r w:rsidRPr="00E078AF">
        <w:rPr>
          <w:rFonts w:ascii="Times New Roman" w:eastAsia="Calibri" w:hAnsi="Times New Roman"/>
          <w:sz w:val="28"/>
          <w:szCs w:val="28"/>
          <w:lang w:eastAsia="en-US"/>
        </w:rPr>
        <w:t xml:space="preserve">; </w:t>
      </w:r>
      <w:proofErr w:type="spellStart"/>
      <w:r w:rsidRPr="00E078AF">
        <w:rPr>
          <w:rFonts w:ascii="Times New Roman" w:eastAsia="Calibri" w:hAnsi="Times New Roman"/>
          <w:sz w:val="28"/>
          <w:szCs w:val="28"/>
          <w:lang w:eastAsia="en-US"/>
        </w:rPr>
        <w:t>сформированность</w:t>
      </w:r>
      <w:proofErr w:type="spellEnd"/>
      <w:r w:rsidRPr="00E078AF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C6035" w:rsidRPr="00E078AF" w:rsidRDefault="000C6035" w:rsidP="000C6035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8AF">
        <w:rPr>
          <w:rFonts w:ascii="Times New Roman" w:eastAsia="Calibri" w:hAnsi="Times New Roman"/>
          <w:sz w:val="28"/>
          <w:szCs w:val="28"/>
          <w:lang w:eastAsia="en-US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C6035" w:rsidRPr="00E078AF" w:rsidRDefault="000C6035" w:rsidP="000C6035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8AF">
        <w:rPr>
          <w:rFonts w:ascii="Times New Roman" w:eastAsia="Calibri" w:hAnsi="Times New Roman"/>
          <w:sz w:val="28"/>
          <w:szCs w:val="28"/>
          <w:lang w:eastAsia="en-US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E078AF">
        <w:rPr>
          <w:rFonts w:ascii="Times New Roman" w:eastAsia="Calibri" w:hAnsi="Times New Roman"/>
          <w:sz w:val="28"/>
          <w:szCs w:val="28"/>
          <w:lang w:eastAsia="en-US"/>
        </w:rPr>
        <w:t>конвенционирования</w:t>
      </w:r>
      <w:proofErr w:type="spellEnd"/>
      <w:r w:rsidRPr="00E078AF">
        <w:rPr>
          <w:rFonts w:ascii="Times New Roman" w:eastAsia="Calibri" w:hAnsi="Times New Roman"/>
          <w:sz w:val="28"/>
          <w:szCs w:val="28"/>
          <w:lang w:eastAsia="en-US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</w:t>
      </w:r>
      <w:r w:rsidRPr="00E078A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E078AF">
        <w:rPr>
          <w:rFonts w:ascii="Times New Roman" w:eastAsia="Calibri" w:hAnsi="Times New Roman"/>
          <w:sz w:val="28"/>
          <w:szCs w:val="28"/>
          <w:lang w:eastAsia="en-US"/>
        </w:rPr>
        <w:t>интериоризация</w:t>
      </w:r>
      <w:proofErr w:type="spellEnd"/>
      <w:r w:rsidRPr="00E078AF">
        <w:rPr>
          <w:rFonts w:ascii="Times New Roman" w:eastAsia="Calibri" w:hAnsi="Times New Roman"/>
          <w:sz w:val="28"/>
          <w:szCs w:val="28"/>
          <w:lang w:eastAsia="en-US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0C6035" w:rsidRPr="00E078AF" w:rsidRDefault="000C6035" w:rsidP="000C6035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8AF">
        <w:rPr>
          <w:rFonts w:ascii="Times New Roman" w:eastAsia="Calibri" w:hAnsi="Times New Roman"/>
          <w:sz w:val="28"/>
          <w:szCs w:val="28"/>
          <w:lang w:eastAsia="en-US"/>
        </w:rPr>
        <w:t xml:space="preserve">7. Сформированность ценности здорового и безопасного образа жизни; </w:t>
      </w:r>
      <w:proofErr w:type="spellStart"/>
      <w:r w:rsidRPr="00E078AF">
        <w:rPr>
          <w:rFonts w:ascii="Times New Roman" w:eastAsia="Calibri" w:hAnsi="Times New Roman"/>
          <w:sz w:val="28"/>
          <w:szCs w:val="28"/>
          <w:lang w:eastAsia="en-US"/>
        </w:rPr>
        <w:t>интериоризация</w:t>
      </w:r>
      <w:proofErr w:type="spellEnd"/>
      <w:r w:rsidRPr="00E078AF">
        <w:rPr>
          <w:rFonts w:ascii="Times New Roman" w:eastAsia="Calibri" w:hAnsi="Times New Roman"/>
          <w:sz w:val="28"/>
          <w:szCs w:val="28"/>
          <w:lang w:eastAsia="en-US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C6035" w:rsidRPr="00E078AF" w:rsidRDefault="000C6035" w:rsidP="000C6035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8AF">
        <w:rPr>
          <w:rFonts w:ascii="Times New Roman" w:eastAsia="Calibri" w:hAnsi="Times New Roman"/>
          <w:sz w:val="28"/>
          <w:szCs w:val="28"/>
          <w:lang w:eastAsia="en-US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0C6035" w:rsidRPr="00E078AF" w:rsidRDefault="000C6035" w:rsidP="000C6035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78AF">
        <w:rPr>
          <w:rFonts w:ascii="Times New Roman" w:eastAsia="Calibri" w:hAnsi="Times New Roman"/>
          <w:sz w:val="28"/>
          <w:szCs w:val="28"/>
          <w:lang w:eastAsia="en-US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</w:t>
      </w:r>
      <w:r w:rsidRPr="00E078AF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0C6035" w:rsidRPr="00E078AF" w:rsidRDefault="000C6035" w:rsidP="000C6035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C6035" w:rsidRPr="00E078AF" w:rsidRDefault="000C6035" w:rsidP="00B06503">
      <w:pPr>
        <w:spacing w:line="360" w:lineRule="auto"/>
        <w:ind w:firstLine="709"/>
        <w:jc w:val="center"/>
        <w:outlineLvl w:val="1"/>
        <w:rPr>
          <w:rFonts w:ascii="Times New Roman" w:eastAsia="@Arial Unicode MS" w:hAnsi="Times New Roman"/>
          <w:b/>
          <w:bCs/>
          <w:sz w:val="28"/>
          <w:szCs w:val="28"/>
        </w:rPr>
      </w:pPr>
      <w:bookmarkStart w:id="4" w:name="_Toc405145649"/>
      <w:bookmarkStart w:id="5" w:name="_Toc406058978"/>
      <w:bookmarkStart w:id="6" w:name="_Toc409691627"/>
      <w:bookmarkStart w:id="7" w:name="_Toc410653951"/>
      <w:bookmarkStart w:id="8" w:name="_Toc414553132"/>
      <w:proofErr w:type="spellStart"/>
      <w:r w:rsidRPr="00E078AF">
        <w:rPr>
          <w:rFonts w:ascii="Times New Roman" w:eastAsia="@Arial Unicode MS" w:hAnsi="Times New Roman"/>
          <w:b/>
          <w:bCs/>
          <w:sz w:val="28"/>
          <w:szCs w:val="28"/>
        </w:rPr>
        <w:t>Метапредметные</w:t>
      </w:r>
      <w:proofErr w:type="spellEnd"/>
      <w:r w:rsidRPr="00E078AF">
        <w:rPr>
          <w:rFonts w:ascii="Times New Roman" w:eastAsia="@Arial Unicode MS" w:hAnsi="Times New Roman"/>
          <w:b/>
          <w:bCs/>
          <w:sz w:val="28"/>
          <w:szCs w:val="28"/>
        </w:rPr>
        <w:t xml:space="preserve"> результаты освоения ООП</w:t>
      </w:r>
      <w:bookmarkEnd w:id="4"/>
      <w:bookmarkEnd w:id="5"/>
      <w:bookmarkEnd w:id="6"/>
      <w:bookmarkEnd w:id="7"/>
      <w:bookmarkEnd w:id="8"/>
    </w:p>
    <w:p w:rsidR="000C6035" w:rsidRPr="008339B0" w:rsidRDefault="000C6035" w:rsidP="000C6035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b/>
          <w:sz w:val="28"/>
          <w:szCs w:val="28"/>
          <w:lang w:eastAsia="en-US"/>
        </w:rPr>
        <w:t>Регулятивные УУД</w:t>
      </w:r>
    </w:p>
    <w:p w:rsidR="000C6035" w:rsidRPr="008339B0" w:rsidRDefault="000C6035" w:rsidP="000C6035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C6035" w:rsidRPr="008339B0" w:rsidRDefault="000C6035" w:rsidP="000C6035">
      <w:pPr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анализировать существующие и планировать будущие образовательные результаты;</w:t>
      </w:r>
    </w:p>
    <w:p w:rsidR="000C6035" w:rsidRPr="008339B0" w:rsidRDefault="000C6035" w:rsidP="000C6035">
      <w:pPr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идентифицировать собственные проблемы и определять главную проблему;</w:t>
      </w:r>
    </w:p>
    <w:p w:rsidR="000C6035" w:rsidRPr="008339B0" w:rsidRDefault="000C6035" w:rsidP="000C6035">
      <w:pPr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выдвигать версии решения проблемы, формулировать гипотезы, предвосхищать конечный результат;</w:t>
      </w:r>
    </w:p>
    <w:p w:rsidR="000C6035" w:rsidRPr="008339B0" w:rsidRDefault="000C6035" w:rsidP="000C6035">
      <w:pPr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ставить цель деятельности на основе определенной проблемы и существующих возможностей;</w:t>
      </w:r>
    </w:p>
    <w:p w:rsidR="000C6035" w:rsidRPr="008339B0" w:rsidRDefault="000C6035" w:rsidP="000C6035">
      <w:pPr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формулировать учебные задачи как шаги достижения поставленной цели деятельности;</w:t>
      </w:r>
    </w:p>
    <w:p w:rsidR="000C6035" w:rsidRPr="008339B0" w:rsidRDefault="000C6035" w:rsidP="000C6035">
      <w:pPr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C6035" w:rsidRPr="008339B0" w:rsidRDefault="000C6035" w:rsidP="000C6035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C6035" w:rsidRPr="008339B0" w:rsidRDefault="000C6035" w:rsidP="000C6035">
      <w:pPr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0C6035" w:rsidRPr="008339B0" w:rsidRDefault="000C6035" w:rsidP="000C6035">
      <w:pPr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C6035" w:rsidRPr="008339B0" w:rsidRDefault="000C6035" w:rsidP="000C6035">
      <w:pPr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C6035" w:rsidRPr="008339B0" w:rsidRDefault="000C6035" w:rsidP="000C6035">
      <w:pPr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C6035" w:rsidRPr="008339B0" w:rsidRDefault="000C6035" w:rsidP="000C6035">
      <w:pPr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 xml:space="preserve">выбирать из предложенных вариантов и самостоятельно искать </w:t>
      </w:r>
      <w:r w:rsidRPr="008339B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средства/ресурсы для решения задачи/достижения цели;</w:t>
      </w:r>
    </w:p>
    <w:p w:rsidR="000C6035" w:rsidRPr="008339B0" w:rsidRDefault="000C6035" w:rsidP="000C6035">
      <w:pPr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составлять план решения проблемы (выполнения проекта, проведения исследования);</w:t>
      </w:r>
    </w:p>
    <w:p w:rsidR="000C6035" w:rsidRPr="008339B0" w:rsidRDefault="000C6035" w:rsidP="000C6035">
      <w:pPr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C6035" w:rsidRPr="008339B0" w:rsidRDefault="000C6035" w:rsidP="000C6035">
      <w:pPr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C6035" w:rsidRPr="008339B0" w:rsidRDefault="000C6035" w:rsidP="000C6035">
      <w:pPr>
        <w:numPr>
          <w:ilvl w:val="0"/>
          <w:numId w:val="3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планировать и корректировать свою индивидуальную образовательную траекторию.</w:t>
      </w:r>
    </w:p>
    <w:p w:rsidR="000C6035" w:rsidRPr="008339B0" w:rsidRDefault="000C6035" w:rsidP="000C6035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оценивать свою деятельность, аргументируя причины достижения или отсутствия планируемого результата;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 xml:space="preserve">сверять свои действия с целью и, при необходимости, исправлять ошибки </w:t>
      </w:r>
      <w:r w:rsidRPr="008339B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самостоятельно.</w:t>
      </w:r>
    </w:p>
    <w:p w:rsidR="000C6035" w:rsidRPr="008339B0" w:rsidRDefault="000C6035" w:rsidP="000C6035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определять критерии правильности (корректности) выполнения учебной задачи;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фиксировать и анализировать динамику собственных образовательных результатов.</w:t>
      </w:r>
    </w:p>
    <w:p w:rsidR="000C6035" w:rsidRPr="008339B0" w:rsidRDefault="000C6035" w:rsidP="000C6035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принимать решение в учебной ситуации и нести за него ответственность;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C6035" w:rsidRPr="008339B0" w:rsidRDefault="000C6035" w:rsidP="000C6035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Познавательные УУД</w:t>
      </w:r>
    </w:p>
    <w:p w:rsidR="000C6035" w:rsidRPr="008339B0" w:rsidRDefault="000C6035" w:rsidP="000C6035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подбирать слова, соподчиненные ключевому слову, определяющие его признаки и свойства;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выстраивать логическую цепочку, состоящую из ключевого слова и соподчиненных ему слов;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выделять общий признак двух или нескольких предметов или явлений и объяснять их сходство;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выделять явление из общего ряда других явлений;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строить рассуждение на основе сравнения предметов и явлений, выделяя при этом общие признаки;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излагать полученную информацию, интерпретируя ее в контексте решаемой задачи;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8339B0">
        <w:rPr>
          <w:rFonts w:ascii="Times New Roman" w:eastAsia="Calibri" w:hAnsi="Times New Roman"/>
          <w:sz w:val="28"/>
          <w:szCs w:val="28"/>
          <w:lang w:eastAsia="en-US"/>
        </w:rPr>
        <w:t>вербализовать</w:t>
      </w:r>
      <w:proofErr w:type="spellEnd"/>
      <w:r w:rsidRPr="008339B0">
        <w:rPr>
          <w:rFonts w:ascii="Times New Roman" w:eastAsia="Calibri" w:hAnsi="Times New Roman"/>
          <w:sz w:val="28"/>
          <w:szCs w:val="28"/>
          <w:lang w:eastAsia="en-US"/>
        </w:rPr>
        <w:t xml:space="preserve"> эмоциональное впечатление, оказанное на него источником;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 xml:space="preserve">выявлять и называть причины события, явления, в том числе возможные </w:t>
      </w:r>
      <w:r w:rsidRPr="008339B0">
        <w:rPr>
          <w:rFonts w:ascii="Times New Roman" w:eastAsia="Calibri" w:hAnsi="Times New Roman"/>
          <w:sz w:val="28"/>
          <w:szCs w:val="28"/>
          <w:lang w:eastAsia="en-US"/>
        </w:rPr>
        <w:lastRenderedPageBreak/>
        <w:t>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C6035" w:rsidRPr="008339B0" w:rsidRDefault="000C6035" w:rsidP="000C6035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обозначать символом и знаком предмет и/или явление;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создавать абстрактный или реальный образ предмета и/или явления;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строить модель/схему на основе условий задачи и/или способа ее решения;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преобразовывать модели с целью выявления общих законов, определяющих данную предметную область;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строить доказательство: прямое, косвенное, от противного;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C6035" w:rsidRPr="008339B0" w:rsidRDefault="000C6035" w:rsidP="000C6035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Смысловое чтение. Обучающийся сможет: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находить в тексте требуемую информацию (в соответствии с целями своей деятельности);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 xml:space="preserve">ориентироваться в содержании текста, понимать целостный смысл текста, </w:t>
      </w:r>
      <w:r w:rsidRPr="008339B0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структурировать текст;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устанавливать взаимосвязь описанных в тексте событий, явлений, процессов;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резюмировать главную идею текста;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8339B0">
        <w:rPr>
          <w:rFonts w:ascii="Times New Roman" w:eastAsia="Calibri" w:hAnsi="Times New Roman"/>
          <w:sz w:val="28"/>
          <w:szCs w:val="28"/>
          <w:lang w:eastAsia="en-US"/>
        </w:rPr>
        <w:t>non-fiction</w:t>
      </w:r>
      <w:proofErr w:type="spellEnd"/>
      <w:r w:rsidRPr="008339B0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критически оценивать содержание и форму текста.</w:t>
      </w:r>
    </w:p>
    <w:p w:rsidR="000C6035" w:rsidRPr="008339B0" w:rsidRDefault="000C6035" w:rsidP="000C6035">
      <w:pPr>
        <w:numPr>
          <w:ilvl w:val="0"/>
          <w:numId w:val="3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определять свое отношение к природной среде;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анализировать влияние экологических факторов на среду обитания живых организмов;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проводить причинный и вероятностный анализ экологических ситуаций;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прогнозировать изменения ситуации при смене действия одного фактора на действие другого фактора;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распространять экологические знания и участвовать в практических делах по защите окружающей среды;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выражать свое отношение к природе через рисунки, сочинения, модели, проектные работы.</w:t>
      </w:r>
    </w:p>
    <w:p w:rsidR="000C6035" w:rsidRPr="008339B0" w:rsidRDefault="000C6035" w:rsidP="000C6035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0C6035" w:rsidRPr="008339B0" w:rsidRDefault="000C6035" w:rsidP="000C603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339B0">
        <w:rPr>
          <w:rFonts w:ascii="Times New Roman" w:eastAsia="Calibri" w:hAnsi="Times New Roman"/>
          <w:sz w:val="28"/>
          <w:szCs w:val="28"/>
        </w:rPr>
        <w:t>определять необходимые ключевые поисковые слова и запросы;</w:t>
      </w:r>
    </w:p>
    <w:p w:rsidR="000C6035" w:rsidRPr="008339B0" w:rsidRDefault="000C6035" w:rsidP="000C603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339B0">
        <w:rPr>
          <w:rFonts w:ascii="Times New Roman" w:eastAsia="Calibri" w:hAnsi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0C6035" w:rsidRPr="008339B0" w:rsidRDefault="000C6035" w:rsidP="000C6035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339B0">
        <w:rPr>
          <w:rFonts w:ascii="Times New Roman" w:eastAsia="Calibri" w:hAnsi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соотносить полученные результаты поиска со своей деятельностью.</w:t>
      </w:r>
    </w:p>
    <w:p w:rsidR="000C6035" w:rsidRPr="008339B0" w:rsidRDefault="000C6035" w:rsidP="000C6035">
      <w:pPr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b/>
          <w:sz w:val="28"/>
          <w:szCs w:val="28"/>
          <w:lang w:eastAsia="en-US"/>
        </w:rPr>
        <w:t>Коммуникативные УУД</w:t>
      </w:r>
    </w:p>
    <w:p w:rsidR="000C6035" w:rsidRPr="008339B0" w:rsidRDefault="000C6035" w:rsidP="000C6035">
      <w:pPr>
        <w:numPr>
          <w:ilvl w:val="0"/>
          <w:numId w:val="34"/>
        </w:numPr>
        <w:tabs>
          <w:tab w:val="left" w:pos="426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339B0">
        <w:rPr>
          <w:rFonts w:ascii="Times New Roman" w:eastAsia="Calibri" w:hAnsi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</w:t>
      </w:r>
      <w:r w:rsidRPr="008339B0">
        <w:rPr>
          <w:rFonts w:ascii="Times New Roman" w:eastAsia="Calibri" w:hAnsi="Times New Roman"/>
          <w:sz w:val="28"/>
          <w:szCs w:val="28"/>
        </w:rPr>
        <w:lastRenderedPageBreak/>
        <w:t>интересов; формулировать, аргументировать и отстаивать свое мнение. Обучающийся сможет:</w:t>
      </w:r>
    </w:p>
    <w:p w:rsidR="000C6035" w:rsidRPr="008339B0" w:rsidRDefault="000C6035" w:rsidP="000C6035">
      <w:pPr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определять возможные роли в совместной деятельности;</w:t>
      </w:r>
    </w:p>
    <w:p w:rsidR="000C6035" w:rsidRPr="008339B0" w:rsidRDefault="000C6035" w:rsidP="000C6035">
      <w:pPr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играть определенную роль в совместной деятельности;</w:t>
      </w:r>
    </w:p>
    <w:p w:rsidR="000C6035" w:rsidRPr="008339B0" w:rsidRDefault="000C6035" w:rsidP="000C6035">
      <w:pPr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0C6035" w:rsidRPr="008339B0" w:rsidRDefault="000C6035" w:rsidP="000C6035">
      <w:pPr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C6035" w:rsidRPr="008339B0" w:rsidRDefault="000C6035" w:rsidP="000C6035">
      <w:pPr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строить позитивные отношения в процессе учебной и познавательной деятельности;</w:t>
      </w:r>
    </w:p>
    <w:p w:rsidR="000C6035" w:rsidRPr="008339B0" w:rsidRDefault="000C6035" w:rsidP="000C6035">
      <w:pPr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C6035" w:rsidRPr="008339B0" w:rsidRDefault="000C6035" w:rsidP="000C6035">
      <w:pPr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C6035" w:rsidRPr="008339B0" w:rsidRDefault="000C6035" w:rsidP="000C6035">
      <w:pPr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предлагать альтернативное решение в конфликтной ситуации;</w:t>
      </w:r>
    </w:p>
    <w:p w:rsidR="000C6035" w:rsidRPr="008339B0" w:rsidRDefault="000C6035" w:rsidP="000C6035">
      <w:pPr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выделять общую точку зрения в дискуссии;</w:t>
      </w:r>
    </w:p>
    <w:p w:rsidR="000C6035" w:rsidRPr="008339B0" w:rsidRDefault="000C6035" w:rsidP="000C6035">
      <w:pPr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C6035" w:rsidRPr="008339B0" w:rsidRDefault="000C6035" w:rsidP="000C6035">
      <w:pPr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C6035" w:rsidRPr="008339B0" w:rsidRDefault="000C6035" w:rsidP="000C6035">
      <w:pPr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C6035" w:rsidRPr="008339B0" w:rsidRDefault="000C6035" w:rsidP="000C6035">
      <w:pPr>
        <w:numPr>
          <w:ilvl w:val="0"/>
          <w:numId w:val="34"/>
        </w:numPr>
        <w:tabs>
          <w:tab w:val="left" w:pos="142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определять задачу коммуникации и в соответствии с ней отбирать речевые средства;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 xml:space="preserve">отбирать и использовать речевые средства в процессе коммуникации с другими </w:t>
      </w:r>
      <w:r w:rsidRPr="008339B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людьми (диалог в паре, в малой группе и т. д.);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представлять в устной или письменной форме развернутый план собственной деятельности;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высказывать и обосновывать мнение (суждение) и запрашивать мнение партнера в рамках диалога;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принимать решение в ходе диалога и согласовывать его с собеседником;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C6035" w:rsidRPr="008339B0" w:rsidRDefault="000C6035" w:rsidP="000C6035">
      <w:pPr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выделять информационный аспект задачи, оперировать данными, использовать модель решения задачи;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использовать информацию с учетом этических и правовых норм;</w:t>
      </w:r>
    </w:p>
    <w:p w:rsidR="000C6035" w:rsidRPr="008339B0" w:rsidRDefault="000C6035" w:rsidP="000C6035">
      <w:pPr>
        <w:numPr>
          <w:ilvl w:val="0"/>
          <w:numId w:val="3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9B0">
        <w:rPr>
          <w:rFonts w:ascii="Times New Roman" w:eastAsia="Calibri" w:hAnsi="Times New Roman"/>
          <w:sz w:val="28"/>
          <w:szCs w:val="28"/>
          <w:lang w:eastAsia="en-US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75EA7" w:rsidRDefault="00675EA7" w:rsidP="00AF5F61">
      <w:pPr>
        <w:pStyle w:val="af4"/>
        <w:spacing w:line="100" w:lineRule="atLeast"/>
        <w:jc w:val="both"/>
        <w:rPr>
          <w:rFonts w:ascii="Times New Roman" w:hAnsi="Times New Roman"/>
        </w:rPr>
      </w:pPr>
    </w:p>
    <w:p w:rsidR="000F5BAD" w:rsidRPr="000F5BAD" w:rsidRDefault="000F5BAD" w:rsidP="00B06503">
      <w:pPr>
        <w:pStyle w:val="af4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0F5BAD" w:rsidRPr="0074495D" w:rsidRDefault="000F5BAD" w:rsidP="000F5BAD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Освоение предмета «Иностранный язык (второй)» в основной школе предполагает применение коммуникативного подхода в обучении иностранному языку.  </w:t>
      </w:r>
    </w:p>
    <w:p w:rsidR="000F5BAD" w:rsidRPr="0074495D" w:rsidRDefault="000F5BAD" w:rsidP="000F5BAD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rStyle w:val="dash041e005f0431005f044b005f0447005f043d005f044b005f0439005f005fchar1char1"/>
          <w:sz w:val="28"/>
          <w:szCs w:val="28"/>
        </w:rPr>
      </w:pPr>
      <w:r w:rsidRPr="0074495D">
        <w:rPr>
          <w:sz w:val="28"/>
          <w:szCs w:val="28"/>
        </w:rPr>
        <w:t xml:space="preserve"> Учебный предмет «Иностранный язык (второй)»</w:t>
      </w:r>
      <w:r w:rsidRPr="0074495D">
        <w:rPr>
          <w:rStyle w:val="dash041e005f0431005f044b005f0447005f043d005f044b005f0439005f005fchar1char1"/>
          <w:sz w:val="28"/>
          <w:szCs w:val="28"/>
        </w:rPr>
        <w:t xml:space="preserve"> обеспечивает формирование и развитие </w:t>
      </w:r>
      <w:r w:rsidRPr="0074495D">
        <w:rPr>
          <w:sz w:val="28"/>
          <w:szCs w:val="28"/>
        </w:rPr>
        <w:t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0F5BAD" w:rsidRPr="0074495D" w:rsidRDefault="000F5BAD" w:rsidP="000F5BAD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74495D">
        <w:rPr>
          <w:rStyle w:val="dash041e005f0431005f044b005f0447005f043d005f044b005f0439005f005fchar1char1"/>
          <w:sz w:val="28"/>
          <w:szCs w:val="28"/>
        </w:rPr>
        <w:t xml:space="preserve">Освоение учебного предмета «Иностранный язык (второй)» направлено на </w:t>
      </w:r>
      <w:r w:rsidRPr="0074495D">
        <w:rPr>
          <w:sz w:val="28"/>
          <w:szCs w:val="28"/>
        </w:rPr>
        <w:t xml:space="preserve">достижение обучающимися </w:t>
      </w:r>
      <w:proofErr w:type="spellStart"/>
      <w:r w:rsidRPr="0074495D">
        <w:rPr>
          <w:sz w:val="28"/>
          <w:szCs w:val="28"/>
        </w:rPr>
        <w:t>допорогового</w:t>
      </w:r>
      <w:proofErr w:type="spellEnd"/>
      <w:r w:rsidRPr="0074495D">
        <w:rPr>
          <w:sz w:val="28"/>
          <w:szCs w:val="28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0F5BAD" w:rsidRPr="0074495D" w:rsidRDefault="000F5BAD" w:rsidP="000F5BA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Изучение предмета «Иностранный язык (второй)» в части формирования навыков и развития умений обобщать и систематизировать имеющийся языковой и речевой </w:t>
      </w:r>
      <w:proofErr w:type="gramStart"/>
      <w:r w:rsidRPr="0074495D">
        <w:rPr>
          <w:rFonts w:ascii="Times New Roman" w:hAnsi="Times New Roman"/>
          <w:sz w:val="28"/>
          <w:szCs w:val="28"/>
        </w:rPr>
        <w:t>опыт  основано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4495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Предметное содержание речи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Моя семья. </w:t>
      </w:r>
      <w:r w:rsidRPr="0074495D">
        <w:rPr>
          <w:rFonts w:ascii="Times New Roman" w:hAnsi="Times New Roman"/>
          <w:sz w:val="28"/>
          <w:szCs w:val="28"/>
        </w:rPr>
        <w:t xml:space="preserve">Взаимоотношения в семье. Конфликтные ситуации и способы их решения. 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Мои друзья. </w:t>
      </w:r>
      <w:r w:rsidRPr="0074495D">
        <w:rPr>
          <w:rFonts w:ascii="Times New Roman" w:hAnsi="Times New Roman"/>
          <w:sz w:val="28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Свободное время.</w:t>
      </w:r>
      <w:r w:rsidRPr="0074495D">
        <w:rPr>
          <w:rFonts w:ascii="Times New Roman" w:hAnsi="Times New Roman"/>
          <w:sz w:val="28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Здоровый образ жизни.</w:t>
      </w:r>
      <w:r w:rsidRPr="0074495D">
        <w:rPr>
          <w:rFonts w:ascii="Times New Roman" w:hAnsi="Times New Roman"/>
          <w:sz w:val="28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i/>
          <w:strike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Спорт. </w:t>
      </w:r>
      <w:r w:rsidRPr="0074495D">
        <w:rPr>
          <w:rFonts w:ascii="Times New Roman" w:hAnsi="Times New Roman"/>
          <w:sz w:val="28"/>
          <w:szCs w:val="28"/>
        </w:rPr>
        <w:t>Виды спорта. Спортивные игры. Спортивные соревнования.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Школа.</w:t>
      </w:r>
      <w:r w:rsidRPr="0074495D">
        <w:rPr>
          <w:rFonts w:ascii="Times New Roman" w:hAnsi="Times New Roman"/>
          <w:sz w:val="28"/>
          <w:szCs w:val="28"/>
        </w:rPr>
        <w:t xml:space="preserve"> Школьная жизнь. Правила поведения в </w:t>
      </w:r>
      <w:proofErr w:type="spellStart"/>
      <w:r w:rsidRPr="0074495D">
        <w:rPr>
          <w:rFonts w:ascii="Times New Roman" w:hAnsi="Times New Roman"/>
          <w:sz w:val="28"/>
          <w:szCs w:val="28"/>
        </w:rPr>
        <w:t>школе.Изучаемые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предметы и отношения к ним. Внеклассные мероприятия. Кружки. Школьная форма</w:t>
      </w:r>
      <w:r w:rsidRPr="0074495D">
        <w:rPr>
          <w:rFonts w:ascii="Times New Roman" w:hAnsi="Times New Roman"/>
          <w:i/>
          <w:sz w:val="28"/>
          <w:szCs w:val="28"/>
        </w:rPr>
        <w:t xml:space="preserve">. </w:t>
      </w:r>
      <w:r w:rsidRPr="0074495D">
        <w:rPr>
          <w:rFonts w:ascii="Times New Roman" w:hAnsi="Times New Roman"/>
          <w:sz w:val="28"/>
          <w:szCs w:val="28"/>
        </w:rPr>
        <w:t xml:space="preserve">Каникулы. </w:t>
      </w:r>
      <w:r w:rsidRPr="0074495D">
        <w:rPr>
          <w:rFonts w:ascii="Times New Roman" w:hAnsi="Times New Roman"/>
          <w:sz w:val="28"/>
          <w:szCs w:val="28"/>
        </w:rPr>
        <w:lastRenderedPageBreak/>
        <w:t>Переписка с зарубежными сверстниками.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Выбор профессии.</w:t>
      </w:r>
      <w:r w:rsidRPr="0074495D">
        <w:rPr>
          <w:rFonts w:ascii="Times New Roman" w:hAnsi="Times New Roman"/>
          <w:sz w:val="28"/>
          <w:szCs w:val="28"/>
        </w:rPr>
        <w:t xml:space="preserve"> Мир профессий. Проблема выбора профессии. Роль иностранного языка в планах на будущее.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Путешествия. </w:t>
      </w:r>
      <w:r w:rsidRPr="0074495D">
        <w:rPr>
          <w:rFonts w:ascii="Times New Roman" w:hAnsi="Times New Roman"/>
          <w:sz w:val="28"/>
          <w:szCs w:val="28"/>
        </w:rPr>
        <w:t>Путешествия по России и странам изучаемого языка. Транспорт.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Окружающий мир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 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Средства массовой информации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Страны изучаемого языка и родная страна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Коммуникативные умения 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Говорение 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Диалогическая речь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и развитие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Объем диалога от 3 реплик (5-7 класс) до 4-5 реплик (8-9 класс) со стороны каждого учащегося.Продолжительность диалога – до 2,5–3 минут. 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Монологическая речь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и развитие умений строить </w:t>
      </w:r>
      <w:proofErr w:type="spellStart"/>
      <w:r w:rsidRPr="0074495D">
        <w:rPr>
          <w:rFonts w:ascii="Times New Roman" w:hAnsi="Times New Roman"/>
          <w:sz w:val="28"/>
          <w:szCs w:val="28"/>
        </w:rPr>
        <w:t>связныевысказывания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с использованием основных коммуникативных типов речи (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повествование,описание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>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Объем монологического высказывания от 8-10 фраз (5-7 класс) до 10-12 фраз (8-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9 класс). Продолжительность монологического высказывания –1,5–2 минуты. </w:t>
      </w:r>
    </w:p>
    <w:p w:rsidR="000F5BAD" w:rsidRPr="0074495D" w:rsidRDefault="000F5BAD" w:rsidP="000F5BAD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4495D">
        <w:rPr>
          <w:rFonts w:ascii="Times New Roman" w:hAnsi="Times New Roman"/>
          <w:b/>
          <w:sz w:val="28"/>
          <w:szCs w:val="28"/>
        </w:rPr>
        <w:t>Аудирование</w:t>
      </w:r>
      <w:proofErr w:type="spellEnd"/>
    </w:p>
    <w:p w:rsidR="000F5BAD" w:rsidRPr="0074495D" w:rsidRDefault="000F5BAD" w:rsidP="000F5BA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Восприятие на слух и понимание несложных аутентичных </w:t>
      </w:r>
      <w:proofErr w:type="spellStart"/>
      <w:r w:rsidRPr="0074495D">
        <w:rPr>
          <w:rFonts w:ascii="Times New Roman" w:hAnsi="Times New Roman"/>
          <w:sz w:val="28"/>
          <w:szCs w:val="28"/>
        </w:rPr>
        <w:t>аудиотекстов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i/>
          <w:sz w:val="28"/>
          <w:szCs w:val="28"/>
        </w:rPr>
        <w:t>Жанры текстов</w:t>
      </w:r>
      <w:r w:rsidRPr="0074495D">
        <w:rPr>
          <w:rFonts w:ascii="Times New Roman" w:hAnsi="Times New Roman"/>
          <w:sz w:val="28"/>
          <w:szCs w:val="28"/>
        </w:rPr>
        <w:t xml:space="preserve">: прагматические, </w:t>
      </w:r>
      <w:r w:rsidRPr="0074495D">
        <w:rPr>
          <w:rFonts w:ascii="Times New Roman" w:hAnsi="Times New Roman"/>
          <w:sz w:val="28"/>
          <w:szCs w:val="28"/>
          <w:lang w:bidi="en-US"/>
        </w:rPr>
        <w:t>информационные, научно-популярные.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i/>
          <w:sz w:val="28"/>
          <w:szCs w:val="28"/>
          <w:lang w:bidi="en-US"/>
        </w:rPr>
        <w:t>Типы текстов</w:t>
      </w:r>
      <w:r w:rsidRPr="0074495D">
        <w:rPr>
          <w:rFonts w:ascii="Times New Roman" w:hAnsi="Times New Roman"/>
          <w:sz w:val="28"/>
          <w:szCs w:val="28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</w:rPr>
        <w:t xml:space="preserve">с пониманием основного содержания </w:t>
      </w:r>
      <w:r w:rsidRPr="0074495D">
        <w:rPr>
          <w:rFonts w:ascii="Times New Roman" w:hAnsi="Times New Roman"/>
          <w:sz w:val="28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74495D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– до 2 минут. 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</w:rPr>
        <w:t>с выборочным пониманием нужной/ интересующей/ запрашиваемой информации</w:t>
      </w:r>
      <w:r w:rsidRPr="0074495D">
        <w:rPr>
          <w:rFonts w:ascii="Times New Roman" w:hAnsi="Times New Roman"/>
          <w:sz w:val="28"/>
          <w:szCs w:val="28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74495D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– до 1,5 минут.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Чтение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  <w:lang w:bidi="en-US"/>
        </w:rPr>
        <w:t xml:space="preserve">Жанры </w:t>
      </w:r>
      <w:proofErr w:type="spellStart"/>
      <w:proofErr w:type="gramStart"/>
      <w:r w:rsidRPr="0074495D">
        <w:rPr>
          <w:rFonts w:ascii="Times New Roman" w:hAnsi="Times New Roman"/>
          <w:b/>
          <w:sz w:val="28"/>
          <w:szCs w:val="28"/>
          <w:lang w:bidi="en-US"/>
        </w:rPr>
        <w:t>текстов</w:t>
      </w:r>
      <w:r w:rsidRPr="0074495D">
        <w:rPr>
          <w:rFonts w:ascii="Times New Roman" w:hAnsi="Times New Roman"/>
          <w:sz w:val="28"/>
          <w:szCs w:val="28"/>
          <w:lang w:bidi="en-US"/>
        </w:rPr>
        <w:t>:научно</w:t>
      </w:r>
      <w:proofErr w:type="gramEnd"/>
      <w:r w:rsidRPr="0074495D">
        <w:rPr>
          <w:rFonts w:ascii="Times New Roman" w:hAnsi="Times New Roman"/>
          <w:sz w:val="28"/>
          <w:szCs w:val="28"/>
          <w:lang w:bidi="en-US"/>
        </w:rPr>
        <w:t>-популярные</w:t>
      </w:r>
      <w:proofErr w:type="spellEnd"/>
      <w:r w:rsidRPr="0074495D">
        <w:rPr>
          <w:rFonts w:ascii="Times New Roman" w:hAnsi="Times New Roman"/>
          <w:sz w:val="28"/>
          <w:szCs w:val="28"/>
          <w:lang w:bidi="en-US"/>
        </w:rPr>
        <w:t xml:space="preserve">, публицистические, художественные, прагматические. 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  <w:lang w:bidi="en-US"/>
        </w:rPr>
        <w:t>Типы текстов</w:t>
      </w:r>
      <w:r w:rsidRPr="0074495D">
        <w:rPr>
          <w:rFonts w:ascii="Times New Roman" w:hAnsi="Times New Roman"/>
          <w:sz w:val="28"/>
          <w:szCs w:val="28"/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Содержание текстов должно соответствовать возрастным особенностям и интересам учащихся, иметь образовательную и воспитательную ценность, </w:t>
      </w:r>
      <w:r w:rsidRPr="0074495D">
        <w:rPr>
          <w:rFonts w:ascii="Times New Roman" w:hAnsi="Times New Roman"/>
          <w:sz w:val="28"/>
          <w:szCs w:val="28"/>
        </w:rPr>
        <w:lastRenderedPageBreak/>
        <w:t>воздействовать на эмоциональную сферу школьников.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–до 700 слов.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 xml:space="preserve"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</w:t>
      </w:r>
      <w:proofErr w:type="spellStart"/>
      <w:r w:rsidRPr="0074495D">
        <w:rPr>
          <w:rFonts w:ascii="Times New Roman" w:hAnsi="Times New Roman"/>
          <w:sz w:val="28"/>
          <w:szCs w:val="28"/>
          <w:lang w:bidi="en-US"/>
        </w:rPr>
        <w:t>явлений.Объем</w:t>
      </w:r>
      <w:proofErr w:type="spellEnd"/>
      <w:r w:rsidRPr="0074495D">
        <w:rPr>
          <w:rFonts w:ascii="Times New Roman" w:hAnsi="Times New Roman"/>
          <w:sz w:val="28"/>
          <w:szCs w:val="28"/>
          <w:lang w:bidi="en-US"/>
        </w:rPr>
        <w:t xml:space="preserve"> текста для чтения - около 350 слов.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Письменная речь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и развитие письменной речи, а именно умений:</w:t>
      </w:r>
    </w:p>
    <w:p w:rsidR="000F5BAD" w:rsidRPr="0074495D" w:rsidRDefault="000F5BAD" w:rsidP="000F5BAD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заполнение анкет и формуляров (указывать имя, фамилию, пол, гражданство, национальность, адрес);</w:t>
      </w:r>
    </w:p>
    <w:p w:rsidR="000F5BAD" w:rsidRPr="0074495D" w:rsidRDefault="000F5BAD" w:rsidP="000F5BAD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0F5BAD" w:rsidRPr="0074495D" w:rsidRDefault="000F5BAD" w:rsidP="000F5BAD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0F5BAD" w:rsidRPr="0074495D" w:rsidRDefault="000F5BAD" w:rsidP="000F5BAD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0F5BAD" w:rsidRPr="0074495D" w:rsidRDefault="000F5BAD" w:rsidP="000F5BAD">
      <w:pPr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Языковые средства и навыки оперирования ими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Орфография и пунктуация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 xml:space="preserve">Правильное написание </w:t>
      </w:r>
      <w:r w:rsidRPr="0074495D">
        <w:rPr>
          <w:rFonts w:ascii="Times New Roman" w:hAnsi="Times New Roman"/>
          <w:sz w:val="28"/>
          <w:szCs w:val="28"/>
        </w:rPr>
        <w:t xml:space="preserve">всех букв алфавита, основных </w:t>
      </w:r>
      <w:proofErr w:type="spellStart"/>
      <w:r w:rsidRPr="0074495D">
        <w:rPr>
          <w:rFonts w:ascii="Times New Roman" w:hAnsi="Times New Roman"/>
          <w:sz w:val="28"/>
          <w:szCs w:val="28"/>
        </w:rPr>
        <w:t>буквосочетаний.</w:t>
      </w:r>
      <w:r w:rsidRPr="0074495D">
        <w:rPr>
          <w:rFonts w:ascii="Times New Roman" w:hAnsi="Times New Roman"/>
          <w:sz w:val="28"/>
          <w:szCs w:val="28"/>
          <w:lang w:bidi="en-US"/>
        </w:rPr>
        <w:t>изученных</w:t>
      </w:r>
      <w:proofErr w:type="spellEnd"/>
      <w:r w:rsidRPr="0074495D">
        <w:rPr>
          <w:rFonts w:ascii="Times New Roman" w:hAnsi="Times New Roman"/>
          <w:sz w:val="28"/>
          <w:szCs w:val="28"/>
          <w:lang w:bidi="en-US"/>
        </w:rPr>
        <w:t xml:space="preserve"> слов. Правильное использование знаков препинания (точки, вопросительного и </w:t>
      </w:r>
      <w:r w:rsidRPr="0074495D">
        <w:rPr>
          <w:rFonts w:ascii="Times New Roman" w:hAnsi="Times New Roman"/>
          <w:sz w:val="28"/>
          <w:szCs w:val="28"/>
          <w:lang w:bidi="en-US"/>
        </w:rPr>
        <w:lastRenderedPageBreak/>
        <w:t>восклицательного знака) в конце предложения.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Фонетическая сторона речи.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</w:t>
      </w:r>
      <w:proofErr w:type="spellStart"/>
      <w:r w:rsidRPr="0074495D">
        <w:rPr>
          <w:rFonts w:ascii="Times New Roman" w:hAnsi="Times New Roman"/>
          <w:sz w:val="28"/>
          <w:szCs w:val="28"/>
        </w:rPr>
        <w:t>словах.Членение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Лексическая сторона речи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1000 единиц.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Грамматическая сторона речи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</w:t>
      </w:r>
      <w:proofErr w:type="spellStart"/>
      <w:r w:rsidRPr="0074495D">
        <w:rPr>
          <w:rFonts w:ascii="Times New Roman" w:hAnsi="Times New Roman"/>
          <w:sz w:val="28"/>
          <w:szCs w:val="28"/>
          <w:lang w:bidi="en-US"/>
        </w:rPr>
        <w:t>сравнения;местоимений</w:t>
      </w:r>
      <w:proofErr w:type="spellEnd"/>
      <w:r w:rsidRPr="0074495D">
        <w:rPr>
          <w:rFonts w:ascii="Times New Roman" w:hAnsi="Times New Roman"/>
          <w:sz w:val="28"/>
          <w:szCs w:val="28"/>
          <w:lang w:bidi="en-US"/>
        </w:rPr>
        <w:t xml:space="preserve">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74495D">
        <w:rPr>
          <w:rFonts w:ascii="Times New Roman" w:hAnsi="Times New Roman"/>
          <w:sz w:val="28"/>
          <w:szCs w:val="28"/>
          <w:lang w:bidi="en-US"/>
        </w:rPr>
        <w:t>видо</w:t>
      </w:r>
      <w:proofErr w:type="spellEnd"/>
      <w:r w:rsidRPr="0074495D">
        <w:rPr>
          <w:rFonts w:ascii="Times New Roman" w:hAnsi="Times New Roman"/>
          <w:sz w:val="28"/>
          <w:szCs w:val="28"/>
          <w:lang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Социокультурные знания и умения.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lastRenderedPageBreak/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74495D">
        <w:rPr>
          <w:rFonts w:ascii="Times New Roman" w:hAnsi="Times New Roman"/>
          <w:sz w:val="28"/>
          <w:szCs w:val="28"/>
          <w:lang w:bidi="en-US"/>
        </w:rPr>
        <w:t>межпредметного</w:t>
      </w:r>
      <w:proofErr w:type="spellEnd"/>
      <w:r w:rsidRPr="0074495D">
        <w:rPr>
          <w:rFonts w:ascii="Times New Roman" w:hAnsi="Times New Roman"/>
          <w:sz w:val="28"/>
          <w:szCs w:val="28"/>
          <w:lang w:bidi="en-US"/>
        </w:rPr>
        <w:t xml:space="preserve"> характера). Это предполагает овладение:</w:t>
      </w:r>
    </w:p>
    <w:p w:rsidR="000F5BAD" w:rsidRPr="0074495D" w:rsidRDefault="000F5BAD" w:rsidP="000F5BAD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>знаниями о значении родного и иностранного языков в современном мире;</w:t>
      </w:r>
    </w:p>
    <w:p w:rsidR="000F5BAD" w:rsidRPr="0074495D" w:rsidRDefault="000F5BAD" w:rsidP="000F5BAD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0F5BAD" w:rsidRPr="0074495D" w:rsidRDefault="000F5BAD" w:rsidP="000F5BAD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0F5BAD" w:rsidRPr="0074495D" w:rsidRDefault="000F5BAD" w:rsidP="000F5BAD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>знаниями о реалиях страны/стран изучаемого языка: традициях (в пита</w:t>
      </w:r>
      <w:r w:rsidRPr="0074495D">
        <w:rPr>
          <w:rFonts w:ascii="Times New Roman" w:hAnsi="Times New Roman"/>
          <w:sz w:val="28"/>
          <w:szCs w:val="28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0F5BAD" w:rsidRPr="0074495D" w:rsidRDefault="000F5BAD" w:rsidP="000F5BAD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0F5BAD" w:rsidRPr="0074495D" w:rsidRDefault="000F5BAD" w:rsidP="000F5BAD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0F5BAD" w:rsidRPr="0074495D" w:rsidRDefault="000F5BAD" w:rsidP="000F5BAD">
      <w:pPr>
        <w:widowControl/>
        <w:numPr>
          <w:ilvl w:val="0"/>
          <w:numId w:val="3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0F5BAD" w:rsidRPr="0074495D" w:rsidRDefault="000F5BAD" w:rsidP="000F5BA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Компенсаторные умения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>Совершенствование умений:</w:t>
      </w:r>
    </w:p>
    <w:p w:rsidR="000F5BAD" w:rsidRPr="0074495D" w:rsidRDefault="000F5BAD" w:rsidP="000F5BAD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>переспрашивать, просить повторить, уточняя значение незнакомых слов;</w:t>
      </w:r>
    </w:p>
    <w:p w:rsidR="000F5BAD" w:rsidRPr="0074495D" w:rsidRDefault="000F5BAD" w:rsidP="000F5BAD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0F5BAD" w:rsidRPr="0074495D" w:rsidRDefault="000F5BAD" w:rsidP="000F5BAD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0F5BAD" w:rsidRPr="0074495D" w:rsidRDefault="000F5BAD" w:rsidP="000F5BAD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lastRenderedPageBreak/>
        <w:t>догадываться о значении незнакомых слов по контексту, по используемым собеседником жестам и мимике;</w:t>
      </w:r>
    </w:p>
    <w:p w:rsidR="000F5BAD" w:rsidRPr="0074495D" w:rsidRDefault="000F5BAD" w:rsidP="000F5BAD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  <w:lang w:bidi="en-US"/>
        </w:rPr>
        <w:t>использовать синонимы, антонимы, описание понятия при дефиците языковых средств.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b/>
          <w:sz w:val="28"/>
          <w:szCs w:val="28"/>
        </w:rPr>
        <w:t>Общеучебные</w:t>
      </w:r>
      <w:proofErr w:type="spellEnd"/>
      <w:r w:rsidRPr="0074495D">
        <w:rPr>
          <w:rFonts w:ascii="Times New Roman" w:hAnsi="Times New Roman"/>
          <w:b/>
          <w:sz w:val="28"/>
          <w:szCs w:val="28"/>
        </w:rPr>
        <w:t xml:space="preserve"> умения и универсальные способы деятельности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и совершенствование умений:</w:t>
      </w:r>
    </w:p>
    <w:p w:rsidR="000F5BAD" w:rsidRPr="0074495D" w:rsidRDefault="000F5BAD" w:rsidP="000F5BAD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0F5BAD" w:rsidRPr="0074495D" w:rsidRDefault="000F5BAD" w:rsidP="000F5BAD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74495D">
        <w:rPr>
          <w:rFonts w:ascii="Times New Roman" w:hAnsi="Times New Roman"/>
          <w:sz w:val="28"/>
          <w:szCs w:val="28"/>
        </w:rPr>
        <w:t>интернет-ресурсами</w:t>
      </w:r>
      <w:proofErr w:type="spellEnd"/>
      <w:r w:rsidRPr="0074495D">
        <w:rPr>
          <w:rFonts w:ascii="Times New Roman" w:hAnsi="Times New Roman"/>
          <w:sz w:val="28"/>
          <w:szCs w:val="28"/>
        </w:rPr>
        <w:t>, литературой;</w:t>
      </w:r>
    </w:p>
    <w:p w:rsidR="000F5BAD" w:rsidRPr="0074495D" w:rsidRDefault="000F5BAD" w:rsidP="000F5BAD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0F5BAD" w:rsidRPr="0074495D" w:rsidRDefault="000F5BAD" w:rsidP="000F5BAD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самостоятельно работать в классе и дома. 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Специальные учебные умения</w:t>
      </w:r>
    </w:p>
    <w:p w:rsidR="000F5BAD" w:rsidRPr="0074495D" w:rsidRDefault="000F5BAD" w:rsidP="000F5B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и совершенствование умений:</w:t>
      </w:r>
    </w:p>
    <w:p w:rsidR="000F5BAD" w:rsidRPr="0074495D" w:rsidRDefault="000F5BAD" w:rsidP="000F5BA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ключевые слова и социокультурные реалии в работе над текстом;</w:t>
      </w:r>
    </w:p>
    <w:p w:rsidR="000F5BAD" w:rsidRPr="0074495D" w:rsidRDefault="000F5BAD" w:rsidP="000F5BA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семантизировать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слова на основе языковой догадки;</w:t>
      </w:r>
    </w:p>
    <w:p w:rsidR="000F5BAD" w:rsidRPr="0074495D" w:rsidRDefault="000F5BAD" w:rsidP="000F5BA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словообразовательный анализ;</w:t>
      </w:r>
    </w:p>
    <w:p w:rsidR="000F5BAD" w:rsidRPr="0074495D" w:rsidRDefault="000F5BAD" w:rsidP="000F5BA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0F5BAD" w:rsidRPr="0074495D" w:rsidRDefault="000F5BAD" w:rsidP="000F5BA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участвовать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 проектной деятельности меж- и </w:t>
      </w:r>
      <w:proofErr w:type="spellStart"/>
      <w:r w:rsidRPr="0074495D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характера.</w:t>
      </w:r>
    </w:p>
    <w:p w:rsidR="00254618" w:rsidRDefault="00254618" w:rsidP="002E6631">
      <w:pPr>
        <w:pStyle w:val="ad"/>
        <w:tabs>
          <w:tab w:val="left" w:pos="708"/>
        </w:tabs>
        <w:suppressAutoHyphens/>
        <w:spacing w:line="100" w:lineRule="atLeast"/>
        <w:contextualSpacing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283C" w:rsidRPr="00FB70EA" w:rsidRDefault="0016283C" w:rsidP="00FB70EA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64840" w:rsidRPr="000F64B3" w:rsidRDefault="00564840" w:rsidP="00564840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6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64B3">
        <w:rPr>
          <w:rFonts w:ascii="Times New Roman" w:hAnsi="Times New Roman" w:cs="Times New Roman"/>
          <w:b/>
          <w:bCs/>
          <w:sz w:val="32"/>
          <w:szCs w:val="32"/>
        </w:rPr>
        <w:t>Содержание учебного предмета «Второй иностранный язык (английский)»</w:t>
      </w:r>
    </w:p>
    <w:p w:rsidR="00564840" w:rsidRPr="00564840" w:rsidRDefault="00564840" w:rsidP="00564840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564840"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</w:r>
      <w:r w:rsidRPr="00564840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5</w:t>
      </w:r>
      <w:r w:rsidRPr="00564840"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  <w:t xml:space="preserve"> (</w:t>
      </w:r>
      <w:r w:rsidR="009A133F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5</w:t>
      </w:r>
      <w:r w:rsidRPr="00564840"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  <w:t>)</w:t>
      </w:r>
      <w:r w:rsidRPr="00564840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 класс</w:t>
      </w:r>
    </w:p>
    <w:p w:rsidR="00564840" w:rsidRPr="00564840" w:rsidRDefault="00564840" w:rsidP="00564840">
      <w:pPr>
        <w:tabs>
          <w:tab w:val="left" w:pos="10050"/>
        </w:tabs>
        <w:suppressAutoHyphens/>
        <w:autoSpaceDE/>
        <w:autoSpaceDN/>
        <w:adjustRightInd/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222"/>
      </w:tblGrid>
      <w:tr w:rsidR="00564840" w:rsidRPr="00564840" w:rsidTr="00564840"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Тема</w:t>
            </w:r>
            <w:proofErr w:type="spellEnd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раздела</w:t>
            </w:r>
            <w:proofErr w:type="spellEnd"/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Содержание</w:t>
            </w:r>
            <w:proofErr w:type="spellEnd"/>
          </w:p>
        </w:tc>
      </w:tr>
      <w:tr w:rsidR="00564840" w:rsidRPr="00564840" w:rsidTr="00564840"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Знакомство</w:t>
            </w:r>
            <w:proofErr w:type="spellEnd"/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1. Предметное содержание речи Приветствие и знакомство.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Графика и орфография Написание букв: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Bb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Dd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Pp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Vv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Ff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Kk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Ll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Mm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Nn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Tt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Ee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Ww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Hh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Zz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Jj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Ss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Ii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Yy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Rr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Gg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Cc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Xx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Oo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Uu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буквосочетаний: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ll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ss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tt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dd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zz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ff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gg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bb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и лексических единиц по теме.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Фонетическая сторона речи Звуки: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v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f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k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l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m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w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z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з], [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q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k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ks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Λ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ο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интонация высказываний в диалогах по теме.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Лексические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и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грамматические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структуры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ЛЕ: Dog, cup, fox, jug, egg, bed, milk, bell, doll, mug, bas, pet, ten, pen, pond, film, box, pig.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  <w:t>РО: My name… How are you? Fine, OK, thank you. What is your name? Meet… Nice to meet you.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Требования</w:t>
            </w:r>
            <w:r w:rsidRPr="00DE713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к</w:t>
            </w:r>
            <w:r w:rsidRPr="00DE713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ЗУН</w:t>
            </w:r>
            <w:r w:rsidRPr="00DE713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учащихся</w:t>
            </w:r>
            <w:r w:rsidRPr="00DE713A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1.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Знать название букв и звуков английского алфавита и освоить начальные элементы графики.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2. Знать имена собственные и уметь использовать их в речи и на письме по теме.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3. Порядок следования имен и фамилий.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4. Уметь использовать РО в элементах учебной ситуации «Знакомства»: приветствовать друг друга, знакомиться, запрашивать информацию о имени собеседника, о том как идут его дела, что отвечают в таких ситуациях, использовать слова благодарности в речи.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5. Иметь представления о национальностях Великобритании, национальных символах и флагах соответствующих стран, английском языке и его распространении в мире, этикете общения во время приветствия.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</w:p>
        </w:tc>
      </w:tr>
      <w:tr w:rsidR="00564840" w:rsidRPr="00564840" w:rsidTr="00564840"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Мир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вокруг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нас</w:t>
            </w:r>
            <w:proofErr w:type="spellEnd"/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1. Предметное содержание речи Описание объектов действительности.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Графика и орфография Буквосочетания: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ee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sh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oo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+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k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rr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nn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ch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ck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q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qu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ar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,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dd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Лексические единицы по темы.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Фонетическая сторона речи Звуки: [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:], [ſ],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υ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[æ], [ə],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ſ],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kw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:],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:].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Интонация высказываний в диалогах по теме «Знакомство», простых повествовательных предложений.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Лексические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и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грамматические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структуры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ЛЕ: Red, green, black, big, little, good, bad, sad, happy, it, what, fish, ship, shop, sheep, tree, street, sweet, dish, bag, map, cat, cap, lamp, hand, book, cook, clock, cock, hook, bench, chick, queen, car, star, park…..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  <w:t xml:space="preserve">РО: I see a +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adj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+ noun (I see a big ship.)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  <w:t xml:space="preserve">Noun + is +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adj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(Ann is happy.)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  <w:t>Noun + is + a + (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adj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) + noun (Rex is a big dog.)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Местоимение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: it (It is a cat.)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lastRenderedPageBreak/>
              <w:t>What is it?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Требования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к ЗУН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учащихся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1.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Знать ЛЕ и РО темы, употреблять их в устной и письменной речи.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2. Знать обращения к мужчинам и женщинам, живущим в Великобритании.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3. Знать буквосочетания и уметь дифференцировать гласные звуки.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4. Знать и уметь употреблять неопределенный артикль только с единственным числом исчисляемых имен существительных.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5. Уметь использовать информацию грамматического характера в мини-разделе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MEMO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6. Уметь характеризовать объекта окружающего мира, используя прилагательные.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7.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Иметь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представление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об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исторических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персонажах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персонажах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сказок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и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преданий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. </w:t>
            </w:r>
          </w:p>
        </w:tc>
      </w:tr>
      <w:tr w:rsidR="00564840" w:rsidRPr="00564840" w:rsidTr="00564840"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lastRenderedPageBreak/>
              <w:t>Семья</w:t>
            </w:r>
            <w:proofErr w:type="spellEnd"/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1. Предметное содержание речи Члены семьи.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Графика и орфография Буквы: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,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(в открытом слоге);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+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ld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(между гласными).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Буквосочетания: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mm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Лексические единицы, имена собственные, речевые образцы темы.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Фонетическая сторона речи Звуки: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m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:],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j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ei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eυ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]; безударная гласная в конце слова.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Интонация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предложений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с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отрицанием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союзами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and, or ;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общего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вопроса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.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Лексические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и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грамматические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структуры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ЛЕ: I, he, she, not, no, yes, and, or, mum, dad, granny, granddad, feed, sleep, sit, kiss, stand up, cook, ant, jump, egg-cup, arm, old, cold, name, cake, lake, plane, bone, rose, plate, nose, hen, pot….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  <w:t xml:space="preserve">РО: I’ m +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adj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(I’ m happy.)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  <w:t>It is not + noun (It is not a star.)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  <w:t>Is it + noun (Is it a star?) yes, it is. No, it is not (it isn’t).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  <w:t>Is it a + noun or a + noun (Is it a book or a pen?)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  <w:t xml:space="preserve">Is it +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adj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or +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agj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(Is it big or little?)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  <w:t>I see a + noun +and a + noun (I see a cat and a dog.)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Повествовательное наклонении глагола: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good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sit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down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stand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up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Неопределенный артикль: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an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Требования к ЗУН учащихся 1. Знать ЛЕ, РО, грамматический материал по теме.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2. Уметь называть членов семьи по-английски.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3. Уметь запрашивать информацию альтернативного характера, выражать просьба и приказания.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4. Знать повелительное наклонение глагола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5. Знать систему английских личных местоимений единственного числа, особенность употребления личного местоимения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6. Знать привила чтения букв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,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в открытом слоге, буквосочетания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+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ld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между гласными.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lastRenderedPageBreak/>
              <w:t xml:space="preserve">7. Уметь использовать в речи союзы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and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частицу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not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в отрицательных предложениях с правильной интонацией.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</w:p>
        </w:tc>
      </w:tr>
      <w:tr w:rsidR="00564840" w:rsidRPr="00564840" w:rsidTr="00564840"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lastRenderedPageBreak/>
              <w:t>Города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и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страны</w:t>
            </w:r>
            <w:proofErr w:type="spellEnd"/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1. Предметное содержание речи Элементы учебной ситуации «Города и страны».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Графика и орфография Буквы: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в открытом и закрытом слоге,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u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в открытом слоге.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Буквосочетания: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ow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на конце слова в безударном положении.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Лексические единицы, имена собственные, речевые образцы темы.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Фонетическая сторона речи Звуки: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ə], [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ai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ju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:], [ð],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θ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Правильное произнесение названий столиц мира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Moscow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Rome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London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Madrid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и отдельных градов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Boston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; альтернативных вопросов; окончаний множественного числа существительных.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Лексические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и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грамматические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структуры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ЛЕ: where, from, you, we, this, that, bike, five, nine, pie, run, stop, ride, go, pupil, tulip, student, stone, jam, desk, like, pilot, sky, kite.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  <w:t>РО: where is…/ are…? I like + noun (I like milk.) What</w:t>
            </w:r>
            <w:r w:rsidRPr="0020143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is</w:t>
            </w:r>
            <w:r w:rsidRPr="0020143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this</w:t>
            </w:r>
            <w:proofErr w:type="gramStart"/>
            <w:r w:rsidRPr="0020143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?/</w:t>
            </w:r>
            <w:proofErr w:type="gramEnd"/>
            <w:r w:rsidRPr="0020143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What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that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?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Указательные местоимения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this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/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that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множественное число имен существительных, отсутствие артикля имен существительных во множественном числе, предлог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глагол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во множественном числе.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Требования к ЗУН учащихся 1. Уметь запрашивать информацию у собеседника, выражать просьбу и приказания, запрашивать информацию о местонахождении.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2. Уметь выражать личное отношение к объектам действительности и их описанию.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3. Уметь использовать информацию из почтовой открытки при составлении сообщения о себе.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4. Знать указательные местоимения, употреблять их вопросительных предложениях; образование множественного числа существительных; глагол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и личные местоимения во множественном числе.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</w:p>
        </w:tc>
      </w:tr>
      <w:tr w:rsidR="00564840" w:rsidRPr="00564840" w:rsidTr="00564840"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Время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.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Часы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.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Минуты</w:t>
            </w:r>
            <w:proofErr w:type="spellEnd"/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1. Предметное содержание речи Профессии. Время.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Графика и орфография Буквосочетания: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oo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+ согласная кроме «к»,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ir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er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ur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Лексические единицы, имена собственные, речевые образцы темы.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Фонетическая сторона речи Звуки: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u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:], [з:], [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aυ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ə]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Лексические и грамматические структуры ЛЕ: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they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one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two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three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four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six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seven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eight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eleven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twelve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boy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these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those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under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look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afternoon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too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his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her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its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our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their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my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your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РО: he is a pilot. They are pilots. Where is he/she? Where are they? Are they dogs or (are they) cats? We see two big black dogs. These mugs/those mugs. What’s the time? What time is it? At… o’clock. Who are you/they? Who</w:t>
            </w:r>
            <w:r w:rsidRPr="00CD067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is</w:t>
            </w:r>
            <w:r w:rsidRPr="00CD067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he</w:t>
            </w:r>
            <w:r w:rsidRPr="00CD067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/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she</w:t>
            </w:r>
            <w:r w:rsidRPr="00CD067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?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CD067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Притяжательные местоимения; чтение артикля перед гласными и согласными; предлоги места; определенный артикль,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lastRenderedPageBreak/>
              <w:t xml:space="preserve">обусловленный ситуацией, предыдущим упоминанием предмета; спряжение глагола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в полной и краткой форме.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Требования к ЗУН учащихся 1. Уметь весть разговор о профессиях; по телефону; описывать предметы при помощи нескольких определений;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2. Уметь описывать местоположения предметов в пространстве; запрашивать информацию о времени.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3. Знать притяжательные местоимения; правило чтения артикля перед гласными и согласными; предлоги места;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4. Знать спряжение глагола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в полной и краткой форме.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5. Уметь использовать в речи определенный артикль обусловленный ситуацией и предыдущим упоминанием предмета.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</w:p>
        </w:tc>
      </w:tr>
      <w:tr w:rsidR="00564840" w:rsidRPr="00564840" w:rsidTr="00564840"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lastRenderedPageBreak/>
              <w:t>Качественная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характеристика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предметов</w:t>
            </w:r>
            <w:proofErr w:type="spellEnd"/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1. Предметное содержание речи Цвет вокруг нас. Качественные характеристики предметов.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Графика и орфография Буквосочетания: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nk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ng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ing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ow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gh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Лексические единицы, имена собственные, речевые образцы темы.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Фонетическая сторона речи Звуки: [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aυ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[ŋ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k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[ŋ],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ng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Употребление лексики приветствия и прощания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Лексические и грамматические структуры ЛЕ: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very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have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/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has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now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grey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blue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white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purple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dark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blue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brown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yellow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color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thirteen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fourteen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fifteen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sixteen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seventeen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eighteen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nineteen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twenty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РО: What’s your telephone number? How old is/are…? What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colour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is/are…? Noun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+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adj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(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This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pen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red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.)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Порядок слов в повествовательном предложении,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Глагол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have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/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has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: утвердительные предложения.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Требования к ЗУН учащихся 1. Знать цветовые характеристики предметов, обозначение времени.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2. Знать особенности уточнений временных характеристик.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3. Знать числительные от 13 до 20.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4. Уметь запрашивать информацию о возрасте людей, номере телефона.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5. Уметь составлять предложения, соблюдая порядок слов в повествовательном предложении.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6. Уметь составлять предложения о том, что находится в собственности человека.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7.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Уметь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читать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по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аналогии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с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опорой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на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известное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слово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. </w:t>
            </w:r>
          </w:p>
        </w:tc>
      </w:tr>
      <w:tr w:rsidR="00564840" w:rsidRPr="00564840" w:rsidTr="00564840"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Празднование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дня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рождения</w:t>
            </w:r>
            <w:proofErr w:type="spellEnd"/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1. Предметное содержание речи День рождения. Описание внешности. Дни недели.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Графика и орфография Буквосочетания: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ea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+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ll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ai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oi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Лексические единицы, имена собственные, речевые образцы темы.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Фонетическая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сторона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речи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Звуки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: [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oi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], [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ei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], [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o:l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]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Лексические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и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грамматические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структуры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ЛЕ: weak, short, fat, young, strong, tall, thin, Sunday, Monday, Tuesday, Wednesday, Thursday, Friday, Saturday, teacher.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  <w:t xml:space="preserve">РО: have/has + no + noun (I have no pets.) </w:t>
            </w:r>
            <w:r w:rsidRPr="0046020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(</w:t>
            </w:r>
            <w:proofErr w:type="gram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not</w:t>
            </w:r>
            <w:proofErr w:type="gramEnd"/>
            <w:r w:rsidRPr="0046020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)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very</w:t>
            </w:r>
            <w:r w:rsidRPr="0046020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+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adj</w:t>
            </w:r>
            <w:proofErr w:type="spellEnd"/>
            <w:r w:rsidRPr="0046020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(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very</w:t>
            </w:r>
            <w:r w:rsidRPr="0046020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lastRenderedPageBreak/>
              <w:t>good</w:t>
            </w:r>
            <w:r w:rsidRPr="0046020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)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46020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Употребление</w:t>
            </w:r>
            <w:r w:rsidRPr="0046020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артикля</w:t>
            </w:r>
            <w:r w:rsidRPr="0046020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перед</w:t>
            </w:r>
            <w:r w:rsidRPr="0046020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фамилией</w:t>
            </w:r>
            <w:r w:rsidRPr="0046020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семьи</w:t>
            </w:r>
            <w:r w:rsidRPr="0046020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46020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Предлог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с названиями дней недели.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Требования к ЗУН учащихся 1. Знать правило употребления предлога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с названиями дней недели, употребление артикля перед фамилией семей.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2. Знать обозначение числа предметов при помощи количественных числительных.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3. Знать название дней недели.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4. Уметь характеризовать внешность людей.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5. Уметь использовать сокращение названий дней недели в письменной речи, смягчение отрицательных характеристик в английском языке.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</w:p>
        </w:tc>
      </w:tr>
      <w:tr w:rsidR="00564840" w:rsidRPr="00564840" w:rsidTr="00564840"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lastRenderedPageBreak/>
              <w:t>Профессии</w:t>
            </w:r>
            <w:proofErr w:type="spellEnd"/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1. Предметное содержание речи Мой день. Человек и его дом. Профессии.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Графика и орфография Буквосочетания: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ou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er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(в безударной позиции),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g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+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,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,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…. Другие гласные и согласные,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c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+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,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,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… другие гласные и согласные.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Лексические единицы, имена собственные, речевые образцы темы.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Фонетическая сторона речи Звуки: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k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g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], [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3], [ə], [ə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υ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]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 xml:space="preserve">Лексические и грамматические структуры ЛЕ: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mouse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cloud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house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blouse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count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hot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hungry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sick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thirsty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tired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spell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doctor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farmer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reader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runner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player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painter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speaker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singer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РО: what’s the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mater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? I’m +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adj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  <w:t xml:space="preserve">He/she is + </w:t>
            </w:r>
            <w:proofErr w:type="spellStart"/>
            <w:proofErr w:type="gram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adj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(</w:t>
            </w:r>
            <w:proofErr w:type="spellStart"/>
            <w:proofErr w:type="gram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для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выражения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состояния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) are you +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adj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….?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Требования к ЗУН учащихся 1. Знать счет предметов, названия профессий, правило словообразования данных существительных.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2. Знать формы глаголов в 3-м лице единственного числа настоящего времени.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3. Знать названия денежных единиц.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4. Знать расхождение между правописанием и звучанием английских слов.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5. Уметь использовать элементы этикета в общения.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  <w:t>6. Уметь вести разговор о профессиях людей, о семье.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br/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7.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Уметь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запрашивать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информацию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о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состоянии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человека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. 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br/>
              <w:t xml:space="preserve">8.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Уметь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описывать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дом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.</w:t>
            </w:r>
          </w:p>
        </w:tc>
      </w:tr>
    </w:tbl>
    <w:p w:rsidR="00564840" w:rsidRPr="00564840" w:rsidRDefault="00564840" w:rsidP="00564840">
      <w:pPr>
        <w:tabs>
          <w:tab w:val="left" w:pos="10050"/>
        </w:tabs>
        <w:suppressAutoHyphens/>
        <w:autoSpaceDE/>
        <w:autoSpaceDN/>
        <w:adjustRightInd/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</w:pPr>
    </w:p>
    <w:p w:rsidR="00564840" w:rsidRPr="00564840" w:rsidRDefault="009A133F" w:rsidP="00564840">
      <w:pPr>
        <w:tabs>
          <w:tab w:val="left" w:pos="10050"/>
        </w:tabs>
        <w:suppressAutoHyphens/>
        <w:autoSpaceDE/>
        <w:autoSpaceDN/>
        <w:adjustRightInd/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6</w:t>
      </w:r>
      <w:r w:rsidR="00564840" w:rsidRPr="00564840"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  <w:t xml:space="preserve">(6) </w:t>
      </w:r>
      <w:proofErr w:type="spellStart"/>
      <w:r w:rsidR="00564840" w:rsidRPr="00564840"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  <w:t>класс</w:t>
      </w:r>
      <w:proofErr w:type="spellEnd"/>
    </w:p>
    <w:p w:rsidR="00564840" w:rsidRPr="00564840" w:rsidRDefault="00564840" w:rsidP="00564840">
      <w:pPr>
        <w:tabs>
          <w:tab w:val="left" w:pos="10050"/>
        </w:tabs>
        <w:suppressAutoHyphens/>
        <w:autoSpaceDE/>
        <w:autoSpaceDN/>
        <w:adjustRightInd/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080"/>
      </w:tblGrid>
      <w:tr w:rsidR="00564840" w:rsidRPr="00564840" w:rsidTr="00564840"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Тема</w:t>
            </w:r>
            <w:proofErr w:type="spellEnd"/>
          </w:p>
        </w:tc>
        <w:tc>
          <w:tcPr>
            <w:tcW w:w="8080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Содержание</w:t>
            </w:r>
            <w:proofErr w:type="spellEnd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учебной</w:t>
            </w:r>
            <w:proofErr w:type="spellEnd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темы</w:t>
            </w:r>
            <w:proofErr w:type="spellEnd"/>
          </w:p>
        </w:tc>
      </w:tr>
      <w:tr w:rsidR="00564840" w:rsidRPr="00564840" w:rsidTr="00564840">
        <w:trPr>
          <w:cantSplit/>
          <w:trHeight w:val="648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Меня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зовут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Джон</w:t>
            </w:r>
            <w:proofErr w:type="spellEnd"/>
          </w:p>
        </w:tc>
        <w:tc>
          <w:tcPr>
            <w:tcW w:w="8080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Знакомство с Джоном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Баркером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Виды спорта. Летние каникулы; Модальный глагол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can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в вопросительных и отрицательных предложениях; Практика употребления модального глагола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can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в речи учащихся; Общий вопрос и краткий ответ с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can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Формы глагола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.</w:t>
            </w:r>
          </w:p>
        </w:tc>
      </w:tr>
      <w:tr w:rsidR="00564840" w:rsidRPr="00564840" w:rsidTr="00564840">
        <w:trPr>
          <w:cantSplit/>
          <w:trHeight w:val="1134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lastRenderedPageBreak/>
              <w:t>Познакомьтесь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с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моей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семьёй</w:t>
            </w:r>
            <w:proofErr w:type="spellEnd"/>
          </w:p>
        </w:tc>
        <w:tc>
          <w:tcPr>
            <w:tcW w:w="8080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Знакомство с притяжательным падежом им.сущ.; Выражение просьбы; Королевская семья. Общие вопросы в простом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настящем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времени; Образование вопросительных и отрицательных предложений; Общий вопрос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Does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…?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Do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…? Расширение кругозора – страноведческая информация; Отрицательный ответ в простом настоящем времени</w:t>
            </w:r>
          </w:p>
        </w:tc>
      </w:tr>
      <w:tr w:rsidR="00564840" w:rsidRPr="00564840" w:rsidTr="00564840">
        <w:trPr>
          <w:cantSplit/>
          <w:trHeight w:val="1591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Мой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день</w:t>
            </w:r>
            <w:proofErr w:type="spellEnd"/>
          </w:p>
        </w:tc>
        <w:tc>
          <w:tcPr>
            <w:tcW w:w="8080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Введение лексики по теме «Ежедневная жизнь»; Утро и день Джона; Специальные вопросы (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What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why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where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who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); Введение вопроса «Сколько…?»; День Роба. Числительные от 20 до 100; Расширение кругозора – страноведческая информация при чтении текстов.</w:t>
            </w:r>
          </w:p>
        </w:tc>
      </w:tr>
      <w:tr w:rsidR="00564840" w:rsidRPr="00564840" w:rsidTr="00564840">
        <w:trPr>
          <w:cantSplit/>
          <w:trHeight w:val="1261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Мой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дом</w:t>
            </w:r>
            <w:proofErr w:type="spellEnd"/>
          </w:p>
        </w:tc>
        <w:tc>
          <w:tcPr>
            <w:tcW w:w="8080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Объектный падеж личных местоимений; Введение лексики по теме «Мой дом»; Притяжательные местоимения (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–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me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-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my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–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him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–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his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); Предлоги места (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Behind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front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of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left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); Введение новых л.е. по теме «Мебель».</w:t>
            </w:r>
          </w:p>
        </w:tc>
      </w:tr>
      <w:tr w:rsidR="00564840" w:rsidRPr="00564840" w:rsidTr="00564840">
        <w:trPr>
          <w:cantSplit/>
          <w:trHeight w:val="1592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Я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хожу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в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школу</w:t>
            </w:r>
            <w:proofErr w:type="spellEnd"/>
          </w:p>
        </w:tc>
        <w:tc>
          <w:tcPr>
            <w:tcW w:w="8080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Введение лексики по теме «Школа»; Повелительное наклонение; Знакомство с образованием вежливых просьб в английском языке; Формирование грамматических навыков: настоящее длительное время (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Am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are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+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Ving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); Знакомство с выражением «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think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/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don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’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think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»; Письмо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Джефу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Отработка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техники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письма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.</w:t>
            </w:r>
          </w:p>
        </w:tc>
      </w:tr>
      <w:tr w:rsidR="00564840" w:rsidRPr="00564840" w:rsidTr="00564840">
        <w:trPr>
          <w:cantSplit/>
          <w:trHeight w:val="2541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Я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люблю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еду</w:t>
            </w:r>
            <w:proofErr w:type="spellEnd"/>
          </w:p>
        </w:tc>
        <w:tc>
          <w:tcPr>
            <w:tcW w:w="8080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Введение новых лексических единиц «Еда»; Настоящее длительное время (вопросительные предложения); Специальный вопрос в настоящем длительном времени; Сопоставление настоящего простого и настоящего длительного времени; Повторение грамматических знаний: неопределенный артикль; Диалогическая речь. Введение речевых образцов “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like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…” “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would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like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…”; Кухня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Бакеров.Знакомство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с конструкцией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There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/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are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Чтение текста «День рождения Салли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Баркер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».</w:t>
            </w:r>
          </w:p>
        </w:tc>
      </w:tr>
      <w:tr w:rsidR="00564840" w:rsidRPr="00564840" w:rsidTr="00564840">
        <w:trPr>
          <w:cantSplit/>
          <w:trHeight w:val="1592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Выходные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дни</w:t>
            </w:r>
            <w:proofErr w:type="spellEnd"/>
          </w:p>
        </w:tc>
        <w:tc>
          <w:tcPr>
            <w:tcW w:w="8080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Общий вопрос с оборотом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There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/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there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are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Специальные вопросы с конструкцией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There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/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are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Знакомство с прошедшей формой глагола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; День рождения друзей. Прошедшее простое время (</w:t>
            </w:r>
            <w:proofErr w:type="gram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-,?</w:t>
            </w:r>
            <w:proofErr w:type="gram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Предложения); Уикенд у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Баркеров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. Правильные глаголы в прошедшем простом времени.</w:t>
            </w:r>
          </w:p>
        </w:tc>
      </w:tr>
      <w:tr w:rsidR="00564840" w:rsidRPr="00564840" w:rsidTr="00564840">
        <w:trPr>
          <w:cantSplit/>
          <w:trHeight w:val="1341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Праздники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и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путешествия</w:t>
            </w:r>
            <w:proofErr w:type="spellEnd"/>
          </w:p>
        </w:tc>
        <w:tc>
          <w:tcPr>
            <w:tcW w:w="8080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Прошедшее простое время. Неправильные глаголы; Инфинитив; Отработка употребления неправильных глаголов; Знакомство с выражением «собираться что-то делать»; Страна изучаемого языка.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Лондон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.</w:t>
            </w:r>
          </w:p>
        </w:tc>
      </w:tr>
    </w:tbl>
    <w:p w:rsidR="00564840" w:rsidRPr="00564840" w:rsidRDefault="00564840" w:rsidP="00564840">
      <w:pPr>
        <w:tabs>
          <w:tab w:val="left" w:pos="10050"/>
        </w:tabs>
        <w:suppressAutoHyphens/>
        <w:autoSpaceDE/>
        <w:autoSpaceDN/>
        <w:adjustRightInd/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</w:pPr>
    </w:p>
    <w:p w:rsidR="00564840" w:rsidRPr="00564840" w:rsidRDefault="009A133F" w:rsidP="00564840">
      <w:pPr>
        <w:tabs>
          <w:tab w:val="left" w:pos="10050"/>
        </w:tabs>
        <w:suppressAutoHyphens/>
        <w:autoSpaceDE/>
        <w:autoSpaceDN/>
        <w:adjustRightInd/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7</w:t>
      </w:r>
      <w:r w:rsidR="00564840" w:rsidRPr="00564840"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  <w:t xml:space="preserve"> (7) </w:t>
      </w:r>
      <w:proofErr w:type="spellStart"/>
      <w:r w:rsidR="00564840" w:rsidRPr="00564840"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  <w:t>класс</w:t>
      </w:r>
      <w:proofErr w:type="spellEnd"/>
    </w:p>
    <w:p w:rsidR="00564840" w:rsidRPr="00564840" w:rsidRDefault="00564840" w:rsidP="00564840">
      <w:pPr>
        <w:tabs>
          <w:tab w:val="left" w:pos="10050"/>
        </w:tabs>
        <w:suppressAutoHyphens/>
        <w:autoSpaceDE/>
        <w:autoSpaceDN/>
        <w:adjustRightInd/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222"/>
      </w:tblGrid>
      <w:tr w:rsidR="00564840" w:rsidRPr="00564840" w:rsidTr="00564840"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Тема</w:t>
            </w:r>
            <w:proofErr w:type="spellEnd"/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Содержание</w:t>
            </w:r>
            <w:proofErr w:type="spellEnd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учебной</w:t>
            </w:r>
            <w:proofErr w:type="spellEnd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темы</w:t>
            </w:r>
            <w:proofErr w:type="spellEnd"/>
          </w:p>
        </w:tc>
      </w:tr>
      <w:tr w:rsidR="00564840" w:rsidRPr="00564840" w:rsidTr="00564840">
        <w:trPr>
          <w:cantSplit/>
          <w:trHeight w:val="1977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lastRenderedPageBreak/>
              <w:t xml:space="preserve">Путешествие в России и за границей </w:t>
            </w:r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Достопримечательности Лондона. Повторение прошедшей формы правильных и неправильных глаголов; Достопримечательности Москвы. Оборот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going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в прошедшем времени; Модальный глагол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can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(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could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), его отрицательная форма; Образование вопросов в прошедшем времени; Образование отрицаний в прошедшем времени; Специальные вопросы в прошедшем времени. Артикль и географические названия; Работа с текстом «Куда люди путешествуют и почему».</w:t>
            </w:r>
          </w:p>
        </w:tc>
      </w:tr>
      <w:tr w:rsidR="00564840" w:rsidRPr="00564840" w:rsidTr="00564840">
        <w:trPr>
          <w:cantSplit/>
          <w:trHeight w:val="1267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Посещаем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Британию</w:t>
            </w:r>
            <w:proofErr w:type="spellEnd"/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Употребление глагола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have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got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,  его формы; Употребление слов в значение «много», «мало»; Словообразование с помощью суффиксов –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er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, -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, -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ly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и путем конверсии; Введение новой лексики. Некоторые достопримечательности Лондона; Развитие умений поискового чтения. Конструкция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…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(так же…как); Степени сравнения прилагательных; Достопримечательности городов мира.</w:t>
            </w:r>
          </w:p>
        </w:tc>
      </w:tr>
      <w:tr w:rsidR="00564840" w:rsidRPr="00564840" w:rsidTr="00564840">
        <w:trPr>
          <w:cantSplit/>
          <w:trHeight w:val="1571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Биография</w:t>
            </w:r>
            <w:proofErr w:type="spellEnd"/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Способы образования отрицаний; Порядковые числительные. Развитие умений изучающего чтения. Анкета; Специальные вопросы  в косвенной речи; Абсолютная форма притяжательных местоимений; Общие вопросы  в косвенной речи; Образование множественного числа имен существительных (исключения из правил); Пересказ теста Бритни Спирс. 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Образование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множественного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числа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имен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существительных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;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Придаточные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определительные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предложения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.</w:t>
            </w:r>
          </w:p>
        </w:tc>
      </w:tr>
      <w:tr w:rsidR="00564840" w:rsidRPr="00564840" w:rsidTr="00564840">
        <w:trPr>
          <w:cantSplit/>
          <w:trHeight w:val="1056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Традиции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и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праздники</w:t>
            </w:r>
            <w:proofErr w:type="spellEnd"/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Прошедшее продолженное время; Работа над текстом Праздники в Британии (часть1, 2, 3); Сравнение форм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прошедшего простого и прошедшего длительного времен;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Описание весенних праздников; Чтение фраз, предложений, микротекстов на базе знакомой лексики. </w:t>
            </w:r>
          </w:p>
        </w:tc>
      </w:tr>
      <w:tr w:rsidR="00564840" w:rsidRPr="00564840" w:rsidTr="00564840">
        <w:trPr>
          <w:cantSplit/>
          <w:trHeight w:val="1056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Мир вокруг нас</w:t>
            </w:r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Неопределенные местоимения (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Somebody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anybody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nobody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); Образование будущего времени (</w:t>
            </w:r>
            <w:proofErr w:type="gram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+,-,?</w:t>
            </w:r>
            <w:proofErr w:type="gram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Предл.); Оборот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be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go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softHyphen/>
            </w:r>
            <w:proofErr w:type="spellStart"/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ing</w:t>
            </w:r>
            <w:proofErr w:type="spellEnd"/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Введение  лексики по теме Погода; Придаточные предложения времени и условия; Введение новой лексики. Работа с текстом Пасхальные каникулы Джона; Развитие умений в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аудировании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. Сравнение придаточных времени и условия с придаточными изъяснительными; Составление диалогов по теме Любимое время года.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Наречия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в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придаточных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предложениях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времени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.</w:t>
            </w:r>
          </w:p>
        </w:tc>
      </w:tr>
      <w:tr w:rsidR="00564840" w:rsidRPr="00564840" w:rsidTr="00564840">
        <w:trPr>
          <w:cantSplit/>
          <w:trHeight w:val="1056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К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ак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мы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выглядим</w:t>
            </w:r>
            <w:proofErr w:type="spellEnd"/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Конструкция</w:t>
            </w:r>
            <w:proofErr w:type="spellEnd"/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 xml:space="preserve"> to be able to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.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Введение лексики по теме «Части тела»; Словообразование с префиксом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un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>- и с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уффиксом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 -</w:t>
            </w:r>
            <w:proofErr w:type="spellStart"/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ful</w:t>
            </w:r>
            <w:proofErr w:type="spellEnd"/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;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Модальные глаголы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must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>/</w:t>
            </w:r>
            <w:proofErr w:type="spellStart"/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mustn</w:t>
            </w:r>
            <w:proofErr w:type="spellEnd"/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>'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t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should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 /</w:t>
            </w:r>
            <w:proofErr w:type="spellStart"/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shouldn</w:t>
            </w:r>
            <w:proofErr w:type="spellEnd"/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>'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; Модальный глагол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may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. Вопросительные предложения с глаголами (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May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use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your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pen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?); Разделительные вопросы; Разделительные вопросы с вспомогательными глаголами; Введение новой лексики.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Работа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с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текстом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«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Одежда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».</w:t>
            </w:r>
          </w:p>
        </w:tc>
      </w:tr>
      <w:tr w:rsidR="00564840" w:rsidRPr="00564840" w:rsidTr="00564840">
        <w:trPr>
          <w:cantSplit/>
          <w:trHeight w:val="1056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lastRenderedPageBreak/>
              <w:t>В школе и дома</w:t>
            </w:r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Введение новой лексики по теме Школьные принадлежности. Исчисляемые и неисчисляемые имена существительные; Ответы на разделительные вопросы; Употребление глаголов-синонимов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say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tell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speak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talk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;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Система образования в Англии и Уэльсе (часть 1). Значимое отсутствие артикля в фразах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go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val="en-US" w:eastAsia="zh-CN"/>
              </w:rPr>
              <w:t>school</w:t>
            </w:r>
            <w:r w:rsidRPr="00564840">
              <w:rPr>
                <w:rFonts w:ascii="Times New Roman" w:hAnsi="Times New Roman" w:cs="Times New Roman"/>
                <w:iCs/>
                <w:color w:val="000000"/>
                <w:kern w:val="1"/>
                <w:sz w:val="28"/>
                <w:szCs w:val="28"/>
                <w:lang w:eastAsia="zh-CN"/>
              </w:rPr>
              <w:t xml:space="preserve"> и т.д.; Школьные предметы;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Система образования в Англии и Уэльсе (часть 2); Сравнение английской и русской систем образования; Послелоги; Употребление слов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such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и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Вопросы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к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подлежащему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; </w:t>
            </w:r>
          </w:p>
        </w:tc>
      </w:tr>
    </w:tbl>
    <w:p w:rsidR="00564840" w:rsidRPr="00564840" w:rsidRDefault="00564840" w:rsidP="00564840">
      <w:pPr>
        <w:tabs>
          <w:tab w:val="left" w:pos="10050"/>
        </w:tabs>
        <w:suppressAutoHyphens/>
        <w:autoSpaceDE/>
        <w:autoSpaceDN/>
        <w:adjustRightInd/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</w:pPr>
    </w:p>
    <w:p w:rsidR="00564840" w:rsidRPr="00564840" w:rsidRDefault="009A133F" w:rsidP="00564840">
      <w:pPr>
        <w:tabs>
          <w:tab w:val="left" w:pos="10050"/>
        </w:tabs>
        <w:suppressAutoHyphens/>
        <w:autoSpaceDE/>
        <w:autoSpaceDN/>
        <w:adjustRightInd/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8</w:t>
      </w:r>
      <w:r w:rsidR="00564840" w:rsidRPr="00564840"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  <w:t xml:space="preserve"> (8) </w:t>
      </w:r>
      <w:proofErr w:type="spellStart"/>
      <w:r w:rsidR="00564840" w:rsidRPr="00564840"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  <w:t>класс</w:t>
      </w:r>
      <w:proofErr w:type="spellEnd"/>
    </w:p>
    <w:p w:rsidR="00564840" w:rsidRPr="00564840" w:rsidRDefault="00564840" w:rsidP="00564840">
      <w:pPr>
        <w:tabs>
          <w:tab w:val="left" w:pos="10050"/>
        </w:tabs>
        <w:suppressAutoHyphens/>
        <w:autoSpaceDE/>
        <w:autoSpaceDN/>
        <w:adjustRightInd/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222"/>
      </w:tblGrid>
      <w:tr w:rsidR="00564840" w:rsidRPr="00564840" w:rsidTr="00564840">
        <w:tc>
          <w:tcPr>
            <w:tcW w:w="2943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Тема</w:t>
            </w:r>
            <w:proofErr w:type="spellEnd"/>
          </w:p>
        </w:tc>
        <w:tc>
          <w:tcPr>
            <w:tcW w:w="8222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Содержание</w:t>
            </w:r>
            <w:proofErr w:type="spellEnd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учебной</w:t>
            </w:r>
            <w:proofErr w:type="spellEnd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темы</w:t>
            </w:r>
            <w:proofErr w:type="spellEnd"/>
          </w:p>
        </w:tc>
      </w:tr>
      <w:tr w:rsidR="00564840" w:rsidRPr="00564840" w:rsidTr="00564840">
        <w:trPr>
          <w:cantSplit/>
          <w:trHeight w:val="1552"/>
        </w:trPr>
        <w:tc>
          <w:tcPr>
            <w:tcW w:w="2943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Визит</w:t>
            </w:r>
            <w:proofErr w:type="spellEnd"/>
            <w:r w:rsidRPr="00564840"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  <w:lang w:val="en-US" w:eastAsia="zh-CN"/>
              </w:rPr>
              <w:t xml:space="preserve"> в США</w:t>
            </w:r>
          </w:p>
        </w:tc>
        <w:tc>
          <w:tcPr>
            <w:tcW w:w="8222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Повторение материала 7 класса, организация монологических высказываний по теме «Как я провел лето»; Путешествие в США; США – Новый свет. Чтение и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аудирование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текста про США с опорой на презентацию, закрепление в речи новых ЛЕ.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Аудирование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текста с полным пониманием; Чтение текста «США» с полным его пониманием, ознакомление с географическими названиями США. Выполнение грамматических упражнений на закрепление темы «употребление определенного артикля с географическими названиями»; Ознакомление с новой грамматической темой –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Present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Perfect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Tense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Ознакомление и закрепление вопросительной формой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Present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Perfect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; Развитие навыков монологических высказываний по теме Столица США; Развитие навыков монологических высказываний по теме География США.</w:t>
            </w:r>
          </w:p>
        </w:tc>
      </w:tr>
      <w:tr w:rsidR="00564840" w:rsidRPr="00564840" w:rsidTr="00564840">
        <w:trPr>
          <w:cantSplit/>
          <w:trHeight w:val="1268"/>
        </w:trPr>
        <w:tc>
          <w:tcPr>
            <w:tcW w:w="2943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zh-CN"/>
              </w:rPr>
              <w:t>Английский язык</w:t>
            </w:r>
          </w:p>
        </w:tc>
        <w:tc>
          <w:tcPr>
            <w:tcW w:w="8222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Английский – язык международного общения; Страны и национальности в мире; Употребление артикля с названиями наций; Языки в мире. Повторение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Present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Perfect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Tense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Национальности и языки; Американский и британский английский. Неправильные глаголы;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Дэниэл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Редклиф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. Составление диалогов – интервью со знаменитым актером; Английский в будущем.</w:t>
            </w:r>
          </w:p>
        </w:tc>
      </w:tr>
      <w:tr w:rsidR="00564840" w:rsidRPr="00564840" w:rsidTr="00564840">
        <w:trPr>
          <w:cantSplit/>
          <w:trHeight w:val="1115"/>
        </w:trPr>
        <w:tc>
          <w:tcPr>
            <w:tcW w:w="2943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 </w:t>
            </w:r>
            <w:proofErr w:type="spellStart"/>
            <w:r w:rsidRPr="00564840"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Природа</w:t>
            </w:r>
            <w:proofErr w:type="spellEnd"/>
            <w:r w:rsidRPr="00564840"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  <w:lang w:val="en-US" w:eastAsia="zh-CN"/>
              </w:rPr>
              <w:t xml:space="preserve"> и </w:t>
            </w:r>
            <w:proofErr w:type="spellStart"/>
            <w:r w:rsidRPr="00564840"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человек</w:t>
            </w:r>
            <w:proofErr w:type="spellEnd"/>
          </w:p>
        </w:tc>
        <w:tc>
          <w:tcPr>
            <w:tcW w:w="8222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Названия животных и птиц. Введение и закрепление лексики; Ознакомление с новой грамматической темой –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Present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Perfect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Continuous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; Дикие животные; Хелен Поттер. Практика чтения, выполнение упражнений по тексту с целью его полного понимания; Практика монологической речи «Животные и растения». Составление рассказа 5-6 предложений о животных и растениях вокруг нас; Флора и фауна в разных странах; Цветы в нашей жизни.</w:t>
            </w:r>
          </w:p>
        </w:tc>
      </w:tr>
      <w:tr w:rsidR="00564840" w:rsidRPr="00564840" w:rsidTr="00564840">
        <w:trPr>
          <w:cantSplit/>
          <w:trHeight w:val="706"/>
        </w:trPr>
        <w:tc>
          <w:tcPr>
            <w:tcW w:w="2943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  <w:lang w:val="en-US" w:eastAsia="zh-CN"/>
              </w:rPr>
              <w:lastRenderedPageBreak/>
              <w:t>Экология</w:t>
            </w:r>
            <w:proofErr w:type="spellEnd"/>
          </w:p>
        </w:tc>
        <w:tc>
          <w:tcPr>
            <w:tcW w:w="8222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Экология и мы; Что такое экология. Интернационализмы; Климат. Повторение модальных глаголов,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аудирование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текста и выполнение упражнений; Окружающая среда; Почему вымерли динозавры. Закрепление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Past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Simple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Введение новой лексики. Восклицательные предложения с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what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/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how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; Организация дискуссии на тему «Что должно делать правительство, чтобы защитить окружающую среду».</w:t>
            </w:r>
          </w:p>
        </w:tc>
      </w:tr>
      <w:tr w:rsidR="00564840" w:rsidRPr="00564840" w:rsidTr="00564840">
        <w:trPr>
          <w:cantSplit/>
          <w:trHeight w:val="706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Здоровье</w:t>
            </w:r>
            <w:proofErr w:type="spellEnd"/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Здоровый образ жизни; Как быть здоровым? Употребление слова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enough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с различными частями речи; Повторение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Past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Perfect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Метрическая система измерений в США и Британии; Тренировка в речи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Past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Simple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/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Past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Perfect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; Косвенная речь; Олимпийские игры.</w:t>
            </w:r>
          </w:p>
        </w:tc>
      </w:tr>
      <w:tr w:rsidR="00564840" w:rsidRPr="00564840" w:rsidTr="00564840">
        <w:trPr>
          <w:cantSplit/>
          <w:trHeight w:val="706"/>
        </w:trPr>
        <w:tc>
          <w:tcPr>
            <w:tcW w:w="2943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Хобби</w:t>
            </w:r>
            <w:proofErr w:type="spellEnd"/>
          </w:p>
        </w:tc>
        <w:tc>
          <w:tcPr>
            <w:tcW w:w="8222" w:type="dxa"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Как мы проводим свободное время.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Passive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Voice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выполнение тренировочных упражнений; Организация монологических высказываний по теме «Мои увлечения, хобби»; Увлечения в разные времена; Исторические развлечения. Тренировка в употреблении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Passiv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Voice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; Большой театр; Голливуд; Поход в кино; П.И. Чайковский и его произведения.</w:t>
            </w:r>
          </w:p>
        </w:tc>
      </w:tr>
    </w:tbl>
    <w:p w:rsidR="00564840" w:rsidRPr="00564840" w:rsidRDefault="00564840" w:rsidP="00564840">
      <w:pPr>
        <w:tabs>
          <w:tab w:val="left" w:pos="10050"/>
        </w:tabs>
        <w:suppressAutoHyphens/>
        <w:autoSpaceDE/>
        <w:autoSpaceDN/>
        <w:adjustRightInd/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</w:p>
    <w:p w:rsidR="00564840" w:rsidRPr="00564840" w:rsidRDefault="00564840" w:rsidP="00564840">
      <w:pPr>
        <w:tabs>
          <w:tab w:val="left" w:pos="10050"/>
        </w:tabs>
        <w:suppressAutoHyphens/>
        <w:autoSpaceDE/>
        <w:autoSpaceDN/>
        <w:adjustRightInd/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</w:pPr>
      <w:r w:rsidRPr="00564840"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  <w:t xml:space="preserve">9 </w:t>
      </w:r>
      <w:proofErr w:type="spellStart"/>
      <w:r w:rsidRPr="00564840"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  <w:t>класс</w:t>
      </w:r>
      <w:proofErr w:type="spellEnd"/>
    </w:p>
    <w:p w:rsidR="00564840" w:rsidRPr="00564840" w:rsidRDefault="00564840" w:rsidP="00564840">
      <w:pPr>
        <w:tabs>
          <w:tab w:val="left" w:pos="10050"/>
        </w:tabs>
        <w:suppressAutoHyphens/>
        <w:autoSpaceDE/>
        <w:autoSpaceDN/>
        <w:adjustRightInd/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938"/>
      </w:tblGrid>
      <w:tr w:rsidR="00564840" w:rsidRPr="00564840" w:rsidTr="00564840">
        <w:tc>
          <w:tcPr>
            <w:tcW w:w="2943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Тема</w:t>
            </w:r>
            <w:proofErr w:type="spellEnd"/>
          </w:p>
        </w:tc>
        <w:tc>
          <w:tcPr>
            <w:tcW w:w="7938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Содержание</w:t>
            </w:r>
            <w:proofErr w:type="spellEnd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учебной</w:t>
            </w:r>
            <w:proofErr w:type="spellEnd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  <w:t>темы</w:t>
            </w:r>
            <w:proofErr w:type="spellEnd"/>
          </w:p>
        </w:tc>
      </w:tr>
      <w:tr w:rsidR="00564840" w:rsidRPr="00564840" w:rsidTr="00564840">
        <w:trPr>
          <w:cantSplit/>
          <w:trHeight w:val="1552"/>
        </w:trPr>
        <w:tc>
          <w:tcPr>
            <w:tcW w:w="2943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СМИ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: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Телевидение</w:t>
            </w:r>
            <w:proofErr w:type="spellEnd"/>
          </w:p>
        </w:tc>
        <w:tc>
          <w:tcPr>
            <w:tcW w:w="7938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Страдательный залог в настоящем и прошедшем продолженных временах; Чтение текста «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BBC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»; Страдательный залог в настоящем совершенном времени; Разные варианты написания некоторых слов в Британском и американском вариантах английского языка; Чтение текста «Что мы смотрим»; Страдательный залог в прошедшем совершенном времени; Чтение текста «Современное телевидение».</w:t>
            </w:r>
          </w:p>
        </w:tc>
      </w:tr>
      <w:tr w:rsidR="00564840" w:rsidRPr="00564840" w:rsidTr="00564840">
        <w:trPr>
          <w:cantSplit/>
          <w:trHeight w:val="1268"/>
        </w:trPr>
        <w:tc>
          <w:tcPr>
            <w:tcW w:w="2943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Книги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газеты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журналы</w:t>
            </w:r>
            <w:proofErr w:type="spellEnd"/>
          </w:p>
        </w:tc>
        <w:tc>
          <w:tcPr>
            <w:tcW w:w="7938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Введение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новой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лексики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(Cheerful, feel, peaceful, whisper, lonely, alone, strange, treasure, wise, wisdom, enter, fascinating, enjoy oneself, feel at home);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Чтение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текста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«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Великие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библиотеки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мира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»;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Словообразование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имён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существительных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с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помощью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суффиксов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–hood, -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dom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, -ness;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Причастие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I;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Словообразование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прилагательных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с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помощью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суффиксов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–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ly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, -al, push,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through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, earn, sell, publish, private, general, article, type, print, cheap;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Работа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с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текстом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Пресса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.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Синонимы. Перифраз; Герундий (-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Ing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-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forms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Ving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)); Фразовый глагол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look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Журналистика; Работа с текстом Льюис Кэрролл. </w:t>
            </w:r>
          </w:p>
        </w:tc>
      </w:tr>
      <w:tr w:rsidR="00564840" w:rsidRPr="00564840" w:rsidTr="00564840">
        <w:trPr>
          <w:cantSplit/>
          <w:trHeight w:val="1115"/>
        </w:trPr>
        <w:tc>
          <w:tcPr>
            <w:tcW w:w="2943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lastRenderedPageBreak/>
              <w:t>Наука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и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технология</w:t>
            </w:r>
            <w:proofErr w:type="spellEnd"/>
          </w:p>
        </w:tc>
        <w:tc>
          <w:tcPr>
            <w:tcW w:w="7938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val="en-US"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Названия учебных предметов. Герундий после глагола с предлогом (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Ving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forms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Mathematics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economics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statistics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linguistics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gymnastics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athletics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); Герундий после глагола и структур с предлогом (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Ving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forms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); Чтение текста История техники (часть 1); Практика в употреблении предлогов (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About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of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in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for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from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);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Аритикль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the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+ И.С. в ед. числе; Чтение текста История техники (часть 2); Инфинитив; Инфинитив после прилагательных в сочетании с наречиями (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Enough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too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); Фразовый глагол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break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Чтение текста «Исследование космоса»; Творческое письмо.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Интересный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человек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. </w:t>
            </w:r>
          </w:p>
        </w:tc>
      </w:tr>
      <w:tr w:rsidR="00564840" w:rsidRPr="00564840" w:rsidTr="00564840">
        <w:trPr>
          <w:cantSplit/>
          <w:trHeight w:val="706"/>
        </w:trPr>
        <w:tc>
          <w:tcPr>
            <w:tcW w:w="2943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</w:pP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Проблемы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подростков</w:t>
            </w:r>
            <w:proofErr w:type="spellEnd"/>
          </w:p>
        </w:tc>
        <w:tc>
          <w:tcPr>
            <w:tcW w:w="7938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Инфинитив и герундий – случаи употребления; Работа с текстом </w:t>
            </w:r>
            <w:proofErr w:type="gram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Над</w:t>
            </w:r>
            <w:proofErr w:type="gram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пропастью во ржи (часть 1) (Разное написание английских и американских слов); Сложное дополнение (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Complex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object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); Работа с текстом Над пропастью во ржи (часть 2); Сложное дополнение – случаи употребления; Чтение текста «Домашние любимцы»; Словообразование. Работа с текстом «Расизм в Британии»; Проблема 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игромании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Фразовый глагол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to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get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.</w:t>
            </w:r>
          </w:p>
        </w:tc>
      </w:tr>
      <w:tr w:rsidR="00564840" w:rsidRPr="00564840" w:rsidTr="00564840">
        <w:trPr>
          <w:cantSplit/>
          <w:trHeight w:val="706"/>
        </w:trPr>
        <w:tc>
          <w:tcPr>
            <w:tcW w:w="2943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Твоё будущее и карьера</w:t>
            </w:r>
          </w:p>
        </w:tc>
        <w:tc>
          <w:tcPr>
            <w:tcW w:w="7938" w:type="dxa"/>
            <w:hideMark/>
          </w:tcPr>
          <w:p w:rsidR="00564840" w:rsidRPr="00564840" w:rsidRDefault="00564840" w:rsidP="00564840">
            <w:pPr>
              <w:tabs>
                <w:tab w:val="left" w:pos="10050"/>
              </w:tabs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Названия профессий; Чтение текста «Карьера»; Развитие языковой догадки (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Nether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either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may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maybe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); Работа с текстом «Выбор карьеры»; Словообразование с помощью суффиксов –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er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, -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or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, -</w:t>
            </w:r>
            <w:proofErr w:type="spell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ist</w:t>
            </w:r>
            <w:proofErr w:type="spell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сложные слова в названиях профессий; Утвердительные и отрицательные реплики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So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am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Neither</w:t>
            </w:r>
            <w:proofErr w:type="gramEnd"/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am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I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; Работа с текстом «Мой выбор» (часть 1); Структуры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had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better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,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would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val="en-US" w:eastAsia="zh-CN"/>
              </w:rPr>
              <w:t>rather</w:t>
            </w:r>
            <w:r w:rsidRPr="00564840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; Работа с текстом «Мой выбор» (часть 2).</w:t>
            </w:r>
          </w:p>
        </w:tc>
      </w:tr>
    </w:tbl>
    <w:p w:rsidR="00564840" w:rsidRPr="00564840" w:rsidRDefault="00564840" w:rsidP="0056484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564840" w:rsidRDefault="00564840" w:rsidP="00037E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F5BAD" w:rsidRPr="00A5100C" w:rsidRDefault="000F5BAD" w:rsidP="000F5B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00C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планирование.</w:t>
      </w:r>
    </w:p>
    <w:p w:rsidR="000F5BAD" w:rsidRPr="00A5100C" w:rsidRDefault="000F5BAD" w:rsidP="000F5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BAD" w:rsidRDefault="009A133F" w:rsidP="000F5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F5BAD" w:rsidRPr="00A5100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479BC">
        <w:rPr>
          <w:rFonts w:ascii="Times New Roman" w:hAnsi="Times New Roman" w:cs="Times New Roman"/>
          <w:b/>
          <w:sz w:val="28"/>
          <w:szCs w:val="28"/>
        </w:rPr>
        <w:t xml:space="preserve"> (5 </w:t>
      </w:r>
      <w:proofErr w:type="spellStart"/>
      <w:r w:rsidR="006479B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6479BC">
        <w:rPr>
          <w:rFonts w:ascii="Times New Roman" w:hAnsi="Times New Roman" w:cs="Times New Roman"/>
          <w:b/>
          <w:sz w:val="28"/>
          <w:szCs w:val="28"/>
        </w:rPr>
        <w:t>)</w:t>
      </w:r>
    </w:p>
    <w:p w:rsidR="00A1279C" w:rsidRPr="00A5100C" w:rsidRDefault="00A1279C" w:rsidP="000F5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4602"/>
        <w:gridCol w:w="2552"/>
        <w:gridCol w:w="1701"/>
      </w:tblGrid>
      <w:tr w:rsidR="000F5BAD" w:rsidRPr="00A1279C" w:rsidTr="00B06503">
        <w:trPr>
          <w:trHeight w:val="680"/>
          <w:jc w:val="center"/>
        </w:trPr>
        <w:tc>
          <w:tcPr>
            <w:tcW w:w="609" w:type="dxa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9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02" w:type="dxa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9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2" w:type="dxa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9C">
              <w:rPr>
                <w:rFonts w:ascii="Times New Roman" w:hAnsi="Times New Roman" w:cs="Times New Roman"/>
                <w:sz w:val="28"/>
                <w:szCs w:val="28"/>
              </w:rPr>
              <w:t>Примерное кол-во часов (по программе)</w:t>
            </w:r>
          </w:p>
        </w:tc>
        <w:tc>
          <w:tcPr>
            <w:tcW w:w="1701" w:type="dxa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9C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0F5BAD" w:rsidRPr="00A1279C" w:rsidTr="00B06503">
        <w:trPr>
          <w:jc w:val="center"/>
        </w:trPr>
        <w:tc>
          <w:tcPr>
            <w:tcW w:w="609" w:type="dxa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0F5BAD" w:rsidRPr="00C11F73" w:rsidRDefault="000F5BAD" w:rsidP="00C11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73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2552" w:type="dxa"/>
          </w:tcPr>
          <w:p w:rsidR="000F5BAD" w:rsidRPr="00A1279C" w:rsidRDefault="009C40D5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AD" w:rsidRPr="00A1279C" w:rsidTr="00B06503">
        <w:trPr>
          <w:jc w:val="center"/>
        </w:trPr>
        <w:tc>
          <w:tcPr>
            <w:tcW w:w="609" w:type="dxa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2" w:type="dxa"/>
          </w:tcPr>
          <w:p w:rsidR="000F5BAD" w:rsidRPr="00C11F73" w:rsidRDefault="00C11F73" w:rsidP="00C11F73">
            <w:pPr>
              <w:tabs>
                <w:tab w:val="left" w:pos="1155"/>
                <w:tab w:val="center" w:pos="21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Путешествия.</w:t>
            </w:r>
            <w:r w:rsidRPr="003A659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BAD" w:rsidRPr="00C11F73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2552" w:type="dxa"/>
          </w:tcPr>
          <w:p w:rsidR="000F5BAD" w:rsidRPr="00A1279C" w:rsidRDefault="009A133F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F5BAD" w:rsidRPr="00A1279C" w:rsidRDefault="009C40D5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BAD" w:rsidRPr="00A1279C" w:rsidTr="00B06503">
        <w:trPr>
          <w:jc w:val="center"/>
        </w:trPr>
        <w:tc>
          <w:tcPr>
            <w:tcW w:w="609" w:type="dxa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2" w:type="dxa"/>
          </w:tcPr>
          <w:p w:rsidR="000F5BAD" w:rsidRPr="003A6592" w:rsidRDefault="000F5BAD" w:rsidP="00C11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592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  <w:r w:rsidR="00C11F73" w:rsidRPr="003A659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11F73" w:rsidRPr="003A6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Взаимоотношения в семье.</w:t>
            </w:r>
          </w:p>
        </w:tc>
        <w:tc>
          <w:tcPr>
            <w:tcW w:w="2552" w:type="dxa"/>
          </w:tcPr>
          <w:p w:rsidR="000F5BAD" w:rsidRPr="00A1279C" w:rsidRDefault="009A133F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AD" w:rsidRPr="00A1279C" w:rsidTr="00B06503">
        <w:trPr>
          <w:jc w:val="center"/>
        </w:trPr>
        <w:tc>
          <w:tcPr>
            <w:tcW w:w="609" w:type="dxa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2" w:type="dxa"/>
          </w:tcPr>
          <w:p w:rsidR="00C11F73" w:rsidRPr="003A6592" w:rsidRDefault="00C11F73" w:rsidP="00C11F73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6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Страны изучаемого языка и родная страна.</w:t>
            </w:r>
          </w:p>
          <w:p w:rsidR="000F5BAD" w:rsidRPr="00C11F73" w:rsidRDefault="000F5BAD" w:rsidP="00C11F73">
            <w:pPr>
              <w:tabs>
                <w:tab w:val="left" w:pos="1155"/>
                <w:tab w:val="center" w:pos="21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73">
              <w:rPr>
                <w:rFonts w:ascii="Times New Roman" w:hAnsi="Times New Roman" w:cs="Times New Roman"/>
                <w:sz w:val="28"/>
                <w:szCs w:val="28"/>
              </w:rPr>
              <w:t>Города и страны</w:t>
            </w:r>
          </w:p>
        </w:tc>
        <w:tc>
          <w:tcPr>
            <w:tcW w:w="2552" w:type="dxa"/>
          </w:tcPr>
          <w:p w:rsidR="000F5BAD" w:rsidRPr="00A1279C" w:rsidRDefault="009A133F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F5BAD" w:rsidRPr="00A1279C" w:rsidRDefault="009C40D5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BAD" w:rsidRPr="00A1279C" w:rsidTr="00B06503">
        <w:trPr>
          <w:jc w:val="center"/>
        </w:trPr>
        <w:tc>
          <w:tcPr>
            <w:tcW w:w="609" w:type="dxa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2" w:type="dxa"/>
          </w:tcPr>
          <w:p w:rsidR="000F5BAD" w:rsidRPr="00C11F73" w:rsidRDefault="00C11F73" w:rsidP="00C11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Свободное время.</w:t>
            </w:r>
            <w:r w:rsidRPr="00D96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F5BAD" w:rsidRPr="00C11F73">
              <w:rPr>
                <w:rFonts w:ascii="Times New Roman" w:hAnsi="Times New Roman" w:cs="Times New Roman"/>
                <w:sz w:val="28"/>
                <w:szCs w:val="28"/>
              </w:rPr>
              <w:t>Время. Часы. Минуты</w:t>
            </w:r>
          </w:p>
        </w:tc>
        <w:tc>
          <w:tcPr>
            <w:tcW w:w="2552" w:type="dxa"/>
          </w:tcPr>
          <w:p w:rsidR="000F5BAD" w:rsidRPr="00A1279C" w:rsidRDefault="009A133F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AD" w:rsidRPr="00A1279C" w:rsidTr="00B06503">
        <w:trPr>
          <w:jc w:val="center"/>
        </w:trPr>
        <w:tc>
          <w:tcPr>
            <w:tcW w:w="609" w:type="dxa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2" w:type="dxa"/>
          </w:tcPr>
          <w:p w:rsidR="000F5BAD" w:rsidRPr="00C11F73" w:rsidRDefault="000F5BAD" w:rsidP="00C11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73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предметов</w:t>
            </w:r>
            <w:r w:rsidR="00263E5F">
              <w:rPr>
                <w:rFonts w:ascii="Times New Roman" w:hAnsi="Times New Roman" w:cs="Times New Roman"/>
                <w:sz w:val="28"/>
                <w:szCs w:val="28"/>
              </w:rPr>
              <w:t>. Цвет вокруг нас.</w:t>
            </w:r>
          </w:p>
        </w:tc>
        <w:tc>
          <w:tcPr>
            <w:tcW w:w="2552" w:type="dxa"/>
          </w:tcPr>
          <w:p w:rsidR="000F5BAD" w:rsidRPr="00A1279C" w:rsidRDefault="009A133F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F5BAD" w:rsidRPr="00A1279C" w:rsidRDefault="009C40D5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BAD" w:rsidRPr="00A1279C" w:rsidTr="00B06503">
        <w:trPr>
          <w:jc w:val="center"/>
        </w:trPr>
        <w:tc>
          <w:tcPr>
            <w:tcW w:w="609" w:type="dxa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2" w:type="dxa"/>
          </w:tcPr>
          <w:p w:rsidR="000F5BAD" w:rsidRPr="00C11F73" w:rsidRDefault="00C11F73" w:rsidP="00C11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Свободное время. </w:t>
            </w:r>
            <w:r w:rsidR="003A6592" w:rsidRPr="003A6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Мои друзья.</w:t>
            </w:r>
            <w:r w:rsidR="003A65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F5BAD" w:rsidRPr="00C11F73">
              <w:rPr>
                <w:rFonts w:ascii="Times New Roman" w:hAnsi="Times New Roman" w:cs="Times New Roman"/>
                <w:sz w:val="28"/>
                <w:szCs w:val="28"/>
              </w:rPr>
              <w:t>Празднование дня рождения</w:t>
            </w:r>
          </w:p>
        </w:tc>
        <w:tc>
          <w:tcPr>
            <w:tcW w:w="2552" w:type="dxa"/>
          </w:tcPr>
          <w:p w:rsidR="000F5BAD" w:rsidRPr="00A1279C" w:rsidRDefault="009A133F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BAD" w:rsidRPr="00A1279C" w:rsidTr="00B06503">
        <w:trPr>
          <w:jc w:val="center"/>
        </w:trPr>
        <w:tc>
          <w:tcPr>
            <w:tcW w:w="609" w:type="dxa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7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2" w:type="dxa"/>
          </w:tcPr>
          <w:p w:rsidR="000F5BAD" w:rsidRPr="00C11F73" w:rsidRDefault="00C11F73" w:rsidP="003A6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5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Выбор профессии.</w:t>
            </w:r>
            <w:r w:rsidRPr="00C11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F5BAD" w:rsidRPr="00C11F73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552" w:type="dxa"/>
          </w:tcPr>
          <w:p w:rsidR="000F5BAD" w:rsidRPr="00A1279C" w:rsidRDefault="009C40D5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F5BAD" w:rsidRPr="00A1279C" w:rsidRDefault="009A133F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BAD" w:rsidRPr="00A1279C" w:rsidTr="00B06503">
        <w:trPr>
          <w:jc w:val="center"/>
        </w:trPr>
        <w:tc>
          <w:tcPr>
            <w:tcW w:w="5211" w:type="dxa"/>
            <w:gridSpan w:val="2"/>
          </w:tcPr>
          <w:p w:rsidR="000F5BAD" w:rsidRPr="00A1279C" w:rsidRDefault="000F5BAD" w:rsidP="00B065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127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2552" w:type="dxa"/>
          </w:tcPr>
          <w:p w:rsidR="000F5BAD" w:rsidRPr="00A1279C" w:rsidRDefault="009A133F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0F5BAD" w:rsidRPr="00A1279C" w:rsidRDefault="009A133F" w:rsidP="00B06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F5BAD" w:rsidRPr="00A1279C" w:rsidRDefault="000F5BAD" w:rsidP="0016283C">
      <w:pPr>
        <w:spacing w:line="360" w:lineRule="auto"/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</w:pPr>
    </w:p>
    <w:p w:rsidR="00B06503" w:rsidRPr="00A1279C" w:rsidRDefault="00B06F87" w:rsidP="00B0650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6-7</w:t>
      </w:r>
      <w:r w:rsidR="00B06503" w:rsidRPr="00A1279C">
        <w:rPr>
          <w:rFonts w:ascii="Times New Roman" w:hAnsi="Times New Roman" w:cs="Times New Roman"/>
          <w:b/>
          <w:color w:val="000000"/>
          <w:kern w:val="1"/>
          <w:sz w:val="28"/>
          <w:szCs w:val="28"/>
          <w:lang w:val="en-US" w:eastAsia="zh-CN"/>
        </w:rPr>
        <w:t xml:space="preserve"> </w:t>
      </w:r>
      <w:r w:rsidR="00B06503" w:rsidRPr="00A1279C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класс</w:t>
      </w:r>
      <w:r w:rsidR="0014133F" w:rsidRPr="00A1279C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 (6-7кл)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4536"/>
        <w:gridCol w:w="2552"/>
        <w:gridCol w:w="1701"/>
      </w:tblGrid>
      <w:tr w:rsidR="00B06503" w:rsidRPr="00A1279C" w:rsidTr="00B06503">
        <w:tc>
          <w:tcPr>
            <w:tcW w:w="708" w:type="dxa"/>
          </w:tcPr>
          <w:p w:rsidR="00B06503" w:rsidRPr="00A1279C" w:rsidRDefault="00B06503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536" w:type="dxa"/>
          </w:tcPr>
          <w:p w:rsidR="00B06503" w:rsidRPr="00A1279C" w:rsidRDefault="00B06503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552" w:type="dxa"/>
          </w:tcPr>
          <w:p w:rsidR="00B06503" w:rsidRPr="00A1279C" w:rsidRDefault="00B06503" w:rsidP="0014133F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sz w:val="28"/>
                <w:szCs w:val="28"/>
              </w:rPr>
              <w:t>Примерное кол-во часов (по программе)</w:t>
            </w:r>
          </w:p>
        </w:tc>
        <w:tc>
          <w:tcPr>
            <w:tcW w:w="1701" w:type="dxa"/>
          </w:tcPr>
          <w:p w:rsidR="00B06503" w:rsidRPr="00A1279C" w:rsidRDefault="00B06503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037E37" w:rsidRPr="00A1279C" w:rsidTr="00B06503">
        <w:tc>
          <w:tcPr>
            <w:tcW w:w="708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36" w:type="dxa"/>
          </w:tcPr>
          <w:p w:rsidR="00037E37" w:rsidRPr="00A1279C" w:rsidRDefault="00365605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3A6592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  <w:t>Моя семья. Взаимоотношения в семье</w:t>
            </w:r>
            <w:r w:rsidRPr="00365605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  <w:t xml:space="preserve">. </w:t>
            </w: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="00037E37"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Меня зовут Джон</w:t>
            </w:r>
          </w:p>
        </w:tc>
        <w:tc>
          <w:tcPr>
            <w:tcW w:w="2552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1" w:type="dxa"/>
            <w:vMerge w:val="restart"/>
          </w:tcPr>
          <w:p w:rsidR="00037E37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  <w:p w:rsidR="00037E37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  <w:p w:rsidR="00037E37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</w:t>
            </w:r>
          </w:p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037E37" w:rsidRPr="00A1279C" w:rsidTr="00B06503">
        <w:tc>
          <w:tcPr>
            <w:tcW w:w="708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36" w:type="dxa"/>
          </w:tcPr>
          <w:p w:rsidR="00037E37" w:rsidRPr="00A1279C" w:rsidRDefault="00365605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3A6592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  <w:t>Моя семья. Взаимоотношения в семье</w:t>
            </w:r>
            <w:r w:rsidRPr="00365605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  <w:t xml:space="preserve">. </w:t>
            </w: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 </w:t>
            </w:r>
            <w:r w:rsidR="00037E37"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Знакомьтесь, моя семья</w:t>
            </w:r>
          </w:p>
        </w:tc>
        <w:tc>
          <w:tcPr>
            <w:tcW w:w="2552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1" w:type="dxa"/>
            <w:vMerge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037E37" w:rsidRPr="00A1279C" w:rsidTr="00B06503">
        <w:tc>
          <w:tcPr>
            <w:tcW w:w="708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36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Свободное время.</w:t>
            </w:r>
            <w:r w:rsidRPr="00D96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Мой день</w:t>
            </w:r>
          </w:p>
        </w:tc>
        <w:tc>
          <w:tcPr>
            <w:tcW w:w="2552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1" w:type="dxa"/>
            <w:vMerge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037E37" w:rsidRPr="00A1279C" w:rsidTr="00B06503">
        <w:tc>
          <w:tcPr>
            <w:tcW w:w="708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36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Свободное время.</w:t>
            </w:r>
            <w:r w:rsidRPr="00D96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Дома</w:t>
            </w:r>
          </w:p>
        </w:tc>
        <w:tc>
          <w:tcPr>
            <w:tcW w:w="2552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1" w:type="dxa"/>
            <w:vMerge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037E37" w:rsidRPr="00A1279C" w:rsidTr="00B06503">
        <w:tc>
          <w:tcPr>
            <w:tcW w:w="708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36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Я иду в школу</w:t>
            </w:r>
          </w:p>
        </w:tc>
        <w:tc>
          <w:tcPr>
            <w:tcW w:w="2552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1" w:type="dxa"/>
            <w:vMerge w:val="restart"/>
          </w:tcPr>
          <w:p w:rsidR="00037E37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</w:t>
            </w:r>
          </w:p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037E37" w:rsidRPr="00A1279C" w:rsidTr="00B06503">
        <w:tc>
          <w:tcPr>
            <w:tcW w:w="708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36" w:type="dxa"/>
          </w:tcPr>
          <w:p w:rsidR="00037E37" w:rsidRPr="00A1279C" w:rsidRDefault="00037E37" w:rsidP="00DE71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Здоровый образ жизни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. Еда.</w:t>
            </w:r>
          </w:p>
        </w:tc>
        <w:tc>
          <w:tcPr>
            <w:tcW w:w="2552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1" w:type="dxa"/>
            <w:vMerge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037E37" w:rsidRPr="00A1279C" w:rsidTr="00B06503">
        <w:tc>
          <w:tcPr>
            <w:tcW w:w="708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36" w:type="dxa"/>
          </w:tcPr>
          <w:p w:rsidR="00037E37" w:rsidRPr="00A1279C" w:rsidRDefault="00037E37" w:rsidP="00DE71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Свободное время.</w:t>
            </w:r>
            <w:r w:rsidRPr="00D966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Выходные дни.</w:t>
            </w:r>
          </w:p>
        </w:tc>
        <w:tc>
          <w:tcPr>
            <w:tcW w:w="2552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1" w:type="dxa"/>
            <w:vMerge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037E37" w:rsidRPr="00A1279C" w:rsidTr="00B06503">
        <w:tc>
          <w:tcPr>
            <w:tcW w:w="708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36" w:type="dxa"/>
          </w:tcPr>
          <w:p w:rsidR="00037E37" w:rsidRPr="00A1279C" w:rsidRDefault="00037E37" w:rsidP="00DE713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Путешествия.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Каникулы </w:t>
            </w: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и путешествия</w:t>
            </w:r>
          </w:p>
        </w:tc>
        <w:tc>
          <w:tcPr>
            <w:tcW w:w="2552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1" w:type="dxa"/>
            <w:vMerge w:val="restart"/>
          </w:tcPr>
          <w:p w:rsidR="00037E37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  <w:p w:rsidR="00037E37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  <w:p w:rsidR="00037E37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  <w:p w:rsidR="00037E37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  <w:p w:rsidR="00037E37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</w:t>
            </w:r>
          </w:p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037E37" w:rsidRPr="00A1279C" w:rsidTr="007D0471">
        <w:trPr>
          <w:trHeight w:val="1266"/>
        </w:trPr>
        <w:tc>
          <w:tcPr>
            <w:tcW w:w="708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36" w:type="dxa"/>
          </w:tcPr>
          <w:p w:rsidR="00037E37" w:rsidRPr="00D96680" w:rsidRDefault="00037E37" w:rsidP="003A659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Страны изучаемого языка и родная страна</w:t>
            </w:r>
          </w:p>
          <w:p w:rsidR="00037E37" w:rsidRPr="00A1279C" w:rsidRDefault="00037E37" w:rsidP="003A6592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1279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Путешествие по России и за границу.</w:t>
            </w:r>
          </w:p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1" w:type="dxa"/>
            <w:vMerge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037E37" w:rsidRPr="00A1279C" w:rsidTr="00B06503">
        <w:tc>
          <w:tcPr>
            <w:tcW w:w="708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36" w:type="dxa"/>
          </w:tcPr>
          <w:p w:rsidR="00037E37" w:rsidRPr="00D96680" w:rsidRDefault="00037E37" w:rsidP="003A659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Страны изучаемого языка и родная страна</w:t>
            </w:r>
          </w:p>
          <w:p w:rsidR="00037E37" w:rsidRPr="00A1279C" w:rsidRDefault="00037E37" w:rsidP="003A6592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1279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Посещение Великобритании.</w:t>
            </w:r>
          </w:p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1" w:type="dxa"/>
            <w:vMerge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037E37" w:rsidRPr="00A1279C" w:rsidTr="00B06503">
        <w:tc>
          <w:tcPr>
            <w:tcW w:w="708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36" w:type="dxa"/>
          </w:tcPr>
          <w:p w:rsidR="00037E37" w:rsidRPr="00A1279C" w:rsidRDefault="00037E37" w:rsidP="0014133F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Моя семья. </w:t>
            </w:r>
            <w:r w:rsidRPr="00A1279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Биография.</w:t>
            </w:r>
          </w:p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1" w:type="dxa"/>
            <w:vMerge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037E37" w:rsidRPr="00A1279C" w:rsidTr="00B06503">
        <w:tc>
          <w:tcPr>
            <w:tcW w:w="708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36" w:type="dxa"/>
          </w:tcPr>
          <w:p w:rsidR="00037E37" w:rsidRPr="00D96680" w:rsidRDefault="00037E37" w:rsidP="003A659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Страны изучаемого языка и родная страна</w:t>
            </w:r>
          </w:p>
          <w:p w:rsidR="00037E37" w:rsidRPr="00A1279C" w:rsidRDefault="00037E37" w:rsidP="003A6592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A1279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Традиции, праздники, фестивали.</w:t>
            </w:r>
          </w:p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1" w:type="dxa"/>
            <w:vMerge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037E37" w:rsidRPr="00A1279C" w:rsidTr="00B06503">
        <w:tc>
          <w:tcPr>
            <w:tcW w:w="708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36" w:type="dxa"/>
          </w:tcPr>
          <w:p w:rsidR="00037E37" w:rsidRDefault="00037E37" w:rsidP="003A6592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Окружающий мир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037E37" w:rsidRPr="003A6592" w:rsidRDefault="00037E37" w:rsidP="003A6592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279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Это прекрасный мир.</w:t>
            </w:r>
          </w:p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01" w:type="dxa"/>
            <w:vMerge w:val="restart"/>
          </w:tcPr>
          <w:p w:rsidR="00037E37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  <w:p w:rsidR="00037E37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</w:t>
            </w:r>
          </w:p>
        </w:tc>
      </w:tr>
      <w:tr w:rsidR="00037E37" w:rsidRPr="00A1279C" w:rsidTr="00B06503">
        <w:tc>
          <w:tcPr>
            <w:tcW w:w="708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36" w:type="dxa"/>
          </w:tcPr>
          <w:p w:rsidR="00037E37" w:rsidRPr="00A1279C" w:rsidRDefault="00037E37" w:rsidP="0014133F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Мои друзья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A1279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Как мы выглядим.</w:t>
            </w:r>
          </w:p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1" w:type="dxa"/>
            <w:vMerge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037E37" w:rsidRPr="00A1279C" w:rsidTr="00B06503">
        <w:tc>
          <w:tcPr>
            <w:tcW w:w="708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36" w:type="dxa"/>
          </w:tcPr>
          <w:p w:rsidR="00037E37" w:rsidRPr="00A1279C" w:rsidRDefault="00037E37" w:rsidP="003A6592">
            <w:pPr>
              <w:tabs>
                <w:tab w:val="left" w:pos="680"/>
                <w:tab w:val="center" w:pos="2160"/>
              </w:tabs>
              <w:suppressAutoHyphens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ab/>
            </w:r>
            <w:r w:rsidRPr="00A1279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 школе и вне её стен.</w:t>
            </w:r>
          </w:p>
          <w:p w:rsidR="00037E37" w:rsidRPr="00A1279C" w:rsidRDefault="00037E37" w:rsidP="0014133F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lastRenderedPageBreak/>
              <w:t>8</w:t>
            </w:r>
          </w:p>
        </w:tc>
        <w:tc>
          <w:tcPr>
            <w:tcW w:w="1701" w:type="dxa"/>
            <w:vMerge/>
          </w:tcPr>
          <w:p w:rsidR="00037E37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FF6BE1" w:rsidRPr="00A1279C" w:rsidTr="00B06503">
        <w:tc>
          <w:tcPr>
            <w:tcW w:w="708" w:type="dxa"/>
          </w:tcPr>
          <w:p w:rsidR="00FF6BE1" w:rsidRPr="00A1279C" w:rsidRDefault="00FF6BE1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</w:tcPr>
          <w:p w:rsidR="00FF6BE1" w:rsidRPr="00A1279C" w:rsidRDefault="00897027" w:rsidP="0014133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  <w:lang w:eastAsia="ar-SA"/>
              </w:rPr>
            </w:pPr>
            <w:r w:rsidRPr="00A1279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u w:val="single"/>
                <w:lang w:eastAsia="ar-SA"/>
              </w:rPr>
              <w:t>Итого</w:t>
            </w:r>
          </w:p>
        </w:tc>
        <w:tc>
          <w:tcPr>
            <w:tcW w:w="2552" w:type="dxa"/>
          </w:tcPr>
          <w:p w:rsidR="00FF6BE1" w:rsidRPr="00037E37" w:rsidRDefault="0089702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037E37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701" w:type="dxa"/>
          </w:tcPr>
          <w:p w:rsidR="00FF6BE1" w:rsidRPr="00A1279C" w:rsidRDefault="00037E37" w:rsidP="001413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  <w:t>4</w:t>
            </w:r>
          </w:p>
        </w:tc>
      </w:tr>
    </w:tbl>
    <w:p w:rsidR="00A1279C" w:rsidRDefault="00A1279C" w:rsidP="00B0650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33F" w:rsidRPr="00A1279C" w:rsidRDefault="00B06F87" w:rsidP="00B0650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8-</w:t>
      </w:r>
      <w:r w:rsidR="0014133F" w:rsidRPr="00A1279C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9 класс (8-9кл)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4536"/>
        <w:gridCol w:w="2552"/>
        <w:gridCol w:w="1701"/>
      </w:tblGrid>
      <w:tr w:rsidR="0014133F" w:rsidRPr="00A1279C" w:rsidTr="0014133F">
        <w:tc>
          <w:tcPr>
            <w:tcW w:w="708" w:type="dxa"/>
          </w:tcPr>
          <w:p w:rsidR="0014133F" w:rsidRPr="00A1279C" w:rsidRDefault="0014133F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536" w:type="dxa"/>
          </w:tcPr>
          <w:p w:rsidR="0014133F" w:rsidRPr="00A1279C" w:rsidRDefault="0014133F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552" w:type="dxa"/>
          </w:tcPr>
          <w:p w:rsidR="0014133F" w:rsidRPr="00A1279C" w:rsidRDefault="0014133F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кол-во часов (по программе)</w:t>
            </w:r>
          </w:p>
        </w:tc>
        <w:tc>
          <w:tcPr>
            <w:tcW w:w="1701" w:type="dxa"/>
          </w:tcPr>
          <w:p w:rsidR="0014133F" w:rsidRPr="00A1279C" w:rsidRDefault="0014133F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  <w:t>Контроль</w:t>
            </w:r>
          </w:p>
        </w:tc>
      </w:tr>
      <w:tr w:rsidR="0014133F" w:rsidRPr="00A1279C" w:rsidTr="0014133F">
        <w:tc>
          <w:tcPr>
            <w:tcW w:w="708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36" w:type="dxa"/>
          </w:tcPr>
          <w:p w:rsidR="003A6592" w:rsidRPr="00D96680" w:rsidRDefault="003A6592" w:rsidP="00C34EFB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Страны изучаемого языка и родная страна</w:t>
            </w:r>
          </w:p>
          <w:p w:rsidR="0014133F" w:rsidRPr="00A1279C" w:rsidRDefault="00731A68" w:rsidP="00C34EFB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/>
                <w:sz w:val="28"/>
                <w:szCs w:val="28"/>
              </w:rPr>
              <w:t>Страна изучаемого языка: США.</w:t>
            </w:r>
          </w:p>
        </w:tc>
        <w:tc>
          <w:tcPr>
            <w:tcW w:w="2552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701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-</w:t>
            </w:r>
          </w:p>
        </w:tc>
      </w:tr>
      <w:tr w:rsidR="0014133F" w:rsidRPr="00A1279C" w:rsidTr="0014133F">
        <w:tc>
          <w:tcPr>
            <w:tcW w:w="708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36" w:type="dxa"/>
          </w:tcPr>
          <w:p w:rsidR="007D0471" w:rsidRPr="00D96680" w:rsidRDefault="007D0471" w:rsidP="007D0471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Страны изучаемого языка и родная страна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Путешествия.</w:t>
            </w:r>
          </w:p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/>
                <w:sz w:val="28"/>
                <w:szCs w:val="28"/>
              </w:rPr>
              <w:t>Английский – язык международного общения</w:t>
            </w:r>
          </w:p>
        </w:tc>
        <w:tc>
          <w:tcPr>
            <w:tcW w:w="2552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701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</w:t>
            </w:r>
          </w:p>
        </w:tc>
      </w:tr>
      <w:tr w:rsidR="0014133F" w:rsidRPr="00A1279C" w:rsidTr="0014133F">
        <w:tc>
          <w:tcPr>
            <w:tcW w:w="708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36" w:type="dxa"/>
          </w:tcPr>
          <w:p w:rsidR="00C2510F" w:rsidRPr="00D96680" w:rsidRDefault="00C2510F" w:rsidP="00C2510F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Окружающий мир</w:t>
            </w:r>
          </w:p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/>
                <w:sz w:val="28"/>
                <w:szCs w:val="28"/>
              </w:rPr>
              <w:t>Живое вокруг нас</w:t>
            </w:r>
          </w:p>
        </w:tc>
        <w:tc>
          <w:tcPr>
            <w:tcW w:w="2552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1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-</w:t>
            </w:r>
          </w:p>
        </w:tc>
      </w:tr>
      <w:tr w:rsidR="0014133F" w:rsidRPr="00A1279C" w:rsidTr="0014133F">
        <w:tc>
          <w:tcPr>
            <w:tcW w:w="708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36" w:type="dxa"/>
          </w:tcPr>
          <w:p w:rsidR="00C2510F" w:rsidRPr="00D96680" w:rsidRDefault="00C2510F" w:rsidP="00C2510F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Окружающий мир</w:t>
            </w:r>
          </w:p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/>
                <w:sz w:val="28"/>
                <w:szCs w:val="28"/>
              </w:rPr>
              <w:t>Проблемы экологии</w:t>
            </w:r>
          </w:p>
        </w:tc>
        <w:tc>
          <w:tcPr>
            <w:tcW w:w="2552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701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</w:t>
            </w:r>
          </w:p>
        </w:tc>
      </w:tr>
      <w:tr w:rsidR="0014133F" w:rsidRPr="00A1279C" w:rsidTr="0014133F">
        <w:tc>
          <w:tcPr>
            <w:tcW w:w="708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36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2552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1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-</w:t>
            </w:r>
          </w:p>
        </w:tc>
      </w:tr>
      <w:tr w:rsidR="0014133F" w:rsidRPr="00A1279C" w:rsidTr="0014133F">
        <w:tc>
          <w:tcPr>
            <w:tcW w:w="708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36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2552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1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</w:t>
            </w:r>
          </w:p>
        </w:tc>
      </w:tr>
      <w:tr w:rsidR="0014133F" w:rsidRPr="00A1279C" w:rsidTr="0014133F">
        <w:tc>
          <w:tcPr>
            <w:tcW w:w="708" w:type="dxa"/>
          </w:tcPr>
          <w:p w:rsidR="0014133F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36" w:type="dxa"/>
          </w:tcPr>
          <w:p w:rsidR="0014133F" w:rsidRPr="00A1279C" w:rsidRDefault="006721AB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>СМИ</w:t>
            </w:r>
            <w:r w:rsidRPr="00A1279C">
              <w:rPr>
                <w:rFonts w:ascii="Times New Roman" w:hAnsi="Times New Roman" w:cs="Times New Roman"/>
                <w:spacing w:val="4"/>
                <w:sz w:val="28"/>
                <w:szCs w:val="28"/>
                <w:lang w:val="en-US" w:eastAsia="en-US"/>
              </w:rPr>
              <w:t xml:space="preserve">: </w:t>
            </w:r>
            <w:r w:rsidRPr="00A1279C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>Телевидение</w:t>
            </w:r>
            <w:r w:rsidRPr="00A1279C">
              <w:rPr>
                <w:rFonts w:ascii="Times New Roman" w:hAnsi="Times New Roman" w:cs="Times New Roman"/>
                <w:spacing w:val="4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552" w:type="dxa"/>
          </w:tcPr>
          <w:p w:rsidR="0014133F" w:rsidRPr="00A1279C" w:rsidRDefault="006721AB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701" w:type="dxa"/>
          </w:tcPr>
          <w:p w:rsidR="0014133F" w:rsidRPr="00A1279C" w:rsidRDefault="0014133F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731A68" w:rsidRPr="00A1279C" w:rsidTr="0014133F">
        <w:tc>
          <w:tcPr>
            <w:tcW w:w="708" w:type="dxa"/>
          </w:tcPr>
          <w:p w:rsidR="00731A68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36" w:type="dxa"/>
          </w:tcPr>
          <w:p w:rsidR="007D0471" w:rsidRPr="00D96680" w:rsidRDefault="007D0471" w:rsidP="007D0471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массовой информации</w:t>
            </w:r>
          </w:p>
          <w:p w:rsidR="00731A68" w:rsidRPr="00A1279C" w:rsidRDefault="006721AB" w:rsidP="007D0471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>Печатные издания: книги, журналы, газеты.</w:t>
            </w:r>
          </w:p>
        </w:tc>
        <w:tc>
          <w:tcPr>
            <w:tcW w:w="2552" w:type="dxa"/>
          </w:tcPr>
          <w:p w:rsidR="00731A68" w:rsidRPr="00A1279C" w:rsidRDefault="006721AB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701" w:type="dxa"/>
          </w:tcPr>
          <w:p w:rsidR="00731A68" w:rsidRPr="00A1279C" w:rsidRDefault="006721AB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</w:t>
            </w:r>
          </w:p>
        </w:tc>
      </w:tr>
      <w:tr w:rsidR="00731A68" w:rsidRPr="00A1279C" w:rsidTr="0014133F">
        <w:tc>
          <w:tcPr>
            <w:tcW w:w="708" w:type="dxa"/>
          </w:tcPr>
          <w:p w:rsidR="00731A68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36" w:type="dxa"/>
          </w:tcPr>
          <w:p w:rsidR="00731A68" w:rsidRPr="00A1279C" w:rsidRDefault="006721AB" w:rsidP="007D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>Наука</w:t>
            </w:r>
            <w:r w:rsidRPr="00A1279C">
              <w:rPr>
                <w:rFonts w:ascii="Times New Roman" w:hAnsi="Times New Roman" w:cs="Times New Roman"/>
                <w:spacing w:val="4"/>
                <w:sz w:val="28"/>
                <w:szCs w:val="28"/>
                <w:lang w:val="en-US" w:eastAsia="en-US"/>
              </w:rPr>
              <w:t xml:space="preserve"> </w:t>
            </w:r>
            <w:r w:rsidRPr="00A1279C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>и</w:t>
            </w:r>
            <w:r w:rsidRPr="00A1279C">
              <w:rPr>
                <w:rFonts w:ascii="Times New Roman" w:hAnsi="Times New Roman" w:cs="Times New Roman"/>
                <w:spacing w:val="4"/>
                <w:sz w:val="28"/>
                <w:szCs w:val="28"/>
                <w:lang w:val="en-US" w:eastAsia="en-US"/>
              </w:rPr>
              <w:t xml:space="preserve"> </w:t>
            </w:r>
            <w:r w:rsidRPr="00A1279C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>технологии</w:t>
            </w:r>
          </w:p>
        </w:tc>
        <w:tc>
          <w:tcPr>
            <w:tcW w:w="2552" w:type="dxa"/>
          </w:tcPr>
          <w:p w:rsidR="00731A68" w:rsidRPr="00A1279C" w:rsidRDefault="006721AB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01" w:type="dxa"/>
          </w:tcPr>
          <w:p w:rsidR="00731A68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731A68" w:rsidRPr="00A1279C" w:rsidTr="0014133F">
        <w:tc>
          <w:tcPr>
            <w:tcW w:w="708" w:type="dxa"/>
          </w:tcPr>
          <w:p w:rsidR="00731A68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36" w:type="dxa"/>
          </w:tcPr>
          <w:p w:rsidR="00C2510F" w:rsidRPr="00C2510F" w:rsidRDefault="00C2510F" w:rsidP="007D0471">
            <w:pPr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51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Конфликтные ситуации и способы их решения.</w:t>
            </w:r>
          </w:p>
          <w:p w:rsidR="00731A68" w:rsidRPr="00A1279C" w:rsidRDefault="006721AB" w:rsidP="007D04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>Подростки: их жизнь и проблемы.</w:t>
            </w:r>
          </w:p>
        </w:tc>
        <w:tc>
          <w:tcPr>
            <w:tcW w:w="2552" w:type="dxa"/>
          </w:tcPr>
          <w:p w:rsidR="00731A68" w:rsidRPr="00A1279C" w:rsidRDefault="006721AB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701" w:type="dxa"/>
          </w:tcPr>
          <w:p w:rsidR="00731A68" w:rsidRPr="00A1279C" w:rsidRDefault="006721AB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</w:t>
            </w:r>
          </w:p>
        </w:tc>
      </w:tr>
      <w:tr w:rsidR="00731A68" w:rsidRPr="00A1279C" w:rsidTr="0014133F">
        <w:tc>
          <w:tcPr>
            <w:tcW w:w="708" w:type="dxa"/>
          </w:tcPr>
          <w:p w:rsidR="00731A68" w:rsidRPr="00A1279C" w:rsidRDefault="00731A68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36" w:type="dxa"/>
          </w:tcPr>
          <w:p w:rsidR="00731A68" w:rsidRPr="00A1279C" w:rsidRDefault="007D0471" w:rsidP="007D0471">
            <w:pPr>
              <w:tabs>
                <w:tab w:val="left" w:pos="585"/>
                <w:tab w:val="center" w:pos="21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D96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Выбор профессии.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ab/>
            </w:r>
            <w:r w:rsidR="006721AB" w:rsidRPr="00A1279C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>Твое будущее и карьера.</w:t>
            </w:r>
          </w:p>
        </w:tc>
        <w:tc>
          <w:tcPr>
            <w:tcW w:w="2552" w:type="dxa"/>
          </w:tcPr>
          <w:p w:rsidR="00731A68" w:rsidRPr="00A1279C" w:rsidRDefault="006721AB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701" w:type="dxa"/>
          </w:tcPr>
          <w:p w:rsidR="00731A68" w:rsidRPr="00A1279C" w:rsidRDefault="006721AB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</w:t>
            </w:r>
          </w:p>
        </w:tc>
      </w:tr>
      <w:tr w:rsidR="006721AB" w:rsidRPr="00A1279C" w:rsidTr="0014133F">
        <w:tc>
          <w:tcPr>
            <w:tcW w:w="708" w:type="dxa"/>
          </w:tcPr>
          <w:p w:rsidR="006721AB" w:rsidRPr="00A1279C" w:rsidRDefault="006721AB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</w:tcPr>
          <w:p w:rsidR="006721AB" w:rsidRPr="00A1279C" w:rsidRDefault="006721AB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</w:pPr>
            <w:r w:rsidRPr="00A127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2552" w:type="dxa"/>
          </w:tcPr>
          <w:p w:rsidR="006721AB" w:rsidRPr="00A1279C" w:rsidRDefault="006721AB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701" w:type="dxa"/>
          </w:tcPr>
          <w:p w:rsidR="006721AB" w:rsidRPr="00A1279C" w:rsidRDefault="006721AB" w:rsidP="00B0650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1279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6</w:t>
            </w:r>
          </w:p>
        </w:tc>
      </w:tr>
    </w:tbl>
    <w:p w:rsidR="0014133F" w:rsidRPr="00B06503" w:rsidRDefault="0014133F" w:rsidP="00B0650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</w:p>
    <w:p w:rsidR="00A5100C" w:rsidRPr="003613AC" w:rsidRDefault="00A5100C" w:rsidP="001628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00C" w:rsidRDefault="00A5100C" w:rsidP="001628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E37" w:rsidRDefault="00037E37" w:rsidP="001628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E37" w:rsidRPr="003613AC" w:rsidRDefault="00037E37" w:rsidP="001628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00C" w:rsidRPr="00F4361F" w:rsidRDefault="00A5100C" w:rsidP="00F4361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653B9" w:rsidRDefault="005653B9" w:rsidP="00F436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textAlignment w:val="top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F4361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</w:t>
      </w:r>
      <w:r w:rsidR="00F4361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сновные методы и формы </w:t>
      </w:r>
      <w:r w:rsidR="006479BC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организации учебной деятельности</w:t>
      </w:r>
    </w:p>
    <w:p w:rsidR="00F4361F" w:rsidRPr="00F4361F" w:rsidRDefault="00F4361F" w:rsidP="00F436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textAlignment w:val="top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6479BC" w:rsidRPr="006479BC" w:rsidRDefault="006479BC" w:rsidP="006479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79BC">
        <w:rPr>
          <w:color w:val="auto"/>
          <w:sz w:val="28"/>
          <w:szCs w:val="28"/>
        </w:rPr>
        <w:t xml:space="preserve">Основной формой организации учебного процесса является урок. Кроме этого используются: </w:t>
      </w:r>
    </w:p>
    <w:p w:rsidR="006479BC" w:rsidRPr="006479BC" w:rsidRDefault="006479BC" w:rsidP="006479BC">
      <w:pPr>
        <w:pStyle w:val="Default"/>
        <w:spacing w:after="15"/>
        <w:jc w:val="both"/>
        <w:rPr>
          <w:color w:val="auto"/>
          <w:sz w:val="28"/>
          <w:szCs w:val="28"/>
        </w:rPr>
      </w:pPr>
      <w:r w:rsidRPr="006479BC">
        <w:rPr>
          <w:rFonts w:ascii="Calibri" w:hAnsi="Calibri" w:cs="Calibri"/>
          <w:color w:val="auto"/>
          <w:sz w:val="28"/>
          <w:szCs w:val="28"/>
        </w:rPr>
        <w:t xml:space="preserve">• </w:t>
      </w:r>
      <w:r w:rsidRPr="006479BC">
        <w:rPr>
          <w:color w:val="auto"/>
          <w:sz w:val="28"/>
          <w:szCs w:val="28"/>
        </w:rPr>
        <w:t xml:space="preserve">Ролевые игры </w:t>
      </w:r>
    </w:p>
    <w:p w:rsidR="006479BC" w:rsidRPr="006479BC" w:rsidRDefault="006479BC" w:rsidP="006479BC">
      <w:pPr>
        <w:pStyle w:val="Default"/>
        <w:spacing w:after="15"/>
        <w:jc w:val="both"/>
        <w:rPr>
          <w:color w:val="auto"/>
          <w:sz w:val="28"/>
          <w:szCs w:val="28"/>
        </w:rPr>
      </w:pPr>
      <w:r w:rsidRPr="006479BC">
        <w:rPr>
          <w:rFonts w:ascii="Calibri" w:hAnsi="Calibri" w:cs="Calibri"/>
          <w:color w:val="auto"/>
          <w:sz w:val="28"/>
          <w:szCs w:val="28"/>
        </w:rPr>
        <w:t xml:space="preserve">• </w:t>
      </w:r>
      <w:r w:rsidRPr="006479BC">
        <w:rPr>
          <w:color w:val="auto"/>
          <w:sz w:val="28"/>
          <w:szCs w:val="28"/>
        </w:rPr>
        <w:t xml:space="preserve">Игровые ситуации на уроках, связанные с развитием общекультурного, исторического кругозора </w:t>
      </w:r>
    </w:p>
    <w:p w:rsidR="006479BC" w:rsidRPr="006479BC" w:rsidRDefault="006479BC" w:rsidP="006479BC">
      <w:pPr>
        <w:pStyle w:val="Default"/>
        <w:spacing w:after="15"/>
        <w:jc w:val="both"/>
        <w:rPr>
          <w:color w:val="auto"/>
          <w:sz w:val="28"/>
          <w:szCs w:val="28"/>
        </w:rPr>
      </w:pPr>
      <w:r w:rsidRPr="006479BC">
        <w:rPr>
          <w:rFonts w:ascii="Calibri" w:hAnsi="Calibri" w:cs="Calibri"/>
          <w:color w:val="auto"/>
          <w:sz w:val="28"/>
          <w:szCs w:val="28"/>
        </w:rPr>
        <w:t xml:space="preserve">• </w:t>
      </w:r>
      <w:r w:rsidRPr="006479BC">
        <w:rPr>
          <w:color w:val="auto"/>
          <w:sz w:val="28"/>
          <w:szCs w:val="28"/>
        </w:rPr>
        <w:t xml:space="preserve">Опережающее обучение для отдельных уч-ся при изучении отдельных тем </w:t>
      </w:r>
    </w:p>
    <w:p w:rsidR="005653B9" w:rsidRPr="00F4361F" w:rsidRDefault="005653B9" w:rsidP="005653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F4361F">
        <w:rPr>
          <w:rFonts w:ascii="Times New Roman" w:eastAsia="MS Mincho" w:hAnsi="Times New Roman" w:cs="Times New Roman"/>
          <w:sz w:val="28"/>
          <w:szCs w:val="28"/>
          <w:lang w:eastAsia="ja-JP"/>
        </w:rPr>
        <w:t>Коммуникативный методика</w:t>
      </w:r>
      <w:r w:rsidRPr="00F4361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Pr="00F4361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обучения английскому языку основа на </w:t>
      </w:r>
      <w:proofErr w:type="gramStart"/>
      <w:r w:rsidRPr="00F4361F">
        <w:rPr>
          <w:rFonts w:ascii="Times New Roman" w:eastAsia="MS Mincho" w:hAnsi="Times New Roman" w:cs="Times New Roman"/>
          <w:sz w:val="28"/>
          <w:szCs w:val="28"/>
          <w:lang w:eastAsia="ja-JP"/>
        </w:rPr>
        <w:t>утверждении  о</w:t>
      </w:r>
      <w:proofErr w:type="gramEnd"/>
      <w:r w:rsidRPr="00F4361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</w:p>
    <w:p w:rsidR="005653B9" w:rsidRPr="00F4361F" w:rsidRDefault="005653B9" w:rsidP="005653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4361F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При обучении английскому языку в 7</w:t>
      </w:r>
      <w:r w:rsidR="00F4361F" w:rsidRPr="00F4361F">
        <w:rPr>
          <w:rFonts w:ascii="Times New Roman" w:eastAsia="MS Mincho" w:hAnsi="Times New Roman" w:cs="Times New Roman"/>
          <w:sz w:val="28"/>
          <w:szCs w:val="28"/>
          <w:lang w:eastAsia="ja-JP"/>
        </w:rPr>
        <w:t>-9 классах</w:t>
      </w:r>
      <w:r w:rsidRPr="00F4361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основными формами работы являются: коллективная, групповые, индивидуальные. </w:t>
      </w:r>
    </w:p>
    <w:p w:rsidR="006F697C" w:rsidRPr="007D0471" w:rsidRDefault="005653B9" w:rsidP="007D04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textAlignment w:val="top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4361F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Использование игровых технологий, технологий личностно-</w:t>
      </w:r>
      <w:proofErr w:type="spellStart"/>
      <w:r w:rsidRPr="00F4361F">
        <w:rPr>
          <w:rFonts w:ascii="Times New Roman" w:eastAsia="MS Mincho" w:hAnsi="Times New Roman" w:cs="Times New Roman"/>
          <w:sz w:val="28"/>
          <w:szCs w:val="28"/>
          <w:lang w:eastAsia="ja-JP"/>
        </w:rPr>
        <w:t>ориентированнного</w:t>
      </w:r>
      <w:proofErr w:type="spellEnd"/>
      <w:r w:rsidRPr="00F4361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дифференцированного обучения, информационно-</w:t>
      </w:r>
      <w:proofErr w:type="spellStart"/>
      <w:r w:rsidRPr="00F4361F">
        <w:rPr>
          <w:rFonts w:ascii="Times New Roman" w:eastAsia="MS Mincho" w:hAnsi="Times New Roman" w:cs="Times New Roman"/>
          <w:sz w:val="28"/>
          <w:szCs w:val="28"/>
          <w:lang w:eastAsia="ja-JP"/>
        </w:rPr>
        <w:t>коммункационных</w:t>
      </w:r>
      <w:proofErr w:type="spellEnd"/>
      <w:r w:rsidRPr="00F4361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технологий способствует  формированию основных компетенций учащихся, развитию их познавательной активности. </w:t>
      </w:r>
    </w:p>
    <w:p w:rsidR="006F697C" w:rsidRDefault="006F697C" w:rsidP="00A5100C">
      <w:pPr>
        <w:widowControl/>
        <w:tabs>
          <w:tab w:val="left" w:pos="1960"/>
          <w:tab w:val="left" w:pos="5340"/>
        </w:tabs>
        <w:autoSpaceDE/>
        <w:autoSpaceDN/>
        <w:adjustRightInd/>
        <w:spacing w:line="325" w:lineRule="exact"/>
        <w:ind w:right="2945"/>
        <w:jc w:val="both"/>
        <w:rPr>
          <w:rFonts w:ascii="Times New Roman" w:hAnsi="Times New Roman" w:cs="Times New Roman"/>
          <w:color w:val="070505"/>
          <w:spacing w:val="14"/>
          <w:position w:val="-1"/>
          <w:sz w:val="24"/>
          <w:szCs w:val="24"/>
          <w:lang w:eastAsia="en-US"/>
        </w:rPr>
      </w:pPr>
    </w:p>
    <w:p w:rsidR="006F697C" w:rsidRDefault="006F697C" w:rsidP="00A5100C">
      <w:pPr>
        <w:widowControl/>
        <w:tabs>
          <w:tab w:val="left" w:pos="1960"/>
          <w:tab w:val="left" w:pos="5340"/>
        </w:tabs>
        <w:autoSpaceDE/>
        <w:autoSpaceDN/>
        <w:adjustRightInd/>
        <w:spacing w:line="325" w:lineRule="exact"/>
        <w:ind w:right="2945"/>
        <w:jc w:val="both"/>
        <w:rPr>
          <w:rFonts w:ascii="Times New Roman" w:hAnsi="Times New Roman" w:cs="Times New Roman"/>
          <w:color w:val="070505"/>
          <w:spacing w:val="14"/>
          <w:position w:val="-1"/>
          <w:sz w:val="24"/>
          <w:szCs w:val="24"/>
          <w:lang w:eastAsia="en-US"/>
        </w:rPr>
      </w:pPr>
    </w:p>
    <w:p w:rsidR="006F697C" w:rsidRPr="00F4361F" w:rsidRDefault="006F697C" w:rsidP="006F697C">
      <w:pPr>
        <w:tabs>
          <w:tab w:val="left" w:pos="1365"/>
          <w:tab w:val="center" w:pos="5233"/>
          <w:tab w:val="left" w:pos="6096"/>
          <w:tab w:val="left" w:pos="6237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C" w:rsidRDefault="006479BC" w:rsidP="004946E3">
      <w:pPr>
        <w:tabs>
          <w:tab w:val="left" w:pos="1365"/>
          <w:tab w:val="center" w:pos="5233"/>
          <w:tab w:val="left" w:pos="6096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9BC" w:rsidRDefault="006479BC" w:rsidP="004946E3">
      <w:pPr>
        <w:tabs>
          <w:tab w:val="left" w:pos="1365"/>
          <w:tab w:val="center" w:pos="5233"/>
          <w:tab w:val="left" w:pos="6096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10" w:rsidRPr="00F4361F" w:rsidRDefault="00587F1E" w:rsidP="004946E3">
      <w:pPr>
        <w:tabs>
          <w:tab w:val="left" w:pos="1365"/>
          <w:tab w:val="center" w:pos="5233"/>
          <w:tab w:val="left" w:pos="6096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1F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 w:rsidR="00B06F87">
        <w:rPr>
          <w:rFonts w:ascii="Times New Roman" w:hAnsi="Times New Roman" w:cs="Times New Roman"/>
          <w:b/>
          <w:sz w:val="28"/>
          <w:szCs w:val="28"/>
        </w:rPr>
        <w:t>5</w:t>
      </w:r>
      <w:r w:rsidRPr="00F4361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436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F1E" w:rsidRPr="004946E3" w:rsidRDefault="00587F1E" w:rsidP="00032410">
      <w:pPr>
        <w:tabs>
          <w:tab w:val="left" w:pos="6096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36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955"/>
        <w:gridCol w:w="8221"/>
        <w:gridCol w:w="1560"/>
      </w:tblGrid>
      <w:tr w:rsidR="006F697C" w:rsidRPr="004946E3" w:rsidTr="006F697C">
        <w:trPr>
          <w:trHeight w:val="562"/>
        </w:trPr>
        <w:tc>
          <w:tcPr>
            <w:tcW w:w="955" w:type="dxa"/>
          </w:tcPr>
          <w:p w:rsidR="006F697C" w:rsidRPr="004946E3" w:rsidRDefault="006F697C" w:rsidP="006F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221" w:type="dxa"/>
          </w:tcPr>
          <w:p w:rsidR="006F697C" w:rsidRPr="004946E3" w:rsidRDefault="006F697C" w:rsidP="006F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раздела.</w:t>
            </w:r>
          </w:p>
          <w:p w:rsidR="006F697C" w:rsidRPr="004946E3" w:rsidRDefault="006F697C" w:rsidP="006F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1560" w:type="dxa"/>
          </w:tcPr>
          <w:p w:rsidR="006F697C" w:rsidRPr="004946E3" w:rsidRDefault="006F697C" w:rsidP="006F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F697C" w:rsidRPr="004946E3" w:rsidTr="006F697C">
        <w:trPr>
          <w:trHeight w:val="245"/>
        </w:trPr>
        <w:tc>
          <w:tcPr>
            <w:tcW w:w="955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6F697C" w:rsidP="00B65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(</w:t>
            </w:r>
            <w:r w:rsidR="009C40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2665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697C" w:rsidRPr="004946E3" w:rsidRDefault="006F697C" w:rsidP="00B65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97C" w:rsidRPr="004946E3" w:rsidTr="006F697C">
        <w:trPr>
          <w:trHeight w:val="245"/>
        </w:trPr>
        <w:tc>
          <w:tcPr>
            <w:tcW w:w="955" w:type="dxa"/>
          </w:tcPr>
          <w:p w:rsidR="006F697C" w:rsidRPr="00266553" w:rsidRDefault="006F697C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Знакомство с Великобританией</w:t>
            </w:r>
            <w:r w:rsidR="009A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33F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Как дела? Как ты поживаешь? Обучение </w:t>
            </w:r>
            <w:proofErr w:type="spellStart"/>
            <w:r w:rsidR="009A133F" w:rsidRPr="004946E3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="009A133F" w:rsidRPr="00494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C" w:rsidRPr="004946E3" w:rsidTr="006F697C">
        <w:trPr>
          <w:trHeight w:val="406"/>
        </w:trPr>
        <w:tc>
          <w:tcPr>
            <w:tcW w:w="955" w:type="dxa"/>
          </w:tcPr>
          <w:p w:rsidR="006F697C" w:rsidRPr="00266553" w:rsidRDefault="006F697C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 «Знакомство»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C" w:rsidRPr="004946E3" w:rsidTr="006F697C">
        <w:trPr>
          <w:trHeight w:val="283"/>
        </w:trPr>
        <w:tc>
          <w:tcPr>
            <w:tcW w:w="955" w:type="dxa"/>
          </w:tcPr>
          <w:p w:rsidR="006F697C" w:rsidRPr="00266553" w:rsidRDefault="006F697C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Как тебя зовут? Введение новой лексике. 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C" w:rsidRPr="004946E3" w:rsidTr="006F697C">
        <w:trPr>
          <w:trHeight w:val="283"/>
        </w:trPr>
        <w:tc>
          <w:tcPr>
            <w:tcW w:w="955" w:type="dxa"/>
          </w:tcPr>
          <w:p w:rsidR="006F697C" w:rsidRPr="00266553" w:rsidRDefault="006F697C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Познакомься. Обучение чтению и письму.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C" w:rsidRPr="004946E3" w:rsidTr="006F697C">
        <w:trPr>
          <w:trHeight w:val="283"/>
        </w:trPr>
        <w:tc>
          <w:tcPr>
            <w:tcW w:w="955" w:type="dxa"/>
          </w:tcPr>
          <w:p w:rsidR="006F697C" w:rsidRPr="009C40D5" w:rsidRDefault="006F697C" w:rsidP="00266553">
            <w:pPr>
              <w:pStyle w:val="ad"/>
              <w:numPr>
                <w:ilvl w:val="1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7D0471" w:rsidP="0026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Путешествия. </w:t>
            </w:r>
            <w:r w:rsidR="006F697C"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 (</w:t>
            </w:r>
            <w:r w:rsidR="009C40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697C"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26655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F697C"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97C" w:rsidRPr="004946E3" w:rsidTr="006F697C">
        <w:trPr>
          <w:trHeight w:val="283"/>
        </w:trPr>
        <w:tc>
          <w:tcPr>
            <w:tcW w:w="955" w:type="dxa"/>
          </w:tcPr>
          <w:p w:rsidR="006F697C" w:rsidRPr="00266553" w:rsidRDefault="006F697C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Рад познакомиться.</w:t>
            </w:r>
          </w:p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Обращения. 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C" w:rsidRPr="004946E3" w:rsidTr="006F697C">
        <w:trPr>
          <w:trHeight w:val="283"/>
        </w:trPr>
        <w:tc>
          <w:tcPr>
            <w:tcW w:w="955" w:type="dxa"/>
          </w:tcPr>
          <w:p w:rsidR="006F697C" w:rsidRPr="00266553" w:rsidRDefault="006F697C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Я вижу…</w:t>
            </w:r>
          </w:p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грамматике. Неопределенный артикль” </w:t>
            </w:r>
            <w:r w:rsidRPr="0049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9C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0D5" w:rsidRPr="004946E3">
              <w:rPr>
                <w:rFonts w:ascii="Times New Roman" w:hAnsi="Times New Roman" w:cs="Times New Roman"/>
                <w:sz w:val="24"/>
                <w:szCs w:val="24"/>
              </w:rPr>
              <w:t>Прилагательные. Введение лексики.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C" w:rsidRPr="004946E3" w:rsidTr="006F697C">
        <w:trPr>
          <w:trHeight w:val="283"/>
        </w:trPr>
        <w:tc>
          <w:tcPr>
            <w:tcW w:w="955" w:type="dxa"/>
          </w:tcPr>
          <w:p w:rsidR="006F697C" w:rsidRPr="00266553" w:rsidRDefault="006F697C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  <w:r w:rsidRPr="0049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. Описание картинки.</w:t>
            </w:r>
            <w:r w:rsidR="009C40D5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Что это такое?</w:t>
            </w:r>
            <w:r w:rsidR="009C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0D5" w:rsidRPr="004946E3">
              <w:rPr>
                <w:rFonts w:ascii="Times New Roman" w:hAnsi="Times New Roman" w:cs="Times New Roman"/>
                <w:sz w:val="24"/>
                <w:szCs w:val="24"/>
              </w:rPr>
              <w:t>Обучение чтению и говорению.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C" w:rsidRPr="004946E3" w:rsidTr="006F697C">
        <w:trPr>
          <w:trHeight w:val="283"/>
        </w:trPr>
        <w:tc>
          <w:tcPr>
            <w:tcW w:w="955" w:type="dxa"/>
          </w:tcPr>
          <w:p w:rsidR="006F697C" w:rsidRPr="00266553" w:rsidRDefault="006F697C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9C40D5" w:rsidP="009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C" w:rsidRPr="004946E3" w:rsidTr="006F697C">
        <w:trPr>
          <w:trHeight w:val="283"/>
        </w:trPr>
        <w:tc>
          <w:tcPr>
            <w:tcW w:w="955" w:type="dxa"/>
          </w:tcPr>
          <w:p w:rsidR="006F697C" w:rsidRPr="009C40D5" w:rsidRDefault="006F697C" w:rsidP="00266553">
            <w:pPr>
              <w:pStyle w:val="ad"/>
              <w:numPr>
                <w:ilvl w:val="1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6F697C" w:rsidP="0026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 w:rsidR="007D0471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Взаимоотношения в семье</w:t>
            </w: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665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9C40D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97C" w:rsidRPr="004946E3" w:rsidTr="006F697C">
        <w:trPr>
          <w:trHeight w:val="283"/>
        </w:trPr>
        <w:tc>
          <w:tcPr>
            <w:tcW w:w="955" w:type="dxa"/>
          </w:tcPr>
          <w:p w:rsidR="006F697C" w:rsidRPr="00266553" w:rsidRDefault="006F697C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9C40D5" w:rsidP="009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F697C" w:rsidRPr="004946E3">
              <w:rPr>
                <w:rFonts w:ascii="Times New Roman" w:hAnsi="Times New Roman" w:cs="Times New Roman"/>
                <w:sz w:val="24"/>
                <w:szCs w:val="24"/>
              </w:rPr>
              <w:t>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697C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«Семья» Обучение </w:t>
            </w:r>
            <w:proofErr w:type="spellStart"/>
            <w:r w:rsidR="006F697C" w:rsidRPr="004946E3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="006F697C" w:rsidRPr="00494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структуры “</w:t>
            </w:r>
            <w:r w:rsidRPr="0049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+ прилагательное”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C" w:rsidRPr="004946E3" w:rsidTr="006F697C">
        <w:trPr>
          <w:trHeight w:val="283"/>
        </w:trPr>
        <w:tc>
          <w:tcPr>
            <w:tcW w:w="955" w:type="dxa"/>
          </w:tcPr>
          <w:p w:rsidR="006F697C" w:rsidRPr="00266553" w:rsidRDefault="006F697C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грамматике. </w:t>
            </w:r>
            <w:r w:rsidRPr="0049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9C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9C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… Обучение монологической речи.</w:t>
            </w:r>
            <w:r w:rsidR="009C40D5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говорению. Краткие ответы.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C" w:rsidRPr="004946E3" w:rsidTr="006F697C">
        <w:trPr>
          <w:trHeight w:val="283"/>
        </w:trPr>
        <w:tc>
          <w:tcPr>
            <w:tcW w:w="955" w:type="dxa"/>
          </w:tcPr>
          <w:p w:rsidR="006F697C" w:rsidRPr="00266553" w:rsidRDefault="006F697C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6F697C" w:rsidP="009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Открытые и закрытые слоги. Обучение чтению.</w:t>
            </w:r>
            <w:r w:rsidR="009C40D5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Повелительное наклонение.</w:t>
            </w:r>
          </w:p>
          <w:p w:rsidR="006F697C" w:rsidRPr="004946E3" w:rsidRDefault="009C40D5" w:rsidP="009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C" w:rsidRPr="004946E3" w:rsidTr="006F697C">
        <w:trPr>
          <w:trHeight w:val="283"/>
        </w:trPr>
        <w:tc>
          <w:tcPr>
            <w:tcW w:w="955" w:type="dxa"/>
          </w:tcPr>
          <w:p w:rsidR="006F697C" w:rsidRPr="00266553" w:rsidRDefault="006F697C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Альтернативный вопрос.</w:t>
            </w:r>
          </w:p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C" w:rsidRPr="004946E3" w:rsidTr="006F697C">
        <w:trPr>
          <w:trHeight w:val="283"/>
        </w:trPr>
        <w:tc>
          <w:tcPr>
            <w:tcW w:w="955" w:type="dxa"/>
          </w:tcPr>
          <w:p w:rsidR="006F697C" w:rsidRPr="009C40D5" w:rsidRDefault="006F697C" w:rsidP="00266553">
            <w:pPr>
              <w:pStyle w:val="ad"/>
              <w:numPr>
                <w:ilvl w:val="1"/>
                <w:numId w:val="4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7D0471" w:rsidP="009C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Страны изучаемого языка и родная страна. </w:t>
            </w:r>
            <w:r w:rsidR="006F697C" w:rsidRPr="004946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Города и страны (</w:t>
            </w:r>
            <w:r w:rsidR="009C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F697C" w:rsidRPr="004946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</w:t>
            </w:r>
            <w:r w:rsidR="009C4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6F697C" w:rsidRPr="004946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697C" w:rsidRPr="004946E3" w:rsidTr="006F697C">
        <w:trPr>
          <w:trHeight w:val="283"/>
        </w:trPr>
        <w:tc>
          <w:tcPr>
            <w:tcW w:w="955" w:type="dxa"/>
          </w:tcPr>
          <w:p w:rsidR="006F697C" w:rsidRPr="00266553" w:rsidRDefault="006F697C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Откуда ты родом? Название городов и стран. </w:t>
            </w:r>
            <w:r w:rsidR="009C40D5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Глагол «быть» и личные </w:t>
            </w:r>
            <w:proofErr w:type="gramStart"/>
            <w:r w:rsidR="009C40D5" w:rsidRPr="004946E3">
              <w:rPr>
                <w:rFonts w:ascii="Times New Roman" w:hAnsi="Times New Roman" w:cs="Times New Roman"/>
                <w:sz w:val="24"/>
                <w:szCs w:val="24"/>
              </w:rPr>
              <w:t>местоимения.</w:t>
            </w: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C" w:rsidRPr="004946E3" w:rsidTr="006F697C">
        <w:trPr>
          <w:trHeight w:val="283"/>
        </w:trPr>
        <w:tc>
          <w:tcPr>
            <w:tcW w:w="955" w:type="dxa"/>
          </w:tcPr>
          <w:p w:rsidR="006F697C" w:rsidRPr="00266553" w:rsidRDefault="006F697C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Где ты\вы? Где он\она? Названия континентов и штатов. Обучение говорению.</w:t>
            </w:r>
            <w:r w:rsidR="00266553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Открытки</w:t>
            </w:r>
            <w:r w:rsidR="002665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6553" w:rsidRPr="004946E3">
              <w:rPr>
                <w:rFonts w:ascii="Times New Roman" w:hAnsi="Times New Roman" w:cs="Times New Roman"/>
                <w:sz w:val="24"/>
                <w:szCs w:val="24"/>
              </w:rPr>
              <w:t>Обучение письму.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97C" w:rsidRPr="004946E3" w:rsidTr="006F697C">
        <w:trPr>
          <w:trHeight w:val="283"/>
        </w:trPr>
        <w:tc>
          <w:tcPr>
            <w:tcW w:w="955" w:type="dxa"/>
          </w:tcPr>
          <w:p w:rsidR="006F697C" w:rsidRPr="00266553" w:rsidRDefault="006F697C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697C" w:rsidRPr="004946E3" w:rsidRDefault="006F697C" w:rsidP="0026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существительных. Совершенствование грамматических навыков.</w:t>
            </w:r>
            <w:r w:rsidR="00266553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Мне нравится…</w:t>
            </w:r>
          </w:p>
        </w:tc>
        <w:tc>
          <w:tcPr>
            <w:tcW w:w="1560" w:type="dxa"/>
          </w:tcPr>
          <w:p w:rsidR="006F697C" w:rsidRPr="004946E3" w:rsidRDefault="006F697C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9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266553" w:rsidRPr="00266553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 </w:t>
            </w: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«Города и страны»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26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Свободное время. </w:t>
            </w: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>Время, часы, минуты (</w:t>
            </w:r>
            <w:r w:rsidR="002665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часов)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лексики. </w:t>
            </w:r>
            <w:r w:rsidR="00266553" w:rsidRPr="004946E3">
              <w:rPr>
                <w:rFonts w:ascii="Times New Roman" w:hAnsi="Times New Roman" w:cs="Times New Roman"/>
                <w:sz w:val="24"/>
                <w:szCs w:val="24"/>
              </w:rPr>
              <w:t>Спряжение глагола «быть» Совершенствование грамматических навыков.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Счет 1-12. Обучение </w:t>
            </w:r>
            <w:proofErr w:type="spellStart"/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553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Указательные местоимения </w:t>
            </w:r>
            <w:r w:rsidR="00266553" w:rsidRPr="0049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="00266553" w:rsidRPr="0049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6553" w:rsidRPr="0049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="00266553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6553" w:rsidRPr="0049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="00266553" w:rsidRPr="0049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6553" w:rsidRPr="0049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those</w:t>
            </w:r>
            <w:r w:rsidR="00266553" w:rsidRPr="00494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266553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Который час? Введение новой </w:t>
            </w:r>
            <w:proofErr w:type="gramStart"/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лексики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0D5" w:rsidRPr="004946E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="009C40D5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говорению. Употребление артикля </w:t>
            </w:r>
            <w:r w:rsidR="009C40D5" w:rsidRPr="0049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9C40D5" w:rsidRPr="00494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Что ты делаешь днем? Обучение чтению.</w:t>
            </w:r>
            <w:r w:rsidR="00266553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Притяжательные местоимения. Обучение грамматике и письму.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F14CE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F1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>Цвет вокруг нас (</w:t>
            </w:r>
            <w:r w:rsidR="00F14C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F14CE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Спряжение глагола “</w:t>
            </w:r>
            <w:r w:rsidRPr="0049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”. Обучение </w:t>
            </w:r>
            <w:proofErr w:type="spellStart"/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F14CE0" w:rsidP="00F1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0D5" w:rsidRPr="004946E3">
              <w:rPr>
                <w:rFonts w:ascii="Times New Roman" w:hAnsi="Times New Roman" w:cs="Times New Roman"/>
                <w:sz w:val="24"/>
                <w:szCs w:val="24"/>
              </w:rPr>
              <w:t>Цвета. Совершенствование навыков чтения.</w:t>
            </w: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цвета? Обучение </w:t>
            </w:r>
            <w:proofErr w:type="gramStart"/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говорению..</w:t>
            </w:r>
            <w:proofErr w:type="gramEnd"/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F1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Счет 13-20. Обучение.</w:t>
            </w:r>
            <w:r w:rsidR="00F14CE0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тебе лет? Обучение</w:t>
            </w:r>
            <w:r w:rsidR="00F14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CE0" w:rsidRPr="004946E3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r w:rsidR="00F14C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14CE0" w:rsidRPr="004946E3">
              <w:rPr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500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F1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F14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«Цвет вокруг нас»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F14CE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Default="009C40D5" w:rsidP="00263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Свободное время. Мои друзья</w:t>
            </w: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Празднования дня рождения </w:t>
            </w:r>
          </w:p>
          <w:p w:rsidR="009C40D5" w:rsidRPr="004946E3" w:rsidRDefault="009C40D5" w:rsidP="00F1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14C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внешности. Введение новой лексики. Обучение </w:t>
            </w:r>
            <w:proofErr w:type="spellStart"/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CE0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рождение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Где что находится? Обучение монологической речи.</w:t>
            </w:r>
            <w:r w:rsidR="00F14CE0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«Семья </w:t>
            </w:r>
            <w:proofErr w:type="spellStart"/>
            <w:r w:rsidR="00F14CE0" w:rsidRPr="004946E3">
              <w:rPr>
                <w:rFonts w:ascii="Times New Roman" w:hAnsi="Times New Roman" w:cs="Times New Roman"/>
                <w:sz w:val="24"/>
                <w:szCs w:val="24"/>
              </w:rPr>
              <w:t>Браунс</w:t>
            </w:r>
            <w:proofErr w:type="spellEnd"/>
            <w:r w:rsidR="00F14CE0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и их ферма».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У меня\нее\него нет… Обучение грамматике.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Наша неделя. Дни недели. Обучение лексике и чтению.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065BE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06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 профессии. Занятия людей </w:t>
            </w: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65B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065BEA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spellStart"/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  <w:r w:rsidR="009C40D5" w:rsidRPr="004946E3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  <w:r w:rsidR="009C40D5"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в настоящем времени. Обучение грамматике.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Обучение говорению и лексике. </w:t>
            </w:r>
            <w:r w:rsidR="00065BEA" w:rsidRPr="004946E3">
              <w:rPr>
                <w:rFonts w:ascii="Times New Roman" w:hAnsi="Times New Roman" w:cs="Times New Roman"/>
                <w:sz w:val="24"/>
                <w:szCs w:val="24"/>
              </w:rPr>
              <w:t>Название монет. Разучивание рифмовки «Что случилось?» Введение новой лексики.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 «Генерал и его дом»</w:t>
            </w:r>
          </w:p>
          <w:p w:rsidR="00065BEA" w:rsidRPr="004946E3" w:rsidRDefault="00065BEA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 «Что случилось?»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Назови по буквам. Учим английский алфавит. Обучение говорению и чтению.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6C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6C6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«Профессии и занятость людей»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266553" w:rsidRDefault="009C40D5" w:rsidP="00266553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560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0D5" w:rsidRPr="004946E3" w:rsidTr="006F697C">
        <w:trPr>
          <w:trHeight w:val="283"/>
        </w:trPr>
        <w:tc>
          <w:tcPr>
            <w:tcW w:w="955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9C40D5" w:rsidRPr="004946E3" w:rsidRDefault="009C40D5" w:rsidP="00B6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E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560" w:type="dxa"/>
          </w:tcPr>
          <w:p w:rsidR="009C40D5" w:rsidRPr="004946E3" w:rsidRDefault="00065BEA" w:rsidP="006F6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4361F" w:rsidRDefault="00F4361F" w:rsidP="00946A96">
      <w:pPr>
        <w:widowControl/>
        <w:ind w:left="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5CF" w:rsidRDefault="004445CF" w:rsidP="004445CF">
      <w:pPr>
        <w:tabs>
          <w:tab w:val="left" w:pos="1365"/>
          <w:tab w:val="center" w:pos="5233"/>
          <w:tab w:val="left" w:pos="6096"/>
          <w:tab w:val="left" w:pos="6237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64B3" w:rsidRDefault="000F64B3" w:rsidP="000F64B3"/>
    <w:p w:rsidR="000F64B3" w:rsidRPr="00F4361F" w:rsidRDefault="0034287C" w:rsidP="004445CF">
      <w:pPr>
        <w:tabs>
          <w:tab w:val="left" w:pos="1365"/>
          <w:tab w:val="center" w:pos="5233"/>
          <w:tab w:val="left" w:pos="6096"/>
          <w:tab w:val="left" w:pos="6237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Проектные  работы: </w:t>
      </w:r>
      <w:r w:rsidRPr="0034287C">
        <w:rPr>
          <w:rFonts w:ascii="Times New Roman" w:eastAsia="Calibri" w:hAnsi="Times New Roman" w:cs="Times New Roman"/>
          <w:sz w:val="24"/>
          <w:szCs w:val="24"/>
          <w:lang w:eastAsia="en-US"/>
        </w:rPr>
        <w:t>«Королевская семья», «Моё любимое блюдо», «Путешествие по городам Великобритании»,</w:t>
      </w:r>
      <w:r w:rsidRPr="0034287C">
        <w:rPr>
          <w:rFonts w:ascii="Times New Roman" w:hAnsi="Times New Roman" w:cs="Times New Roman"/>
          <w:sz w:val="24"/>
          <w:szCs w:val="24"/>
        </w:rPr>
        <w:t xml:space="preserve"> «Моя малая Родина».  «Достопримечательности моего города». «Известные личности твоего города». «Мой любимый праздник». «Круговорот времён года». «Традиционная одежда».  «Школьные традиции».</w:t>
      </w:r>
    </w:p>
    <w:p w:rsidR="00F4361F" w:rsidRDefault="00F4361F" w:rsidP="00946A96">
      <w:pPr>
        <w:widowControl/>
        <w:ind w:left="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F1E" w:rsidRPr="0006533C" w:rsidRDefault="006479BC" w:rsidP="006479BC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06533C" w:rsidRPr="0006533C">
        <w:rPr>
          <w:rFonts w:ascii="Times New Roman" w:hAnsi="Times New Roman" w:cs="Times New Roman"/>
          <w:b/>
          <w:bCs/>
          <w:sz w:val="28"/>
          <w:szCs w:val="28"/>
        </w:rPr>
        <w:t>Оценочные и методические материалы</w:t>
      </w:r>
    </w:p>
    <w:p w:rsidR="00946A96" w:rsidRPr="0006533C" w:rsidRDefault="00946A96" w:rsidP="00946A96">
      <w:pPr>
        <w:widowControl/>
        <w:tabs>
          <w:tab w:val="left" w:pos="5260"/>
        </w:tabs>
        <w:autoSpaceDE/>
        <w:autoSpaceDN/>
        <w:adjustRightInd/>
        <w:spacing w:before="33"/>
        <w:ind w:right="-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6533C" w:rsidRPr="006479BC" w:rsidRDefault="0006533C" w:rsidP="0006533C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BC">
        <w:rPr>
          <w:rFonts w:ascii="Times New Roman" w:hAnsi="Times New Roman" w:cs="Times New Roman"/>
          <w:b/>
          <w:sz w:val="28"/>
          <w:szCs w:val="28"/>
        </w:rPr>
        <w:t>Контрольно - измерительные материалы</w:t>
      </w:r>
    </w:p>
    <w:p w:rsidR="00F4361F" w:rsidRPr="0006533C" w:rsidRDefault="00F4361F" w:rsidP="0006533C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79BC" w:rsidRPr="0006533C" w:rsidRDefault="0006533C" w:rsidP="006479BC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3C">
        <w:rPr>
          <w:rFonts w:ascii="Times New Roman" w:hAnsi="Times New Roman" w:cs="Times New Roman"/>
          <w:sz w:val="28"/>
          <w:szCs w:val="28"/>
        </w:rPr>
        <w:tab/>
        <w:t>Контрольно-измерительные материалы даны  в рабочих тетрадях к УМК «Английский язык</w:t>
      </w:r>
      <w:r w:rsidR="00CB0F91">
        <w:rPr>
          <w:rFonts w:ascii="Times New Roman" w:hAnsi="Times New Roman" w:cs="Times New Roman"/>
          <w:sz w:val="28"/>
          <w:szCs w:val="28"/>
        </w:rPr>
        <w:t xml:space="preserve"> как второй иностранный</w:t>
      </w:r>
      <w:r w:rsidRPr="0006533C">
        <w:rPr>
          <w:rFonts w:ascii="Times New Roman" w:hAnsi="Times New Roman" w:cs="Times New Roman"/>
          <w:sz w:val="28"/>
          <w:szCs w:val="28"/>
        </w:rPr>
        <w:t>» для 5</w:t>
      </w:r>
      <w:r w:rsidR="00CB0F91">
        <w:rPr>
          <w:rFonts w:ascii="Times New Roman" w:hAnsi="Times New Roman" w:cs="Times New Roman"/>
          <w:sz w:val="28"/>
          <w:szCs w:val="28"/>
        </w:rPr>
        <w:t>-9</w:t>
      </w:r>
      <w:r w:rsidRPr="0006533C">
        <w:rPr>
          <w:rFonts w:ascii="Times New Roman" w:hAnsi="Times New Roman" w:cs="Times New Roman"/>
          <w:sz w:val="28"/>
          <w:szCs w:val="28"/>
        </w:rPr>
        <w:t xml:space="preserve"> класса под редакцией О.В.Афанасьевой, И.В. Михеевой  в конце каждого раздела в виде контрольных заданий, которые направлены на проверку знаний и умений учащихся во всех вид речевой деятельности.</w:t>
      </w:r>
      <w:r w:rsidR="006479BC" w:rsidRPr="006479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9BC" w:rsidRPr="0006533C">
        <w:rPr>
          <w:rFonts w:ascii="Times New Roman" w:eastAsia="Calibri" w:hAnsi="Times New Roman" w:cs="Times New Roman"/>
          <w:sz w:val="28"/>
          <w:szCs w:val="28"/>
        </w:rPr>
        <w:t xml:space="preserve">Предлагаемые задания тестов и контрольных работ  имеют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06533C" w:rsidRPr="0006533C" w:rsidRDefault="0006533C" w:rsidP="006479BC">
      <w:pPr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533C">
        <w:rPr>
          <w:rFonts w:ascii="Times New Roman" w:eastAsia="Calibri" w:hAnsi="Times New Roman" w:cs="Times New Roman"/>
          <w:sz w:val="28"/>
          <w:szCs w:val="28"/>
        </w:rPr>
        <w:t xml:space="preserve">Ведущими объектами контроля на уроке английского языка являются речевые умения в области говорения, </w:t>
      </w:r>
      <w:proofErr w:type="spellStart"/>
      <w:r w:rsidRPr="0006533C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06533C">
        <w:rPr>
          <w:rFonts w:ascii="Times New Roman" w:eastAsia="Calibri" w:hAnsi="Times New Roman" w:cs="Times New Roman"/>
          <w:sz w:val="28"/>
          <w:szCs w:val="28"/>
        </w:rPr>
        <w:t xml:space="preserve">, чтения и письма на основе аутентичных материалов, обеспечивающих контроль знаний, умений и навыков социокультурного фона. Процесс формирования языковых умений и навыков также должен подвергаться контролю. (Проверка умений выполнять действия или операции со словами и грамматическими формами и конструкциями, т.е. уметь употреблять их в ходе продуцирования высказывания,  как в устной, так и в письменной форме.) </w:t>
      </w:r>
    </w:p>
    <w:p w:rsidR="0006533C" w:rsidRPr="0006533C" w:rsidRDefault="0006533C" w:rsidP="0006533C">
      <w:pPr>
        <w:ind w:firstLine="70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533C">
        <w:rPr>
          <w:rFonts w:ascii="Times New Roman" w:eastAsia="Calibri" w:hAnsi="Times New Roman" w:cs="Times New Roman"/>
          <w:sz w:val="28"/>
          <w:szCs w:val="28"/>
        </w:rPr>
        <w:t>П</w:t>
      </w:r>
      <w:r w:rsidR="003147C7">
        <w:rPr>
          <w:rFonts w:ascii="Times New Roman" w:eastAsia="Calibri" w:hAnsi="Times New Roman" w:cs="Times New Roman"/>
          <w:sz w:val="28"/>
          <w:szCs w:val="28"/>
        </w:rPr>
        <w:t xml:space="preserve">оэтому, для контроля </w:t>
      </w:r>
      <w:proofErr w:type="gramStart"/>
      <w:r w:rsidR="003147C7">
        <w:rPr>
          <w:rFonts w:ascii="Times New Roman" w:eastAsia="Calibri" w:hAnsi="Times New Roman" w:cs="Times New Roman"/>
          <w:sz w:val="28"/>
          <w:szCs w:val="28"/>
        </w:rPr>
        <w:t xml:space="preserve">предполагаем </w:t>
      </w:r>
      <w:r w:rsidRPr="0006533C">
        <w:rPr>
          <w:rFonts w:ascii="Times New Roman" w:eastAsia="Calibri" w:hAnsi="Times New Roman" w:cs="Times New Roman"/>
          <w:sz w:val="28"/>
          <w:szCs w:val="28"/>
        </w:rPr>
        <w:t xml:space="preserve"> использовать</w:t>
      </w:r>
      <w:proofErr w:type="gramEnd"/>
      <w:r w:rsidRPr="0006533C">
        <w:rPr>
          <w:rFonts w:ascii="Times New Roman" w:eastAsia="Calibri" w:hAnsi="Times New Roman" w:cs="Times New Roman"/>
          <w:sz w:val="28"/>
          <w:szCs w:val="28"/>
        </w:rPr>
        <w:t xml:space="preserve"> следующие его формы:</w:t>
      </w:r>
    </w:p>
    <w:p w:rsidR="0006533C" w:rsidRPr="0006533C" w:rsidRDefault="0006533C" w:rsidP="0006533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533C">
        <w:rPr>
          <w:rFonts w:ascii="Times New Roman" w:eastAsia="Calibri" w:hAnsi="Times New Roman" w:cs="Times New Roman"/>
          <w:sz w:val="28"/>
          <w:szCs w:val="28"/>
        </w:rPr>
        <w:t>*устный контроль (опрос) или собеседование;</w:t>
      </w:r>
    </w:p>
    <w:p w:rsidR="0006533C" w:rsidRPr="0006533C" w:rsidRDefault="0006533C" w:rsidP="0006533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533C">
        <w:rPr>
          <w:rFonts w:ascii="Times New Roman" w:eastAsia="Calibri" w:hAnsi="Times New Roman" w:cs="Times New Roman"/>
          <w:sz w:val="28"/>
          <w:szCs w:val="28"/>
        </w:rPr>
        <w:t>*письменный контроль (контрольные работы или задания);</w:t>
      </w:r>
    </w:p>
    <w:p w:rsidR="0006533C" w:rsidRPr="0006533C" w:rsidRDefault="0006533C" w:rsidP="0006533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6533C">
        <w:rPr>
          <w:rFonts w:ascii="Times New Roman" w:eastAsia="Calibri" w:hAnsi="Times New Roman" w:cs="Times New Roman"/>
          <w:sz w:val="28"/>
          <w:szCs w:val="28"/>
        </w:rPr>
        <w:t>*тестирование.</w:t>
      </w:r>
    </w:p>
    <w:p w:rsidR="0006533C" w:rsidRPr="0006533C" w:rsidRDefault="003147C7" w:rsidP="0006533C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и оценка деятельности обу</w:t>
      </w:r>
      <w:r w:rsidR="0006533C" w:rsidRPr="0006533C">
        <w:rPr>
          <w:rFonts w:ascii="Times New Roman" w:eastAsia="Calibri" w:hAnsi="Times New Roman" w:cs="Times New Roman"/>
          <w:sz w:val="28"/>
          <w:szCs w:val="28"/>
        </w:rPr>
        <w:t>ча</w:t>
      </w:r>
      <w:r w:rsidR="006479BC">
        <w:rPr>
          <w:rFonts w:ascii="Times New Roman" w:eastAsia="Calibri" w:hAnsi="Times New Roman" w:cs="Times New Roman"/>
          <w:sz w:val="28"/>
          <w:szCs w:val="28"/>
        </w:rPr>
        <w:t>ю</w:t>
      </w:r>
      <w:r w:rsidR="0006533C" w:rsidRPr="0006533C">
        <w:rPr>
          <w:rFonts w:ascii="Times New Roman" w:eastAsia="Calibri" w:hAnsi="Times New Roman" w:cs="Times New Roman"/>
          <w:sz w:val="28"/>
          <w:szCs w:val="28"/>
        </w:rPr>
        <w:t>щихся в 5</w:t>
      </w:r>
      <w:r>
        <w:rPr>
          <w:rFonts w:ascii="Times New Roman" w:eastAsia="Calibri" w:hAnsi="Times New Roman" w:cs="Times New Roman"/>
          <w:sz w:val="28"/>
          <w:szCs w:val="28"/>
        </w:rPr>
        <w:t>-9</w:t>
      </w:r>
      <w:r w:rsidR="0006533C" w:rsidRPr="0006533C">
        <w:rPr>
          <w:rFonts w:ascii="Times New Roman" w:eastAsia="Calibri" w:hAnsi="Times New Roman" w:cs="Times New Roman"/>
          <w:sz w:val="28"/>
          <w:szCs w:val="28"/>
        </w:rPr>
        <w:t xml:space="preserve"> классе будет осуществляется с помощью контрольных заданий после каждого раздела учебника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контрольных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работ </w:t>
      </w:r>
      <w:r w:rsidR="0006533C" w:rsidRPr="0006533C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proofErr w:type="gramEnd"/>
      <w:r w:rsidR="0006533C" w:rsidRPr="0006533C">
        <w:rPr>
          <w:rFonts w:ascii="Times New Roman" w:eastAsia="Calibri" w:hAnsi="Times New Roman" w:cs="Times New Roman"/>
          <w:sz w:val="28"/>
          <w:szCs w:val="28"/>
        </w:rPr>
        <w:t xml:space="preserve"> различным видам речевой деятельности в течении или в конце четверти (чтение, </w:t>
      </w:r>
      <w:proofErr w:type="spellStart"/>
      <w:r w:rsidR="0006533C" w:rsidRPr="0006533C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="0006533C" w:rsidRPr="0006533C">
        <w:rPr>
          <w:rFonts w:ascii="Times New Roman" w:eastAsia="Calibri" w:hAnsi="Times New Roman" w:cs="Times New Roman"/>
          <w:sz w:val="28"/>
          <w:szCs w:val="28"/>
        </w:rPr>
        <w:t>, говорение)</w:t>
      </w:r>
    </w:p>
    <w:p w:rsidR="0006533C" w:rsidRPr="0006533C" w:rsidRDefault="0006533C" w:rsidP="006479BC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33C">
        <w:rPr>
          <w:rFonts w:ascii="Times New Roman" w:hAnsi="Times New Roman" w:cs="Times New Roman"/>
          <w:sz w:val="28"/>
          <w:szCs w:val="28"/>
        </w:rPr>
        <w:tab/>
      </w:r>
      <w:r w:rsidRPr="0006533C">
        <w:rPr>
          <w:rFonts w:ascii="Times New Roman" w:hAnsi="Times New Roman" w:cs="Times New Roman"/>
          <w:sz w:val="28"/>
          <w:szCs w:val="28"/>
        </w:rPr>
        <w:tab/>
      </w:r>
    </w:p>
    <w:p w:rsidR="0006533C" w:rsidRPr="0006533C" w:rsidRDefault="0006533C" w:rsidP="0006533C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33C">
        <w:rPr>
          <w:rFonts w:ascii="Times New Roman" w:hAnsi="Times New Roman" w:cs="Times New Roman"/>
          <w:b/>
          <w:sz w:val="28"/>
          <w:szCs w:val="28"/>
        </w:rPr>
        <w:t>Виды оценивания обучающихся 5</w:t>
      </w:r>
      <w:r w:rsidR="003147C7">
        <w:rPr>
          <w:rFonts w:ascii="Times New Roman" w:hAnsi="Times New Roman" w:cs="Times New Roman"/>
          <w:b/>
          <w:sz w:val="28"/>
          <w:szCs w:val="28"/>
        </w:rPr>
        <w:t>-9</w:t>
      </w:r>
      <w:r w:rsidRPr="0006533C">
        <w:rPr>
          <w:rFonts w:ascii="Times New Roman" w:hAnsi="Times New Roman" w:cs="Times New Roman"/>
          <w:b/>
          <w:sz w:val="28"/>
          <w:szCs w:val="28"/>
        </w:rPr>
        <w:t xml:space="preserve"> класса:</w:t>
      </w:r>
    </w:p>
    <w:p w:rsidR="0006533C" w:rsidRPr="0006533C" w:rsidRDefault="0006533C" w:rsidP="0006533C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33C">
        <w:rPr>
          <w:rFonts w:ascii="Times New Roman" w:hAnsi="Times New Roman" w:cs="Times New Roman"/>
          <w:sz w:val="28"/>
          <w:szCs w:val="28"/>
        </w:rPr>
        <w:t>Контроль развития рецептивных видов речевой деятельности и лингвистической компетентности в основном происходит в форме теста. Результат определяется процентом правильно выполненных заданий по отношению к общему числу заданий:</w:t>
      </w:r>
    </w:p>
    <w:p w:rsidR="0006533C" w:rsidRPr="0006533C" w:rsidRDefault="0006533C" w:rsidP="002F494C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33C">
        <w:rPr>
          <w:rFonts w:ascii="Times New Roman" w:hAnsi="Times New Roman" w:cs="Times New Roman"/>
          <w:sz w:val="28"/>
          <w:szCs w:val="28"/>
        </w:rPr>
        <w:t>от 90%  до 100% правильно выполненных заданий рекомендуется рассматривать как высокий, отличный результат.</w:t>
      </w:r>
    </w:p>
    <w:p w:rsidR="0006533C" w:rsidRPr="0006533C" w:rsidRDefault="0006533C" w:rsidP="002F494C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33C">
        <w:rPr>
          <w:rFonts w:ascii="Times New Roman" w:hAnsi="Times New Roman" w:cs="Times New Roman"/>
          <w:sz w:val="28"/>
          <w:szCs w:val="28"/>
        </w:rPr>
        <w:t>от 80%  до 89% правильно выполненных заданий – хороший результат.</w:t>
      </w:r>
    </w:p>
    <w:p w:rsidR="0006533C" w:rsidRPr="0006533C" w:rsidRDefault="0006533C" w:rsidP="002F494C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33C">
        <w:rPr>
          <w:rFonts w:ascii="Times New Roman" w:hAnsi="Times New Roman" w:cs="Times New Roman"/>
          <w:sz w:val="28"/>
          <w:szCs w:val="28"/>
        </w:rPr>
        <w:t>от 60%  до 79% правильных ответов – удовлетворительный результат.</w:t>
      </w:r>
    </w:p>
    <w:p w:rsidR="0006533C" w:rsidRPr="0006533C" w:rsidRDefault="0006533C" w:rsidP="002F494C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33C">
        <w:rPr>
          <w:rFonts w:ascii="Times New Roman" w:hAnsi="Times New Roman" w:cs="Times New Roman"/>
          <w:sz w:val="28"/>
          <w:szCs w:val="28"/>
        </w:rPr>
        <w:t>Менее 60% правильных ответов следует считать недостаточным, низким уровнем выполнения задания.</w:t>
      </w:r>
    </w:p>
    <w:p w:rsidR="0006533C" w:rsidRPr="0006533C" w:rsidRDefault="0006533C" w:rsidP="0006533C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33C">
        <w:rPr>
          <w:rFonts w:ascii="Times New Roman" w:hAnsi="Times New Roman" w:cs="Times New Roman"/>
          <w:sz w:val="28"/>
          <w:szCs w:val="28"/>
        </w:rPr>
        <w:lastRenderedPageBreak/>
        <w:t>Контроль развития продуктивных навыков осуществляется  с помощью следующих видов оценивания:</w:t>
      </w:r>
    </w:p>
    <w:p w:rsidR="0006533C" w:rsidRPr="0006533C" w:rsidRDefault="0006533C" w:rsidP="002F494C">
      <w:pPr>
        <w:widowControl/>
        <w:numPr>
          <w:ilvl w:val="0"/>
          <w:numId w:val="30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33C">
        <w:rPr>
          <w:rFonts w:ascii="Times New Roman" w:hAnsi="Times New Roman" w:cs="Times New Roman"/>
          <w:sz w:val="28"/>
          <w:szCs w:val="28"/>
        </w:rPr>
        <w:t>неформальное</w:t>
      </w:r>
    </w:p>
    <w:p w:rsidR="0006533C" w:rsidRPr="0006533C" w:rsidRDefault="0006533C" w:rsidP="002F494C">
      <w:pPr>
        <w:widowControl/>
        <w:numPr>
          <w:ilvl w:val="0"/>
          <w:numId w:val="30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33C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</w:p>
    <w:p w:rsidR="0006533C" w:rsidRPr="0006533C" w:rsidRDefault="0006533C" w:rsidP="002F494C">
      <w:pPr>
        <w:widowControl/>
        <w:numPr>
          <w:ilvl w:val="0"/>
          <w:numId w:val="30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33C">
        <w:rPr>
          <w:rFonts w:ascii="Times New Roman" w:hAnsi="Times New Roman" w:cs="Times New Roman"/>
          <w:sz w:val="28"/>
          <w:szCs w:val="28"/>
        </w:rPr>
        <w:t>групповое (или оценка одноклассника)</w:t>
      </w:r>
    </w:p>
    <w:p w:rsidR="0006533C" w:rsidRPr="0006533C" w:rsidRDefault="0006533C" w:rsidP="002F494C">
      <w:pPr>
        <w:widowControl/>
        <w:numPr>
          <w:ilvl w:val="0"/>
          <w:numId w:val="30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33C">
        <w:rPr>
          <w:rFonts w:ascii="Times New Roman" w:hAnsi="Times New Roman" w:cs="Times New Roman"/>
          <w:sz w:val="28"/>
          <w:szCs w:val="28"/>
        </w:rPr>
        <w:t>формальное</w:t>
      </w:r>
    </w:p>
    <w:p w:rsidR="0006533C" w:rsidRPr="0006533C" w:rsidRDefault="0006533C" w:rsidP="0006533C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33C">
        <w:rPr>
          <w:rFonts w:ascii="Times New Roman" w:hAnsi="Times New Roman" w:cs="Times New Roman"/>
          <w:sz w:val="28"/>
          <w:szCs w:val="28"/>
        </w:rPr>
        <w:t>Неформальное оценивание - это система наблюдений и сбор данных о том, что из себя представляет ученик в нормальных условиях обучения.</w:t>
      </w:r>
    </w:p>
    <w:p w:rsidR="0006533C" w:rsidRPr="0006533C" w:rsidRDefault="0006533C" w:rsidP="0006533C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33C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06533C">
        <w:rPr>
          <w:rFonts w:ascii="Times New Roman" w:hAnsi="Times New Roman" w:cs="Times New Roman"/>
          <w:sz w:val="28"/>
          <w:szCs w:val="28"/>
        </w:rPr>
        <w:t xml:space="preserve"> – это оценивание, проводимое са</w:t>
      </w:r>
      <w:r w:rsidR="003147C7">
        <w:rPr>
          <w:rFonts w:ascii="Times New Roman" w:hAnsi="Times New Roman" w:cs="Times New Roman"/>
          <w:sz w:val="28"/>
          <w:szCs w:val="28"/>
        </w:rPr>
        <w:t>мим ребёнком, с целью изме</w:t>
      </w:r>
      <w:r w:rsidRPr="0006533C">
        <w:rPr>
          <w:rFonts w:ascii="Times New Roman" w:hAnsi="Times New Roman" w:cs="Times New Roman"/>
          <w:sz w:val="28"/>
          <w:szCs w:val="28"/>
        </w:rPr>
        <w:t>рить собственный успех.</w:t>
      </w:r>
    </w:p>
    <w:p w:rsidR="0006533C" w:rsidRPr="0006533C" w:rsidRDefault="0006533C" w:rsidP="0006533C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33C">
        <w:rPr>
          <w:rFonts w:ascii="Times New Roman" w:hAnsi="Times New Roman" w:cs="Times New Roman"/>
          <w:sz w:val="28"/>
          <w:szCs w:val="28"/>
        </w:rPr>
        <w:t>Групповое оценивание (или оценивание одноклассниками) – это процесс оценивания друг друга во время урочной деятельности.</w:t>
      </w:r>
    </w:p>
    <w:p w:rsidR="0006533C" w:rsidRPr="0006533C" w:rsidRDefault="0006533C" w:rsidP="0006533C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33C">
        <w:rPr>
          <w:rFonts w:ascii="Times New Roman" w:hAnsi="Times New Roman" w:cs="Times New Roman"/>
          <w:sz w:val="28"/>
          <w:szCs w:val="28"/>
        </w:rPr>
        <w:t>Формальное оценивание – это выставление оценок при наличии определённых критериев в условиях, которые обеспечивают оценивание индивидуальных лингвистических и коммуникативных знаний, умений, навыков в данной области.</w:t>
      </w:r>
    </w:p>
    <w:p w:rsidR="0006533C" w:rsidRPr="0006533C" w:rsidRDefault="0006533C" w:rsidP="0006533C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33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06533C" w:rsidRPr="0006533C" w:rsidRDefault="0006533C" w:rsidP="0006533C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33C" w:rsidRPr="0006533C" w:rsidRDefault="0006533C" w:rsidP="0006533C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33C">
        <w:rPr>
          <w:rFonts w:ascii="Times New Roman" w:hAnsi="Times New Roman" w:cs="Times New Roman"/>
          <w:b/>
          <w:spacing w:val="-3"/>
          <w:sz w:val="28"/>
          <w:szCs w:val="28"/>
        </w:rPr>
        <w:t>Критерии оценивания говорения и чтения</w:t>
      </w:r>
    </w:p>
    <w:p w:rsidR="0006533C" w:rsidRPr="0006533C" w:rsidRDefault="0006533C" w:rsidP="0006533C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06533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Монологическая 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9252"/>
      </w:tblGrid>
      <w:tr w:rsidR="0006533C" w:rsidRPr="0006533C" w:rsidTr="003147C7">
        <w:tc>
          <w:tcPr>
            <w:tcW w:w="575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Отметка</w:t>
            </w:r>
          </w:p>
        </w:tc>
        <w:tc>
          <w:tcPr>
            <w:tcW w:w="4425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Характеристика ответа</w:t>
            </w:r>
          </w:p>
        </w:tc>
      </w:tr>
      <w:tr w:rsidR="0006533C" w:rsidRPr="0006533C" w:rsidTr="003147C7">
        <w:tc>
          <w:tcPr>
            <w:tcW w:w="575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</w:p>
        </w:tc>
        <w:tc>
          <w:tcPr>
            <w:tcW w:w="4425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5 фраз. </w:t>
            </w:r>
          </w:p>
        </w:tc>
      </w:tr>
      <w:tr w:rsidR="0006533C" w:rsidRPr="0006533C" w:rsidTr="003147C7">
        <w:tc>
          <w:tcPr>
            <w:tcW w:w="575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4425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5 фраз.</w:t>
            </w:r>
          </w:p>
        </w:tc>
      </w:tr>
      <w:tr w:rsidR="0006533C" w:rsidRPr="0006533C" w:rsidTr="003147C7">
        <w:tc>
          <w:tcPr>
            <w:tcW w:w="575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4425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- менее 5 фраз.</w:t>
            </w:r>
          </w:p>
        </w:tc>
      </w:tr>
      <w:tr w:rsidR="0006533C" w:rsidRPr="0006533C" w:rsidTr="003147C7">
        <w:tc>
          <w:tcPr>
            <w:tcW w:w="575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4425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06533C" w:rsidRPr="0006533C" w:rsidRDefault="0006533C" w:rsidP="0006533C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06533C">
        <w:rPr>
          <w:rFonts w:ascii="Times New Roman" w:hAnsi="Times New Roman" w:cs="Times New Roman"/>
          <w:b/>
          <w:spacing w:val="-3"/>
          <w:sz w:val="28"/>
          <w:szCs w:val="28"/>
        </w:rPr>
        <w:t>Диалогическая форма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072"/>
      </w:tblGrid>
      <w:tr w:rsidR="0006533C" w:rsidRPr="0006533C" w:rsidTr="003147C7">
        <w:tc>
          <w:tcPr>
            <w:tcW w:w="662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Отметка</w:t>
            </w:r>
          </w:p>
        </w:tc>
        <w:tc>
          <w:tcPr>
            <w:tcW w:w="4338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Характеристика ответа</w:t>
            </w:r>
          </w:p>
        </w:tc>
      </w:tr>
      <w:tr w:rsidR="0006533C" w:rsidRPr="0006533C" w:rsidTr="003147C7">
        <w:tc>
          <w:tcPr>
            <w:tcW w:w="662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</w:p>
        </w:tc>
        <w:tc>
          <w:tcPr>
            <w:tcW w:w="4338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</w:t>
            </w: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4 реплик с каждой стороны.  </w:t>
            </w:r>
          </w:p>
        </w:tc>
      </w:tr>
      <w:tr w:rsidR="0006533C" w:rsidRPr="0006533C" w:rsidTr="003147C7">
        <w:tc>
          <w:tcPr>
            <w:tcW w:w="662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4</w:t>
            </w:r>
          </w:p>
        </w:tc>
        <w:tc>
          <w:tcPr>
            <w:tcW w:w="4338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      </w:r>
            <w:proofErr w:type="gramStart"/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запас  и</w:t>
            </w:r>
            <w:proofErr w:type="gramEnd"/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4 реплик с каждой стороны.  </w:t>
            </w:r>
          </w:p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06533C" w:rsidRPr="0006533C" w:rsidTr="003147C7">
        <w:tc>
          <w:tcPr>
            <w:tcW w:w="662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4338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 не затрудняют общение. Но встречаются нарушения в использовании лексики. Допускаются отдельные грубые грамматические ошибки. Объём высказывания - менее 4 реплик с каждой стороны.  </w:t>
            </w:r>
          </w:p>
        </w:tc>
      </w:tr>
      <w:tr w:rsidR="0006533C" w:rsidRPr="0006533C" w:rsidTr="003147C7">
        <w:tc>
          <w:tcPr>
            <w:tcW w:w="662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4338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06533C" w:rsidRPr="0006533C" w:rsidRDefault="0006533C" w:rsidP="0006533C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33C">
        <w:rPr>
          <w:rFonts w:ascii="Times New Roman" w:hAnsi="Times New Roman" w:cs="Times New Roman"/>
          <w:b/>
          <w:sz w:val="28"/>
          <w:szCs w:val="28"/>
        </w:rPr>
        <w:t>Чтение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072"/>
      </w:tblGrid>
      <w:tr w:rsidR="0006533C" w:rsidRPr="0006533C" w:rsidTr="003147C7">
        <w:tc>
          <w:tcPr>
            <w:tcW w:w="662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Отметка</w:t>
            </w:r>
          </w:p>
        </w:tc>
        <w:tc>
          <w:tcPr>
            <w:tcW w:w="4338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Характеристика ответа</w:t>
            </w:r>
          </w:p>
        </w:tc>
      </w:tr>
      <w:tr w:rsidR="0006533C" w:rsidRPr="0006533C" w:rsidTr="003147C7">
        <w:tc>
          <w:tcPr>
            <w:tcW w:w="662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5</w:t>
            </w:r>
          </w:p>
        </w:tc>
        <w:tc>
          <w:tcPr>
            <w:tcW w:w="4338" w:type="pct"/>
          </w:tcPr>
          <w:p w:rsidR="0006533C" w:rsidRPr="0006533C" w:rsidRDefault="0006533C" w:rsidP="003147C7">
            <w:pPr>
              <w:pStyle w:val="29"/>
              <w:tabs>
                <w:tab w:val="left" w:pos="426"/>
              </w:tabs>
              <w:spacing w:after="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 задача решена, при этом учащиеся полностью поняли и осмыслили содержание текста в объеме, предусмотренном заданием, чтение соответствовало программным требованиям для каждого класса.</w:t>
            </w:r>
          </w:p>
        </w:tc>
      </w:tr>
      <w:tr w:rsidR="0006533C" w:rsidRPr="0006533C" w:rsidTr="003147C7">
        <w:tc>
          <w:tcPr>
            <w:tcW w:w="662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</w:t>
            </w:r>
          </w:p>
        </w:tc>
        <w:tc>
          <w:tcPr>
            <w:tcW w:w="4338" w:type="pct"/>
          </w:tcPr>
          <w:p w:rsidR="0006533C" w:rsidRPr="0006533C" w:rsidRDefault="0006533C" w:rsidP="003147C7">
            <w:pPr>
              <w:pStyle w:val="29"/>
              <w:tabs>
                <w:tab w:val="left" w:pos="426"/>
              </w:tabs>
              <w:spacing w:after="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 задача решена, учащиеся поняли и осмыслили содержание прочитанного, в объеме, предусмотренном каждым классом.</w:t>
            </w:r>
          </w:p>
        </w:tc>
      </w:tr>
      <w:tr w:rsidR="0006533C" w:rsidRPr="0006533C" w:rsidTr="003147C7">
        <w:tc>
          <w:tcPr>
            <w:tcW w:w="662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</w:p>
        </w:tc>
        <w:tc>
          <w:tcPr>
            <w:tcW w:w="4338" w:type="pct"/>
          </w:tcPr>
          <w:p w:rsidR="0006533C" w:rsidRPr="0006533C" w:rsidRDefault="0006533C" w:rsidP="003147C7">
            <w:pPr>
              <w:pStyle w:val="29"/>
              <w:tabs>
                <w:tab w:val="left" w:pos="426"/>
              </w:tabs>
              <w:spacing w:after="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Коммуникативная задача решена и при этом учащиеся поняли и осмыслили главную идею текста, в объеме, предусмотренном </w:t>
            </w:r>
            <w:r w:rsidRPr="00065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заданием, чтение в основном соответствует программным требованиям.</w:t>
            </w:r>
          </w:p>
        </w:tc>
      </w:tr>
      <w:tr w:rsidR="0006533C" w:rsidRPr="0006533C" w:rsidTr="003147C7">
        <w:tc>
          <w:tcPr>
            <w:tcW w:w="662" w:type="pct"/>
          </w:tcPr>
          <w:p w:rsidR="0006533C" w:rsidRPr="0006533C" w:rsidRDefault="0006533C" w:rsidP="003147C7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2</w:t>
            </w:r>
          </w:p>
        </w:tc>
        <w:tc>
          <w:tcPr>
            <w:tcW w:w="4338" w:type="pct"/>
          </w:tcPr>
          <w:p w:rsidR="0006533C" w:rsidRPr="0006533C" w:rsidRDefault="0006533C" w:rsidP="003147C7">
            <w:pPr>
              <w:pStyle w:val="29"/>
              <w:tabs>
                <w:tab w:val="left" w:pos="426"/>
              </w:tabs>
              <w:spacing w:after="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53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      </w:r>
          </w:p>
        </w:tc>
      </w:tr>
    </w:tbl>
    <w:p w:rsidR="0006533C" w:rsidRDefault="0006533C" w:rsidP="006479BC">
      <w:pPr>
        <w:rPr>
          <w:b/>
        </w:rPr>
      </w:pPr>
    </w:p>
    <w:p w:rsidR="0006533C" w:rsidRDefault="0006533C" w:rsidP="0006533C">
      <w:pPr>
        <w:jc w:val="center"/>
        <w:rPr>
          <w:b/>
        </w:rPr>
      </w:pPr>
    </w:p>
    <w:p w:rsidR="0006533C" w:rsidRDefault="0006533C" w:rsidP="0006533C">
      <w:pPr>
        <w:jc w:val="center"/>
        <w:rPr>
          <w:b/>
        </w:rPr>
      </w:pPr>
    </w:p>
    <w:p w:rsidR="0006533C" w:rsidRDefault="0006533C" w:rsidP="0006533C">
      <w:pPr>
        <w:jc w:val="center"/>
        <w:rPr>
          <w:b/>
        </w:rPr>
      </w:pPr>
    </w:p>
    <w:p w:rsidR="0006533C" w:rsidRDefault="0006533C" w:rsidP="0006533C">
      <w:pPr>
        <w:jc w:val="center"/>
        <w:rPr>
          <w:b/>
        </w:rPr>
      </w:pPr>
    </w:p>
    <w:p w:rsidR="0006533C" w:rsidRDefault="0006533C" w:rsidP="0006533C">
      <w:pPr>
        <w:jc w:val="center"/>
        <w:rPr>
          <w:b/>
        </w:rPr>
      </w:pPr>
    </w:p>
    <w:p w:rsidR="0006533C" w:rsidRDefault="0006533C" w:rsidP="0006533C">
      <w:pPr>
        <w:jc w:val="center"/>
        <w:rPr>
          <w:b/>
        </w:rPr>
      </w:pPr>
    </w:p>
    <w:p w:rsidR="0006533C" w:rsidRDefault="0006533C" w:rsidP="0006533C">
      <w:pPr>
        <w:jc w:val="center"/>
        <w:rPr>
          <w:b/>
        </w:rPr>
      </w:pPr>
    </w:p>
    <w:p w:rsidR="0006533C" w:rsidRDefault="0006533C" w:rsidP="0006533C">
      <w:pPr>
        <w:jc w:val="center"/>
        <w:rPr>
          <w:b/>
        </w:rPr>
      </w:pPr>
    </w:p>
    <w:p w:rsidR="0006533C" w:rsidRDefault="0006533C" w:rsidP="0006533C">
      <w:pPr>
        <w:jc w:val="center"/>
        <w:rPr>
          <w:b/>
        </w:rPr>
      </w:pPr>
    </w:p>
    <w:p w:rsidR="0006533C" w:rsidRPr="0016283C" w:rsidRDefault="0006533C" w:rsidP="00946A96">
      <w:pPr>
        <w:widowControl/>
        <w:tabs>
          <w:tab w:val="left" w:pos="5260"/>
        </w:tabs>
        <w:autoSpaceDE/>
        <w:autoSpaceDN/>
        <w:adjustRightInd/>
        <w:spacing w:before="33"/>
        <w:ind w:right="-20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06533C" w:rsidRPr="0016283C" w:rsidSect="00F4633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charset w:val="00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2087"/>
    <w:multiLevelType w:val="multilevel"/>
    <w:tmpl w:val="13BA3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3B2D94"/>
    <w:multiLevelType w:val="multilevel"/>
    <w:tmpl w:val="691CBB5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0C6C2D5C"/>
    <w:multiLevelType w:val="multilevel"/>
    <w:tmpl w:val="B95A5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BE12E1"/>
    <w:multiLevelType w:val="hybridMultilevel"/>
    <w:tmpl w:val="DA78AE7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126CB"/>
    <w:multiLevelType w:val="multilevel"/>
    <w:tmpl w:val="D78A7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4B6206C"/>
    <w:multiLevelType w:val="multilevel"/>
    <w:tmpl w:val="2E643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5C35659"/>
    <w:multiLevelType w:val="hybridMultilevel"/>
    <w:tmpl w:val="BF965D5E"/>
    <w:lvl w:ilvl="0" w:tplc="0419000D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1">
    <w:nsid w:val="2FFE6B7F"/>
    <w:multiLevelType w:val="multilevel"/>
    <w:tmpl w:val="469AE52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>
    <w:nsid w:val="32FB7A5D"/>
    <w:multiLevelType w:val="multilevel"/>
    <w:tmpl w:val="07048C68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3">
    <w:nsid w:val="330160A4"/>
    <w:multiLevelType w:val="multilevel"/>
    <w:tmpl w:val="79A0580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>
    <w:nsid w:val="377F340F"/>
    <w:multiLevelType w:val="multilevel"/>
    <w:tmpl w:val="BA887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97C1957"/>
    <w:multiLevelType w:val="multilevel"/>
    <w:tmpl w:val="BD3EA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D4408D9"/>
    <w:multiLevelType w:val="hybridMultilevel"/>
    <w:tmpl w:val="3C86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95B68"/>
    <w:multiLevelType w:val="hybridMultilevel"/>
    <w:tmpl w:val="DE8AE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9">
    <w:nsid w:val="499239D7"/>
    <w:multiLevelType w:val="multilevel"/>
    <w:tmpl w:val="4BBE4F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FB75C4E"/>
    <w:multiLevelType w:val="multilevel"/>
    <w:tmpl w:val="D3BC4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1D80506"/>
    <w:multiLevelType w:val="hybridMultilevel"/>
    <w:tmpl w:val="915AC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E3357"/>
    <w:multiLevelType w:val="hybridMultilevel"/>
    <w:tmpl w:val="D5245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D947FE"/>
    <w:multiLevelType w:val="hybridMultilevel"/>
    <w:tmpl w:val="7B26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4E0C81"/>
    <w:multiLevelType w:val="hybridMultilevel"/>
    <w:tmpl w:val="C83A1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C131A"/>
    <w:multiLevelType w:val="hybridMultilevel"/>
    <w:tmpl w:val="F01AC9B0"/>
    <w:lvl w:ilvl="0" w:tplc="0419000D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0">
    <w:nsid w:val="65164D72"/>
    <w:multiLevelType w:val="multilevel"/>
    <w:tmpl w:val="A2C88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894BF2"/>
    <w:multiLevelType w:val="hybridMultilevel"/>
    <w:tmpl w:val="CE66B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709EA"/>
    <w:multiLevelType w:val="multilevel"/>
    <w:tmpl w:val="FEB039C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34">
    <w:nsid w:val="6FB376D6"/>
    <w:multiLevelType w:val="hybridMultilevel"/>
    <w:tmpl w:val="666A8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95337"/>
    <w:multiLevelType w:val="multilevel"/>
    <w:tmpl w:val="3C6A2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31131DF"/>
    <w:multiLevelType w:val="hybridMultilevel"/>
    <w:tmpl w:val="6474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80877"/>
    <w:multiLevelType w:val="multilevel"/>
    <w:tmpl w:val="F60A9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5CD126E"/>
    <w:multiLevelType w:val="multilevel"/>
    <w:tmpl w:val="98E8A2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5E92B62"/>
    <w:multiLevelType w:val="multilevel"/>
    <w:tmpl w:val="17AA3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6B8515C"/>
    <w:multiLevelType w:val="multilevel"/>
    <w:tmpl w:val="0DE0A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99C20B1"/>
    <w:multiLevelType w:val="multilevel"/>
    <w:tmpl w:val="BD12D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AC93D84"/>
    <w:multiLevelType w:val="multilevel"/>
    <w:tmpl w:val="4EEC0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37"/>
  </w:num>
  <w:num w:numId="4">
    <w:abstractNumId w:val="7"/>
  </w:num>
  <w:num w:numId="5">
    <w:abstractNumId w:val="0"/>
  </w:num>
  <w:num w:numId="6">
    <w:abstractNumId w:val="33"/>
  </w:num>
  <w:num w:numId="7">
    <w:abstractNumId w:val="40"/>
  </w:num>
  <w:num w:numId="8">
    <w:abstractNumId w:val="35"/>
  </w:num>
  <w:num w:numId="9">
    <w:abstractNumId w:val="38"/>
  </w:num>
  <w:num w:numId="10">
    <w:abstractNumId w:val="30"/>
  </w:num>
  <w:num w:numId="11">
    <w:abstractNumId w:val="9"/>
  </w:num>
  <w:num w:numId="12">
    <w:abstractNumId w:val="11"/>
  </w:num>
  <w:num w:numId="13">
    <w:abstractNumId w:val="2"/>
  </w:num>
  <w:num w:numId="14">
    <w:abstractNumId w:val="20"/>
  </w:num>
  <w:num w:numId="15">
    <w:abstractNumId w:val="39"/>
  </w:num>
  <w:num w:numId="16">
    <w:abstractNumId w:val="41"/>
  </w:num>
  <w:num w:numId="17">
    <w:abstractNumId w:val="12"/>
  </w:num>
  <w:num w:numId="18">
    <w:abstractNumId w:val="42"/>
  </w:num>
  <w:num w:numId="19">
    <w:abstractNumId w:val="1"/>
  </w:num>
  <w:num w:numId="20">
    <w:abstractNumId w:val="15"/>
  </w:num>
  <w:num w:numId="21">
    <w:abstractNumId w:val="14"/>
  </w:num>
  <w:num w:numId="22">
    <w:abstractNumId w:val="21"/>
  </w:num>
  <w:num w:numId="23">
    <w:abstractNumId w:val="32"/>
  </w:num>
  <w:num w:numId="24">
    <w:abstractNumId w:val="36"/>
  </w:num>
  <w:num w:numId="25">
    <w:abstractNumId w:val="27"/>
  </w:num>
  <w:num w:numId="26">
    <w:abstractNumId w:val="22"/>
  </w:num>
  <w:num w:numId="27">
    <w:abstractNumId w:val="5"/>
  </w:num>
  <w:num w:numId="28">
    <w:abstractNumId w:val="17"/>
  </w:num>
  <w:num w:numId="29">
    <w:abstractNumId w:val="10"/>
  </w:num>
  <w:num w:numId="30">
    <w:abstractNumId w:val="29"/>
  </w:num>
  <w:num w:numId="31">
    <w:abstractNumId w:val="18"/>
  </w:num>
  <w:num w:numId="32">
    <w:abstractNumId w:val="26"/>
  </w:num>
  <w:num w:numId="33">
    <w:abstractNumId w:val="31"/>
  </w:num>
  <w:num w:numId="34">
    <w:abstractNumId w:val="4"/>
  </w:num>
  <w:num w:numId="35">
    <w:abstractNumId w:val="24"/>
  </w:num>
  <w:num w:numId="36">
    <w:abstractNumId w:val="3"/>
  </w:num>
  <w:num w:numId="37">
    <w:abstractNumId w:val="25"/>
  </w:num>
  <w:num w:numId="38">
    <w:abstractNumId w:val="6"/>
  </w:num>
  <w:num w:numId="39">
    <w:abstractNumId w:val="23"/>
  </w:num>
  <w:num w:numId="40">
    <w:abstractNumId w:val="8"/>
  </w:num>
  <w:num w:numId="41">
    <w:abstractNumId w:val="34"/>
  </w:num>
  <w:num w:numId="42">
    <w:abstractNumId w:val="28"/>
  </w:num>
  <w:num w:numId="43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DC"/>
    <w:rsid w:val="00032410"/>
    <w:rsid w:val="00037E37"/>
    <w:rsid w:val="00043704"/>
    <w:rsid w:val="0006533C"/>
    <w:rsid w:val="00065BEA"/>
    <w:rsid w:val="000A7A12"/>
    <w:rsid w:val="000B1D48"/>
    <w:rsid w:val="000C6035"/>
    <w:rsid w:val="000C7BBA"/>
    <w:rsid w:val="000D1FD9"/>
    <w:rsid w:val="000D7EE9"/>
    <w:rsid w:val="000F5BAD"/>
    <w:rsid w:val="000F64B3"/>
    <w:rsid w:val="001015CD"/>
    <w:rsid w:val="00133CB4"/>
    <w:rsid w:val="0014133F"/>
    <w:rsid w:val="00146F25"/>
    <w:rsid w:val="0016283C"/>
    <w:rsid w:val="001C132F"/>
    <w:rsid w:val="001C445C"/>
    <w:rsid w:val="001E2972"/>
    <w:rsid w:val="00201439"/>
    <w:rsid w:val="00236537"/>
    <w:rsid w:val="00254618"/>
    <w:rsid w:val="002562D0"/>
    <w:rsid w:val="00260747"/>
    <w:rsid w:val="00263E5F"/>
    <w:rsid w:val="00266553"/>
    <w:rsid w:val="002A3B0E"/>
    <w:rsid w:val="002E6631"/>
    <w:rsid w:val="002F494C"/>
    <w:rsid w:val="003147C7"/>
    <w:rsid w:val="00314F9D"/>
    <w:rsid w:val="003412B8"/>
    <w:rsid w:val="0034287C"/>
    <w:rsid w:val="003613AC"/>
    <w:rsid w:val="00361B5A"/>
    <w:rsid w:val="00365605"/>
    <w:rsid w:val="00380292"/>
    <w:rsid w:val="003808E1"/>
    <w:rsid w:val="003A6592"/>
    <w:rsid w:val="003B6A4E"/>
    <w:rsid w:val="003D1356"/>
    <w:rsid w:val="003E792C"/>
    <w:rsid w:val="004445CF"/>
    <w:rsid w:val="0046020F"/>
    <w:rsid w:val="004946E3"/>
    <w:rsid w:val="004A2EDC"/>
    <w:rsid w:val="004C3C37"/>
    <w:rsid w:val="004D30C5"/>
    <w:rsid w:val="00541D1C"/>
    <w:rsid w:val="00544885"/>
    <w:rsid w:val="00545C2F"/>
    <w:rsid w:val="00564840"/>
    <w:rsid w:val="005653B9"/>
    <w:rsid w:val="00587F1E"/>
    <w:rsid w:val="005D631E"/>
    <w:rsid w:val="006479BC"/>
    <w:rsid w:val="006721AB"/>
    <w:rsid w:val="00675EA7"/>
    <w:rsid w:val="0068097B"/>
    <w:rsid w:val="00695419"/>
    <w:rsid w:val="006A170B"/>
    <w:rsid w:val="006C6066"/>
    <w:rsid w:val="006F697C"/>
    <w:rsid w:val="00723811"/>
    <w:rsid w:val="00731A68"/>
    <w:rsid w:val="00761A96"/>
    <w:rsid w:val="00765C43"/>
    <w:rsid w:val="00787414"/>
    <w:rsid w:val="007D0471"/>
    <w:rsid w:val="007E507B"/>
    <w:rsid w:val="007E5A33"/>
    <w:rsid w:val="008759B8"/>
    <w:rsid w:val="00897027"/>
    <w:rsid w:val="008B40C4"/>
    <w:rsid w:val="008B4361"/>
    <w:rsid w:val="008D1CC7"/>
    <w:rsid w:val="00946A96"/>
    <w:rsid w:val="00997F52"/>
    <w:rsid w:val="009A133F"/>
    <w:rsid w:val="009A3CE7"/>
    <w:rsid w:val="009B3176"/>
    <w:rsid w:val="009B667C"/>
    <w:rsid w:val="009C40D5"/>
    <w:rsid w:val="009D0536"/>
    <w:rsid w:val="009D2EDE"/>
    <w:rsid w:val="00A1279C"/>
    <w:rsid w:val="00A5100C"/>
    <w:rsid w:val="00A52C4A"/>
    <w:rsid w:val="00A534A0"/>
    <w:rsid w:val="00AA33E1"/>
    <w:rsid w:val="00AC0CF1"/>
    <w:rsid w:val="00AF1978"/>
    <w:rsid w:val="00AF5F61"/>
    <w:rsid w:val="00B06503"/>
    <w:rsid w:val="00B06F87"/>
    <w:rsid w:val="00B111C5"/>
    <w:rsid w:val="00B65CDA"/>
    <w:rsid w:val="00B679F0"/>
    <w:rsid w:val="00BA6589"/>
    <w:rsid w:val="00C11F73"/>
    <w:rsid w:val="00C2510F"/>
    <w:rsid w:val="00C314B9"/>
    <w:rsid w:val="00C34EFB"/>
    <w:rsid w:val="00C44EDC"/>
    <w:rsid w:val="00C75515"/>
    <w:rsid w:val="00C75B7E"/>
    <w:rsid w:val="00CA2FC2"/>
    <w:rsid w:val="00CA588A"/>
    <w:rsid w:val="00CB0F91"/>
    <w:rsid w:val="00CD067F"/>
    <w:rsid w:val="00CE41A8"/>
    <w:rsid w:val="00D0351E"/>
    <w:rsid w:val="00D079B0"/>
    <w:rsid w:val="00D153D9"/>
    <w:rsid w:val="00D42E9F"/>
    <w:rsid w:val="00D65BFF"/>
    <w:rsid w:val="00D77743"/>
    <w:rsid w:val="00D93DD5"/>
    <w:rsid w:val="00DC0400"/>
    <w:rsid w:val="00DE713A"/>
    <w:rsid w:val="00DF5B51"/>
    <w:rsid w:val="00E011ED"/>
    <w:rsid w:val="00E2656A"/>
    <w:rsid w:val="00E577D2"/>
    <w:rsid w:val="00ED0443"/>
    <w:rsid w:val="00ED314D"/>
    <w:rsid w:val="00F14CE0"/>
    <w:rsid w:val="00F2572C"/>
    <w:rsid w:val="00F4361F"/>
    <w:rsid w:val="00F4633C"/>
    <w:rsid w:val="00F51AB4"/>
    <w:rsid w:val="00F5389B"/>
    <w:rsid w:val="00F6599A"/>
    <w:rsid w:val="00F85F93"/>
    <w:rsid w:val="00F9185F"/>
    <w:rsid w:val="00FB70EA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484B2-8BB7-4BF2-8ABF-9221BED4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B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D079B0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A588A"/>
  </w:style>
  <w:style w:type="paragraph" w:styleId="a4">
    <w:name w:val="Normal (Web)"/>
    <w:basedOn w:val="a"/>
    <w:uiPriority w:val="99"/>
    <w:unhideWhenUsed/>
    <w:rsid w:val="00CA58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CA588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CA588A"/>
  </w:style>
  <w:style w:type="paragraph" w:customStyle="1" w:styleId="Default">
    <w:name w:val="Default"/>
    <w:uiPriority w:val="99"/>
    <w:rsid w:val="00CA58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Основной текст1"/>
    <w:basedOn w:val="a0"/>
    <w:link w:val="2"/>
    <w:rsid w:val="00CA58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10"/>
    <w:rsid w:val="00CA588A"/>
    <w:pPr>
      <w:widowControl/>
      <w:shd w:val="clear" w:color="auto" w:fill="FFFFFF"/>
      <w:autoSpaceDE/>
      <w:autoSpaceDN/>
      <w:adjustRightInd/>
      <w:spacing w:before="240" w:line="240" w:lineRule="exact"/>
      <w:ind w:firstLine="30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7">
    <w:name w:val="Основной текст + Полужирный"/>
    <w:basedOn w:val="10"/>
    <w:uiPriority w:val="99"/>
    <w:rsid w:val="00CA5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shd w:val="clear" w:color="auto" w:fill="FFFFFF"/>
    </w:rPr>
  </w:style>
  <w:style w:type="character" w:customStyle="1" w:styleId="43">
    <w:name w:val="Заголовок №4 (3) + Не полужирный"/>
    <w:basedOn w:val="a0"/>
    <w:rsid w:val="00CA5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</w:rPr>
  </w:style>
  <w:style w:type="character" w:customStyle="1" w:styleId="a8">
    <w:name w:val="Основной текст + Курсив"/>
    <w:basedOn w:val="10"/>
    <w:uiPriority w:val="99"/>
    <w:rsid w:val="00CA5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shd w:val="clear" w:color="auto" w:fill="FFFFFF"/>
    </w:rPr>
  </w:style>
  <w:style w:type="character" w:customStyle="1" w:styleId="20">
    <w:name w:val="Основной текст (20)"/>
    <w:basedOn w:val="a0"/>
    <w:link w:val="201"/>
    <w:uiPriority w:val="99"/>
    <w:rsid w:val="00CA58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"/>
    <w:basedOn w:val="a0"/>
    <w:link w:val="210"/>
    <w:uiPriority w:val="99"/>
    <w:rsid w:val="00CA588A"/>
    <w:rPr>
      <w:b/>
      <w:bCs/>
      <w:sz w:val="20"/>
      <w:szCs w:val="20"/>
      <w:shd w:val="clear" w:color="auto" w:fill="FFFFFF"/>
    </w:rPr>
  </w:style>
  <w:style w:type="character" w:customStyle="1" w:styleId="51">
    <w:name w:val="Заголовок №5"/>
    <w:basedOn w:val="a0"/>
    <w:link w:val="510"/>
    <w:uiPriority w:val="99"/>
    <w:rsid w:val="00CA588A"/>
    <w:rPr>
      <w:b/>
      <w:bCs/>
      <w:sz w:val="28"/>
      <w:szCs w:val="28"/>
      <w:shd w:val="clear" w:color="auto" w:fill="FFFFFF"/>
    </w:rPr>
  </w:style>
  <w:style w:type="character" w:customStyle="1" w:styleId="54">
    <w:name w:val="Заголовок №54"/>
    <w:basedOn w:val="51"/>
    <w:uiPriority w:val="99"/>
    <w:rsid w:val="00CA588A"/>
    <w:rPr>
      <w:rFonts w:ascii="Arial Unicode MS" w:eastAsia="Arial Unicode MS" w:cs="Arial Unicode MS"/>
      <w:b/>
      <w:bCs/>
      <w:noProof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A588A"/>
    <w:pPr>
      <w:widowControl/>
      <w:shd w:val="clear" w:color="auto" w:fill="FFFFFF"/>
      <w:autoSpaceDE/>
      <w:autoSpaceDN/>
      <w:adjustRightInd/>
      <w:spacing w:before="120" w:after="120" w:line="240" w:lineRule="atLeas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510">
    <w:name w:val="Заголовок №51"/>
    <w:basedOn w:val="a"/>
    <w:link w:val="51"/>
    <w:uiPriority w:val="99"/>
    <w:rsid w:val="00CA588A"/>
    <w:pPr>
      <w:widowControl/>
      <w:shd w:val="clear" w:color="auto" w:fill="FFFFFF"/>
      <w:autoSpaceDE/>
      <w:autoSpaceDN/>
      <w:adjustRightInd/>
      <w:spacing w:before="480" w:after="180" w:line="240" w:lineRule="atLeast"/>
      <w:outlineLvl w:val="4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4">
    <w:name w:val="Основной текст (14)"/>
    <w:basedOn w:val="a0"/>
    <w:link w:val="141"/>
    <w:uiPriority w:val="99"/>
    <w:rsid w:val="00CA588A"/>
    <w:rPr>
      <w:b/>
      <w:bCs/>
      <w:sz w:val="20"/>
      <w:szCs w:val="20"/>
      <w:shd w:val="clear" w:color="auto" w:fill="FFFFFF"/>
    </w:rPr>
  </w:style>
  <w:style w:type="character" w:customStyle="1" w:styleId="142">
    <w:name w:val="Основной текст (14)2"/>
    <w:basedOn w:val="14"/>
    <w:uiPriority w:val="99"/>
    <w:rsid w:val="00CA588A"/>
    <w:rPr>
      <w:rFonts w:ascii="Arial Unicode MS" w:eastAsia="Arial Unicode MS" w:cs="Arial Unicode MS"/>
      <w:b/>
      <w:bCs/>
      <w:noProof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CA588A"/>
    <w:pPr>
      <w:widowControl/>
      <w:shd w:val="clear" w:color="auto" w:fill="FFFFFF"/>
      <w:autoSpaceDE/>
      <w:autoSpaceDN/>
      <w:adjustRightInd/>
      <w:spacing w:before="60" w:line="254" w:lineRule="exact"/>
      <w:ind w:firstLine="34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201">
    <w:name w:val="Основной текст (20)1"/>
    <w:basedOn w:val="a"/>
    <w:link w:val="20"/>
    <w:uiPriority w:val="99"/>
    <w:rsid w:val="00CA588A"/>
    <w:pPr>
      <w:widowControl/>
      <w:shd w:val="clear" w:color="auto" w:fill="FFFFFF"/>
      <w:autoSpaceDE/>
      <w:autoSpaceDN/>
      <w:adjustRightInd/>
      <w:spacing w:before="180" w:after="180" w:line="307" w:lineRule="exact"/>
      <w:jc w:val="center"/>
    </w:pPr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CA588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A588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CA588A"/>
    <w:pPr>
      <w:widowControl/>
      <w:shd w:val="clear" w:color="auto" w:fill="FFFFFF"/>
      <w:autoSpaceDE/>
      <w:autoSpaceDN/>
      <w:adjustRightInd/>
      <w:spacing w:before="240" w:line="259" w:lineRule="exact"/>
      <w:ind w:firstLine="340"/>
      <w:jc w:val="both"/>
    </w:pPr>
    <w:rPr>
      <w:rFonts w:ascii="Arial Unicode MS" w:eastAsia="Arial Unicode MS" w:hAnsi="Arial Unicode MS" w:cs="Arial Unicode MS"/>
    </w:rPr>
  </w:style>
  <w:style w:type="character" w:customStyle="1" w:styleId="ac">
    <w:name w:val="Основной текст Знак"/>
    <w:basedOn w:val="a0"/>
    <w:link w:val="ab"/>
    <w:uiPriority w:val="99"/>
    <w:rsid w:val="00CA588A"/>
    <w:rPr>
      <w:rFonts w:ascii="Arial Unicode MS" w:eastAsia="Arial Unicode MS" w:hAnsi="Arial Unicode MS" w:cs="Arial Unicode MS"/>
      <w:sz w:val="20"/>
      <w:szCs w:val="20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rsid w:val="00CA588A"/>
    <w:rPr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A588A"/>
    <w:pPr>
      <w:widowControl/>
      <w:shd w:val="clear" w:color="auto" w:fill="FFFFFF"/>
      <w:autoSpaceDE/>
      <w:autoSpaceDN/>
      <w:adjustRightInd/>
      <w:spacing w:line="250" w:lineRule="exact"/>
      <w:ind w:firstLine="340"/>
    </w:pPr>
    <w:rPr>
      <w:rFonts w:asciiTheme="minorHAnsi" w:eastAsiaTheme="minorHAnsi" w:hAnsiTheme="minorHAnsi" w:cstheme="minorBidi"/>
      <w:lang w:eastAsia="en-US"/>
    </w:rPr>
  </w:style>
  <w:style w:type="character" w:customStyle="1" w:styleId="41">
    <w:name w:val="Основной текст (4)"/>
    <w:basedOn w:val="a0"/>
    <w:link w:val="410"/>
    <w:uiPriority w:val="99"/>
    <w:rsid w:val="00CA588A"/>
    <w:rPr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CA588A"/>
    <w:pPr>
      <w:widowControl/>
      <w:shd w:val="clear" w:color="auto" w:fill="FFFFFF"/>
      <w:autoSpaceDE/>
      <w:autoSpaceDN/>
      <w:adjustRightInd/>
      <w:spacing w:line="250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7">
    <w:name w:val="Основной текст (7)"/>
    <w:basedOn w:val="a0"/>
    <w:link w:val="71"/>
    <w:uiPriority w:val="99"/>
    <w:rsid w:val="00CA58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5)"/>
    <w:basedOn w:val="a0"/>
    <w:link w:val="251"/>
    <w:uiPriority w:val="99"/>
    <w:rsid w:val="00CA588A"/>
    <w:rPr>
      <w:rFonts w:ascii="Arial Unicode MS" w:eastAsia="Arial Unicode MS" w:cs="Arial Unicode MS"/>
      <w:sz w:val="16"/>
      <w:szCs w:val="16"/>
      <w:shd w:val="clear" w:color="auto" w:fill="FFFFFF"/>
      <w:lang w:val="de-DE" w:eastAsia="de-DE"/>
    </w:rPr>
  </w:style>
  <w:style w:type="character" w:customStyle="1" w:styleId="250">
    <w:name w:val="Основной текст (25) + Полужирный"/>
    <w:basedOn w:val="25"/>
    <w:uiPriority w:val="99"/>
    <w:rsid w:val="00CA588A"/>
    <w:rPr>
      <w:rFonts w:ascii="Arial Unicode MS" w:eastAsia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7">
    <w:name w:val="Основной текст (27)"/>
    <w:basedOn w:val="a0"/>
    <w:link w:val="271"/>
    <w:uiPriority w:val="99"/>
    <w:rsid w:val="00CA588A"/>
    <w:rPr>
      <w:rFonts w:ascii="Arial Unicode MS" w:eastAsia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78pt">
    <w:name w:val="Основной текст (27) + 8 pt"/>
    <w:aliases w:val="Не курсив19"/>
    <w:basedOn w:val="27"/>
    <w:uiPriority w:val="99"/>
    <w:rsid w:val="00CA588A"/>
    <w:rPr>
      <w:rFonts w:ascii="Arial Unicode MS" w:eastAsia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257pt">
    <w:name w:val="Основной текст (25) + 7 pt"/>
    <w:aliases w:val="Курсив144"/>
    <w:basedOn w:val="25"/>
    <w:uiPriority w:val="99"/>
    <w:rsid w:val="00CA588A"/>
    <w:rPr>
      <w:rFonts w:ascii="Arial Unicode MS" w:eastAsia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8">
    <w:name w:val="Основной текст (28)"/>
    <w:basedOn w:val="a0"/>
    <w:link w:val="281"/>
    <w:uiPriority w:val="99"/>
    <w:rsid w:val="00CA588A"/>
    <w:rPr>
      <w:rFonts w:ascii="Arial Unicode MS" w:eastAsia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88pt">
    <w:name w:val="Основной текст (28) + 8 pt"/>
    <w:aliases w:val="Не курсив18"/>
    <w:basedOn w:val="28"/>
    <w:uiPriority w:val="99"/>
    <w:rsid w:val="00CA588A"/>
    <w:rPr>
      <w:rFonts w:ascii="Arial Unicode MS" w:eastAsia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77pt">
    <w:name w:val="Основной текст (7) + 7 pt"/>
    <w:aliases w:val="Курсив143"/>
    <w:basedOn w:val="7"/>
    <w:uiPriority w:val="99"/>
    <w:rsid w:val="00CA588A"/>
    <w:rPr>
      <w:rFonts w:ascii="Arial Unicode MS" w:eastAsia="Arial Unicode MS" w:hAnsi="Times New Roman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6">
    <w:name w:val="Основной текст (26)"/>
    <w:basedOn w:val="a0"/>
    <w:link w:val="261"/>
    <w:uiPriority w:val="99"/>
    <w:rsid w:val="00CA588A"/>
    <w:rPr>
      <w:b/>
      <w:bCs/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A588A"/>
    <w:pPr>
      <w:widowControl/>
      <w:shd w:val="clear" w:color="auto" w:fill="FFFFFF"/>
      <w:autoSpaceDE/>
      <w:autoSpaceDN/>
      <w:adjustRightInd/>
      <w:spacing w:before="240" w:line="24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251">
    <w:name w:val="Основной текст (25)1"/>
    <w:basedOn w:val="a"/>
    <w:link w:val="25"/>
    <w:uiPriority w:val="99"/>
    <w:rsid w:val="00CA588A"/>
    <w:pPr>
      <w:widowControl/>
      <w:shd w:val="clear" w:color="auto" w:fill="FFFFFF"/>
      <w:autoSpaceDE/>
      <w:autoSpaceDN/>
      <w:adjustRightInd/>
      <w:spacing w:line="197" w:lineRule="exact"/>
      <w:jc w:val="both"/>
    </w:pPr>
    <w:rPr>
      <w:rFonts w:ascii="Arial Unicode MS" w:eastAsia="Arial Unicode MS" w:hAnsiTheme="minorHAnsi" w:cs="Arial Unicode MS"/>
      <w:sz w:val="16"/>
      <w:szCs w:val="16"/>
      <w:lang w:val="de-DE" w:eastAsia="de-DE"/>
    </w:rPr>
  </w:style>
  <w:style w:type="paragraph" w:customStyle="1" w:styleId="271">
    <w:name w:val="Основной текст (27)1"/>
    <w:basedOn w:val="a"/>
    <w:link w:val="27"/>
    <w:uiPriority w:val="99"/>
    <w:rsid w:val="00CA588A"/>
    <w:pPr>
      <w:widowControl/>
      <w:shd w:val="clear" w:color="auto" w:fill="FFFFFF"/>
      <w:autoSpaceDE/>
      <w:autoSpaceDN/>
      <w:adjustRightInd/>
      <w:spacing w:line="197" w:lineRule="exact"/>
    </w:pPr>
    <w:rPr>
      <w:rFonts w:ascii="Arial Unicode MS" w:eastAsia="Arial Unicode MS" w:hAnsiTheme="minorHAnsi" w:cs="Arial Unicode MS"/>
      <w:i/>
      <w:iCs/>
      <w:sz w:val="14"/>
      <w:szCs w:val="14"/>
      <w:lang w:val="de-DE" w:eastAsia="de-DE"/>
    </w:rPr>
  </w:style>
  <w:style w:type="paragraph" w:customStyle="1" w:styleId="281">
    <w:name w:val="Основной текст (28)1"/>
    <w:basedOn w:val="a"/>
    <w:link w:val="28"/>
    <w:uiPriority w:val="99"/>
    <w:rsid w:val="00CA588A"/>
    <w:pPr>
      <w:widowControl/>
      <w:shd w:val="clear" w:color="auto" w:fill="FFFFFF"/>
      <w:autoSpaceDE/>
      <w:autoSpaceDN/>
      <w:adjustRightInd/>
      <w:spacing w:line="197" w:lineRule="exact"/>
      <w:jc w:val="both"/>
    </w:pPr>
    <w:rPr>
      <w:rFonts w:ascii="Arial Unicode MS" w:eastAsia="Arial Unicode MS" w:hAnsiTheme="minorHAnsi" w:cs="Arial Unicode MS"/>
      <w:i/>
      <w:iCs/>
      <w:sz w:val="14"/>
      <w:szCs w:val="14"/>
      <w:lang w:val="de-DE" w:eastAsia="de-DE"/>
    </w:rPr>
  </w:style>
  <w:style w:type="paragraph" w:customStyle="1" w:styleId="261">
    <w:name w:val="Основной текст (26)1"/>
    <w:basedOn w:val="a"/>
    <w:link w:val="26"/>
    <w:uiPriority w:val="99"/>
    <w:rsid w:val="00CA588A"/>
    <w:pPr>
      <w:widowControl/>
      <w:shd w:val="clear" w:color="auto" w:fill="FFFFFF"/>
      <w:autoSpaceDE/>
      <w:autoSpaceDN/>
      <w:adjustRightInd/>
      <w:spacing w:line="202" w:lineRule="exact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70">
    <w:name w:val="Основной текст (7) + Полужирный"/>
    <w:basedOn w:val="7"/>
    <w:uiPriority w:val="99"/>
    <w:rsid w:val="00CA588A"/>
    <w:rPr>
      <w:rFonts w:ascii="Arial Unicode MS" w:eastAsia="Arial Unicode MS" w:hAnsi="Times New Roman" w:cs="Arial Unicode MS"/>
      <w:b/>
      <w:bCs/>
      <w:i w:val="0"/>
      <w:iCs w:val="0"/>
      <w:smallCaps w:val="0"/>
      <w:strike w:val="0"/>
      <w:sz w:val="16"/>
      <w:szCs w:val="16"/>
      <w:shd w:val="clear" w:color="auto" w:fill="FFFFFF"/>
      <w:lang w:val="de-DE" w:eastAsia="de-DE"/>
    </w:rPr>
  </w:style>
  <w:style w:type="character" w:customStyle="1" w:styleId="77pt11">
    <w:name w:val="Основной текст (7) + 7 pt11"/>
    <w:aliases w:val="Курсив142"/>
    <w:basedOn w:val="7"/>
    <w:uiPriority w:val="99"/>
    <w:rsid w:val="00CA588A"/>
    <w:rPr>
      <w:rFonts w:ascii="Arial Unicode MS" w:eastAsia="Arial Unicode MS" w:hAnsi="Times New Roman" w:cs="Arial Unicode MS"/>
      <w:b w:val="0"/>
      <w:bCs w:val="0"/>
      <w:i/>
      <w:iCs/>
      <w:smallCaps w:val="0"/>
      <w:strike w:val="0"/>
      <w:sz w:val="14"/>
      <w:szCs w:val="14"/>
      <w:shd w:val="clear" w:color="auto" w:fill="FFFFFF"/>
      <w:lang w:val="de-DE" w:eastAsia="de-DE"/>
    </w:rPr>
  </w:style>
  <w:style w:type="character" w:customStyle="1" w:styleId="2510">
    <w:name w:val="Основной текст (25) + Полужирный1"/>
    <w:basedOn w:val="25"/>
    <w:uiPriority w:val="99"/>
    <w:rsid w:val="00CA588A"/>
    <w:rPr>
      <w:rFonts w:ascii="Arial Unicode MS" w:eastAsia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57pt8">
    <w:name w:val="Основной текст (25) + 7 pt8"/>
    <w:aliases w:val="Курсив141"/>
    <w:basedOn w:val="25"/>
    <w:uiPriority w:val="99"/>
    <w:rsid w:val="00CA588A"/>
    <w:rPr>
      <w:rFonts w:ascii="Arial Unicode MS" w:eastAsia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styleId="ad">
    <w:name w:val="List Paragraph"/>
    <w:basedOn w:val="a"/>
    <w:uiPriority w:val="34"/>
    <w:qFormat/>
    <w:rsid w:val="00CA58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23">
    <w:name w:val="Основной текст (23)"/>
    <w:basedOn w:val="a0"/>
    <w:link w:val="231"/>
    <w:uiPriority w:val="99"/>
    <w:locked/>
    <w:rsid w:val="00CA588A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paragraph" w:customStyle="1" w:styleId="231">
    <w:name w:val="Основной текст (23)1"/>
    <w:basedOn w:val="a"/>
    <w:link w:val="23"/>
    <w:uiPriority w:val="99"/>
    <w:rsid w:val="00CA588A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 Unicode MS" w:eastAsia="Arial Unicode MS" w:hAnsi="Arial Unicode MS" w:cs="Arial Unicode MS"/>
      <w:b/>
      <w:bCs/>
      <w:sz w:val="18"/>
      <w:szCs w:val="18"/>
      <w:lang w:val="de-DE" w:eastAsia="de-DE"/>
    </w:rPr>
  </w:style>
  <w:style w:type="character" w:customStyle="1" w:styleId="2316">
    <w:name w:val="Основной текст (23)16"/>
    <w:basedOn w:val="23"/>
    <w:uiPriority w:val="99"/>
    <w:rsid w:val="00CA588A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character" w:customStyle="1" w:styleId="2525">
    <w:name w:val="Основной текст (25)25"/>
    <w:basedOn w:val="25"/>
    <w:uiPriority w:val="99"/>
    <w:rsid w:val="00CA588A"/>
    <w:rPr>
      <w:rFonts w:ascii="Arial Unicode MS" w:eastAsia="Arial Unicode MS" w:hAnsi="Arial Unicode MS" w:cs="Arial Unicode MS"/>
      <w:noProof/>
      <w:sz w:val="16"/>
      <w:szCs w:val="16"/>
      <w:shd w:val="clear" w:color="auto" w:fill="FFFFFF"/>
      <w:lang w:val="de-DE" w:eastAsia="de-DE"/>
    </w:rPr>
  </w:style>
  <w:style w:type="table" w:customStyle="1" w:styleId="12">
    <w:name w:val="Сетка таблицы1"/>
    <w:basedOn w:val="a1"/>
    <w:next w:val="a3"/>
    <w:uiPriority w:val="59"/>
    <w:rsid w:val="00CA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 (16)"/>
    <w:basedOn w:val="a0"/>
    <w:rsid w:val="00CA5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">
    <w:name w:val="Основной текст (30)"/>
    <w:basedOn w:val="a0"/>
    <w:rsid w:val="00CA5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00">
    <w:name w:val="Основной текст (30) + Не курсив"/>
    <w:basedOn w:val="30"/>
    <w:rsid w:val="00CA5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32">
    <w:name w:val="Основной текст (32)"/>
    <w:basedOn w:val="a0"/>
    <w:rsid w:val="00CA5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0">
    <w:name w:val="Основной текст (32) + Не курсив"/>
    <w:basedOn w:val="32"/>
    <w:rsid w:val="00CA5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160">
    <w:name w:val="Основной текст (16) + Курсив"/>
    <w:basedOn w:val="16"/>
    <w:rsid w:val="00CA5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33">
    <w:name w:val="Основной текст (33)"/>
    <w:basedOn w:val="a0"/>
    <w:rsid w:val="00CA5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30">
    <w:name w:val="Основной текст (33) + Курсив"/>
    <w:basedOn w:val="33"/>
    <w:rsid w:val="00CA5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A588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588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CA588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CA588A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CA588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CA588A"/>
    <w:rPr>
      <w:rFonts w:ascii="Calibri" w:eastAsia="Times New Roman" w:hAnsi="Calibri" w:cs="Times New Roman"/>
      <w:lang w:eastAsia="ru-RU"/>
    </w:rPr>
  </w:style>
  <w:style w:type="paragraph" w:customStyle="1" w:styleId="Style18">
    <w:name w:val="Style18"/>
    <w:basedOn w:val="a"/>
    <w:rsid w:val="00CA588A"/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3"/>
    <w:locked/>
    <w:rsid w:val="00CA588A"/>
  </w:style>
  <w:style w:type="paragraph" w:customStyle="1" w:styleId="13">
    <w:name w:val="Без интервала1"/>
    <w:link w:val="NoSpacingChar"/>
    <w:rsid w:val="00CA588A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46A96"/>
  </w:style>
  <w:style w:type="numbering" w:customStyle="1" w:styleId="120">
    <w:name w:val="Нет списка12"/>
    <w:next w:val="a2"/>
    <w:uiPriority w:val="99"/>
    <w:semiHidden/>
    <w:unhideWhenUsed/>
    <w:rsid w:val="00946A96"/>
  </w:style>
  <w:style w:type="table" w:customStyle="1" w:styleId="24">
    <w:name w:val="Сетка таблицы2"/>
    <w:basedOn w:val="a1"/>
    <w:next w:val="a3"/>
    <w:uiPriority w:val="59"/>
    <w:rsid w:val="00946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D079B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f4">
    <w:name w:val="Базовый"/>
    <w:rsid w:val="00AF5F61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customStyle="1" w:styleId="FontStyle35">
    <w:name w:val="Font Style35"/>
    <w:rsid w:val="00AF5F61"/>
    <w:rPr>
      <w:rFonts w:ascii="Tahoma" w:hAnsi="Tahoma" w:cs="Tahoma"/>
      <w:b/>
      <w:bCs/>
      <w:sz w:val="24"/>
      <w:szCs w:val="24"/>
    </w:rPr>
  </w:style>
  <w:style w:type="character" w:styleId="af5">
    <w:name w:val="Hyperlink"/>
    <w:uiPriority w:val="99"/>
    <w:rsid w:val="002562D0"/>
    <w:rPr>
      <w:color w:val="0000FF"/>
      <w:u w:val="single"/>
    </w:rPr>
  </w:style>
  <w:style w:type="paragraph" w:styleId="29">
    <w:name w:val="Body Text 2"/>
    <w:basedOn w:val="a"/>
    <w:link w:val="2a"/>
    <w:uiPriority w:val="99"/>
    <w:semiHidden/>
    <w:unhideWhenUsed/>
    <w:rsid w:val="0006533C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06533C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653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MS Mincho" w:hAnsi="Courier New" w:cs="Times New Roman"/>
      <w:lang w:eastAsia="ja-JP"/>
    </w:rPr>
  </w:style>
  <w:style w:type="character" w:customStyle="1" w:styleId="HTML0">
    <w:name w:val="Стандартный HTML Знак"/>
    <w:basedOn w:val="a0"/>
    <w:link w:val="HTML"/>
    <w:rsid w:val="0006533C"/>
    <w:rPr>
      <w:rFonts w:ascii="Courier New" w:eastAsia="MS Mincho" w:hAnsi="Courier New" w:cs="Times New Roman"/>
      <w:sz w:val="20"/>
      <w:szCs w:val="20"/>
      <w:lang w:eastAsia="ja-JP"/>
    </w:rPr>
  </w:style>
  <w:style w:type="character" w:styleId="af6">
    <w:name w:val="Strong"/>
    <w:basedOn w:val="a0"/>
    <w:uiPriority w:val="22"/>
    <w:qFormat/>
    <w:rsid w:val="000C6035"/>
    <w:rPr>
      <w:b/>
      <w:bCs/>
    </w:rPr>
  </w:style>
  <w:style w:type="character" w:customStyle="1" w:styleId="c1">
    <w:name w:val="c1"/>
    <w:basedOn w:val="a0"/>
    <w:rsid w:val="000C6035"/>
  </w:style>
  <w:style w:type="character" w:customStyle="1" w:styleId="a6">
    <w:name w:val="Без интервала Знак"/>
    <w:link w:val="a5"/>
    <w:uiPriority w:val="99"/>
    <w:rsid w:val="000C6035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0F5BAD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5B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3171C-DB7A-4EEA-9944-924270DF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10537</Words>
  <Characters>60063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2023-10-16T13:38:00Z</dcterms:created>
  <dcterms:modified xsi:type="dcterms:W3CDTF">2023-10-16T13:58:00Z</dcterms:modified>
</cp:coreProperties>
</file>