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57D1AB" wp14:editId="4F133522">
            <wp:simplePos x="0" y="0"/>
            <wp:positionH relativeFrom="column">
              <wp:posOffset>3086100</wp:posOffset>
            </wp:positionH>
            <wp:positionV relativeFrom="paragraph">
              <wp:posOffset>3810</wp:posOffset>
            </wp:positionV>
            <wp:extent cx="1122045" cy="1146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203E89" w:rsidRPr="0028009A" w:rsidRDefault="00203E89" w:rsidP="00203E89">
      <w:pPr>
        <w:spacing w:after="62" w:line="236" w:lineRule="auto"/>
        <w:ind w:left="4956" w:hanging="49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педагогическом совете 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ДиректорМБОУ «Верховажская средняя школа имени Я.Я.Кремлева» ____________Г.И.Воробьева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 15 от 28.08.24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Приказ  № 69  от 28.08.24</w:t>
      </w: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Учебный план</w:t>
      </w: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«Верховажская средняя школа имени Я.Я. Кремлева»</w:t>
      </w: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 2024-2025</w:t>
      </w: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ОО </w:t>
      </w:r>
      <w:r w:rsidRPr="004C2738">
        <w:rPr>
          <w:rFonts w:ascii="Times New Roman" w:hAnsi="Times New Roman" w:cs="Times New Roman"/>
          <w:b/>
          <w:sz w:val="24"/>
        </w:rPr>
        <w:t xml:space="preserve">обучающихся с </w:t>
      </w:r>
      <w:r>
        <w:rPr>
          <w:rFonts w:ascii="Times New Roman" w:hAnsi="Times New Roman" w:cs="Times New Roman"/>
          <w:b/>
          <w:sz w:val="24"/>
          <w:szCs w:val="24"/>
        </w:rPr>
        <w:t xml:space="preserve">ЗПР вариант 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( 5</w:t>
      </w:r>
      <w:r w:rsidRPr="002800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класс)</w:t>
      </w:r>
      <w:r w:rsidRPr="0028009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  <w:t xml:space="preserve"> </w:t>
      </w: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</w:rPr>
      </w:pPr>
    </w:p>
    <w:p w:rsidR="00203E89" w:rsidRPr="006248C5" w:rsidRDefault="00203E89" w:rsidP="00203E89">
      <w:pPr>
        <w:spacing w:after="0"/>
        <w:jc w:val="center"/>
        <w:rPr>
          <w:rFonts w:ascii="Times New Roman" w:hAnsi="Times New Roman" w:cs="Times New Roman"/>
          <w:b/>
        </w:rPr>
      </w:pPr>
      <w:r w:rsidRPr="006248C5">
        <w:rPr>
          <w:rFonts w:ascii="Times New Roman" w:hAnsi="Times New Roman" w:cs="Times New Roman"/>
          <w:b/>
        </w:rPr>
        <w:t>МБОУ «Верховажская средняя школа имени Я.Я Кремлева»</w:t>
      </w:r>
    </w:p>
    <w:p w:rsidR="00203E89" w:rsidRDefault="00203E89" w:rsidP="00203E89">
      <w:pPr>
        <w:spacing w:after="0"/>
        <w:jc w:val="center"/>
        <w:rPr>
          <w:rFonts w:ascii="Times New Roman" w:hAnsi="Times New Roman" w:cs="Times New Roman"/>
          <w:b/>
        </w:rPr>
      </w:pPr>
      <w:r w:rsidRPr="006248C5">
        <w:rPr>
          <w:rFonts w:ascii="Times New Roman" w:hAnsi="Times New Roman" w:cs="Times New Roman"/>
          <w:b/>
        </w:rPr>
        <w:t>Учебный план ООО ЗПР 5-9 класс 2024-2025 учебный год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03E89" w:rsidRPr="006248C5" w:rsidTr="002B63DA">
        <w:trPr>
          <w:trHeight w:val="921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203E89" w:rsidRPr="006248C5" w:rsidRDefault="00203E89" w:rsidP="002B63D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4" w:type="dxa"/>
            <w:gridSpan w:val="9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03E89" w:rsidRPr="006248C5" w:rsidTr="002B63DA">
        <w:trPr>
          <w:trHeight w:val="511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18" w:type="dxa"/>
            <w:gridSpan w:val="3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93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46" w:type="dxa"/>
            <w:gridSpan w:val="2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28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919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03E89" w:rsidRPr="006248C5" w:rsidTr="002B63DA">
        <w:trPr>
          <w:trHeight w:val="315"/>
          <w:jc w:val="center"/>
        </w:trPr>
        <w:tc>
          <w:tcPr>
            <w:tcW w:w="5337" w:type="dxa"/>
            <w:gridSpan w:val="2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3E89" w:rsidRPr="006248C5" w:rsidTr="002B63DA">
        <w:trPr>
          <w:trHeight w:val="330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203E89" w:rsidRPr="006248C5" w:rsidTr="002B63DA">
        <w:trPr>
          <w:trHeight w:val="375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03E89" w:rsidRPr="006248C5" w:rsidTr="002B63DA">
        <w:trPr>
          <w:trHeight w:val="360"/>
          <w:jc w:val="center"/>
        </w:trPr>
        <w:tc>
          <w:tcPr>
            <w:tcW w:w="2405" w:type="dxa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03E89" w:rsidRPr="006248C5" w:rsidTr="002B63DA">
        <w:trPr>
          <w:trHeight w:val="427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3E89" w:rsidRPr="006248C5" w:rsidTr="002B63DA">
        <w:trPr>
          <w:trHeight w:val="385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3E89" w:rsidRPr="006248C5" w:rsidTr="002B63DA">
        <w:trPr>
          <w:trHeight w:val="201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3E89" w:rsidRPr="006248C5" w:rsidTr="002B63DA">
        <w:trPr>
          <w:trHeight w:val="201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3E89" w:rsidRPr="006248C5" w:rsidTr="002B63DA">
        <w:trPr>
          <w:trHeight w:val="385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3E89" w:rsidRPr="006248C5" w:rsidTr="002B63DA">
        <w:trPr>
          <w:trHeight w:val="402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3E89" w:rsidRPr="006248C5" w:rsidTr="002B63DA">
        <w:trPr>
          <w:trHeight w:val="234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3E89" w:rsidRPr="006248C5" w:rsidTr="002B63DA">
        <w:trPr>
          <w:trHeight w:val="318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3E89" w:rsidRPr="006248C5" w:rsidTr="002B63DA">
        <w:trPr>
          <w:trHeight w:val="181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03E89" w:rsidRPr="006248C5" w:rsidTr="002B63DA">
        <w:trPr>
          <w:trHeight w:val="215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3E89" w:rsidRPr="006248C5" w:rsidTr="002B63DA">
        <w:trPr>
          <w:trHeight w:val="267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03E89" w:rsidRPr="006248C5" w:rsidTr="002B63DA">
        <w:trPr>
          <w:trHeight w:val="544"/>
          <w:jc w:val="center"/>
        </w:trPr>
        <w:tc>
          <w:tcPr>
            <w:tcW w:w="2405" w:type="dxa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03E89" w:rsidRPr="00DD1E6C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03E89" w:rsidRPr="006248C5" w:rsidTr="002B63DA">
        <w:trPr>
          <w:trHeight w:val="251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3E89" w:rsidRPr="006248C5" w:rsidTr="002B63DA">
        <w:trPr>
          <w:trHeight w:val="106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3E89" w:rsidRPr="006248C5" w:rsidTr="002B63DA">
        <w:trPr>
          <w:trHeight w:val="301"/>
          <w:jc w:val="center"/>
        </w:trPr>
        <w:tc>
          <w:tcPr>
            <w:tcW w:w="2405" w:type="dxa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Труд (</w:t>
            </w: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Труд (</w:t>
            </w: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3E89" w:rsidRPr="006248C5" w:rsidTr="002B63DA">
        <w:trPr>
          <w:trHeight w:val="413"/>
          <w:jc w:val="center"/>
        </w:trPr>
        <w:tc>
          <w:tcPr>
            <w:tcW w:w="2405" w:type="dxa"/>
            <w:vMerge w:val="restart"/>
          </w:tcPr>
          <w:p w:rsidR="00203E89" w:rsidRPr="006248C5" w:rsidRDefault="00203E89" w:rsidP="002B63D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03E89" w:rsidRPr="006248C5" w:rsidTr="002B63DA">
        <w:trPr>
          <w:trHeight w:val="385"/>
          <w:jc w:val="center"/>
        </w:trPr>
        <w:tc>
          <w:tcPr>
            <w:tcW w:w="2405" w:type="dxa"/>
            <w:vMerge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3E89" w:rsidRPr="006248C5" w:rsidTr="002B63DA">
        <w:trPr>
          <w:trHeight w:val="284"/>
          <w:jc w:val="center"/>
        </w:trPr>
        <w:tc>
          <w:tcPr>
            <w:tcW w:w="5337" w:type="dxa"/>
            <w:gridSpan w:val="2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148</w:t>
            </w:r>
          </w:p>
        </w:tc>
      </w:tr>
      <w:tr w:rsidR="00203E89" w:rsidRPr="006248C5" w:rsidTr="002B63DA">
        <w:trPr>
          <w:trHeight w:val="301"/>
          <w:jc w:val="center"/>
        </w:trPr>
        <w:tc>
          <w:tcPr>
            <w:tcW w:w="5337" w:type="dxa"/>
            <w:gridSpan w:val="2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3E89" w:rsidRPr="006248C5" w:rsidTr="002B63DA">
        <w:trPr>
          <w:trHeight w:val="232"/>
          <w:jc w:val="center"/>
        </w:trPr>
        <w:tc>
          <w:tcPr>
            <w:tcW w:w="5337" w:type="dxa"/>
            <w:gridSpan w:val="2"/>
          </w:tcPr>
          <w:p w:rsidR="00203E89" w:rsidRPr="006248C5" w:rsidRDefault="00203E89" w:rsidP="002B6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9" w:type="dxa"/>
            <w:vAlign w:val="center"/>
          </w:tcPr>
          <w:p w:rsidR="00203E89" w:rsidRPr="006248C5" w:rsidRDefault="00203E89" w:rsidP="002B63D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248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</w:tbl>
    <w:p w:rsidR="00203E89" w:rsidRPr="006248C5" w:rsidRDefault="00203E89" w:rsidP="00203E89">
      <w:pPr>
        <w:spacing w:after="0"/>
        <w:jc w:val="center"/>
        <w:rPr>
          <w:rFonts w:ascii="Times New Roman" w:hAnsi="Times New Roman" w:cs="Times New Roman"/>
          <w:b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Pr="0028009A" w:rsidRDefault="00203E89" w:rsidP="00203E89">
      <w:pPr>
        <w:spacing w:after="62" w:line="23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3E89" w:rsidRDefault="00203E89" w:rsidP="00203E89">
      <w:pPr>
        <w:rPr>
          <w:rFonts w:ascii="Times New Roman" w:hAnsi="Times New Roman" w:cs="Times New Roman"/>
          <w:b/>
          <w:sz w:val="24"/>
        </w:rPr>
      </w:pPr>
    </w:p>
    <w:p w:rsidR="00203E89" w:rsidRDefault="00203E89" w:rsidP="00203E89">
      <w:pPr>
        <w:rPr>
          <w:rFonts w:ascii="Times New Roman" w:hAnsi="Times New Roman" w:cs="Times New Roman"/>
          <w:b/>
          <w:sz w:val="24"/>
        </w:rPr>
      </w:pPr>
    </w:p>
    <w:p w:rsidR="00203E89" w:rsidRDefault="00203E89" w:rsidP="00203E89">
      <w:pPr>
        <w:rPr>
          <w:rFonts w:ascii="Times New Roman" w:hAnsi="Times New Roman" w:cs="Times New Roman"/>
          <w:b/>
          <w:sz w:val="24"/>
        </w:rPr>
      </w:pPr>
    </w:p>
    <w:p w:rsidR="00203E89" w:rsidRPr="0028009A" w:rsidRDefault="00203E89" w:rsidP="00203E89">
      <w:pPr>
        <w:spacing w:after="49" w:line="237" w:lineRule="auto"/>
        <w:ind w:left="314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</w:t>
      </w:r>
    </w:p>
    <w:p w:rsidR="00203E89" w:rsidRPr="0028009A" w:rsidRDefault="00203E89" w:rsidP="00203E89">
      <w:pPr>
        <w:spacing w:after="49" w:line="237" w:lineRule="auto"/>
        <w:ind w:left="452" w:right="254" w:hanging="1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5-9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-х классов МБОУ «Верховажская средняя школа имени Я.Я.Кремлева»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реализующих ФГОС ООО, вариант 7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2024-2025</w:t>
      </w:r>
      <w:r w:rsidRPr="002800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МБОУ «Верховажская средняя школа имени Я.Я.Кремлева» </w:t>
      </w:r>
      <w:r w:rsidRPr="0028009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реализует  обра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зовательную программу основного</w:t>
      </w:r>
      <w:r w:rsidRPr="0028009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общего образования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ФГОС основного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общего образования, утвержденный Приказом Министерства Просвещения РФ от 31 мая 2021 года №286, Федеральной образовательной программой начального общего образования, утвержденной Приказом Министерства Просвещения РФ от 18.05.2023 №372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в 5-9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 МБОУ «Верховажская средняя школа имени Я.Я Кремлева» разработан в соответствии со следующими документами: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-Федеральный закон РФ от 29 декабря 2012 года №273-ФЗ «Об образовании в Российской Федерации» (ст. 12 п 6 в ред. ФЗ от 24.09.2022 г №371);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 мая 2021 года №286);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>- Приказ Министерства Просвещения Российской Федерации от 08.10.2021 №707 «О внесении изменений в приказ Министерства Просвещения Российской Федерации от 2.09.2020 г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03E89" w:rsidRPr="0028009A" w:rsidRDefault="00203E89" w:rsidP="00203E89">
      <w:pPr>
        <w:spacing w:after="62" w:line="236" w:lineRule="auto"/>
        <w:ind w:lef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Адаптированная основная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ательная программа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основного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общего образования МБОУ «Верховажская средняя школа имени 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.Я Кремлева» на 2023-2027 г.г.</w:t>
      </w: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203E89" w:rsidRPr="0028009A" w:rsidRDefault="00203E89" w:rsidP="00203E89">
      <w:pPr>
        <w:spacing w:after="62" w:line="236" w:lineRule="auto"/>
        <w:ind w:lef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-Уставом МБОУ «Верховажская средняя школа имени Я.Я Кремлева».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Учебники и учебные пособия соответствуют Федеральному перечню 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включенных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</w:t>
      </w:r>
      <w:r w:rsidRPr="002800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21 сентября 2022 года № 858 (с изменениями на 21 июля 2023 года);</w:t>
      </w:r>
    </w:p>
    <w:p w:rsidR="00203E89" w:rsidRPr="0028009A" w:rsidRDefault="00203E89" w:rsidP="00203E8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в 5-9</w:t>
      </w:r>
      <w:r w:rsidRPr="0028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направлен на решение задач: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*обеспечение базового уровня образования для учащихся начальной школы;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*обновление содержания образования;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общей культуры личности ребенка;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*удовлетворение социальных запросов родителей, социума;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*адаптации личности ребенка в обществе.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МБОУ «Верховажская средняя школа имени Я.Я Кремлева». 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учебного плана на основной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общего образования   направлена на формирование базовых основ и фундамента всего последующего обучения, в том числе: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*универсальных учебных действий;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план состоит из двух частей – обязательной части и части, формируемой участниками образовательных отношений. Из части учебного плана, формируемой участниками образовательных отношений, 1 час отведен на учебный курс «Занимательная математика», который направлен на развитие математической грамотности учащихся.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Обязательные предметные области учебного плана: ру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сский язык и литература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иностранный язык (английский/ немецкий), математика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информатика, обществознание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основы религиозных культур и светской этики, искусство, 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труд(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физическая культура отражают содержание образования, которое обеспечивает решение важнейших целей современного начального образования: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гражданской идентичности;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*приобщение к общекультурным и национальным ценностям, информационным технологиям;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готовности к продолжению образования на последующих ступенях основного общего образования;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здорового образа жизни;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*личностное развитие обучающегося в соответствии с его индивидуальностью.</w:t>
      </w:r>
    </w:p>
    <w:p w:rsidR="00203E89" w:rsidRPr="0028009A" w:rsidRDefault="00203E89" w:rsidP="00203E89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личных заявлений родителей (законных 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учащихся в 5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образовательной области «Основы</w:t>
      </w:r>
      <w:r w:rsidRPr="002800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культур и светской этики» по предмету «Основы религиозных культур и светской этики» выбран модуль «Основы православной культуры».</w:t>
      </w:r>
    </w:p>
    <w:p w:rsidR="00203E89" w:rsidRPr="0028009A" w:rsidRDefault="00203E89" w:rsidP="00203E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Продолжител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урока в 5-9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составляет 40 минут.</w:t>
      </w:r>
    </w:p>
    <w:p w:rsidR="00203E89" w:rsidRPr="0028009A" w:rsidRDefault="00203E89" w:rsidP="00203E89">
      <w:pPr>
        <w:shd w:val="clear" w:color="auto" w:fill="FFFFFF"/>
        <w:spacing w:after="62" w:line="236" w:lineRule="auto"/>
        <w:ind w:left="-5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и итоговая аттестация проводится в соответствии с </w:t>
      </w:r>
      <w:r w:rsidRPr="00280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 в МБОУ «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Верховажская средняя школа имени Я.Я Кремлева»</w:t>
      </w:r>
    </w:p>
    <w:p w:rsidR="00203E89" w:rsidRPr="0028009A" w:rsidRDefault="00203E89" w:rsidP="00203E89">
      <w:pPr>
        <w:shd w:val="clear" w:color="auto" w:fill="FFFFFF"/>
        <w:spacing w:after="62" w:line="236" w:lineRule="auto"/>
        <w:ind w:left="-5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осуществляется по четвертям, в конце учебного года с фиксацией достижений обучающихся в электронном журнале в виде отметок. </w:t>
      </w:r>
    </w:p>
    <w:p w:rsidR="00203E89" w:rsidRPr="0028009A" w:rsidRDefault="00203E89" w:rsidP="0020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оценка метапредметных результатов предусматривают выявление индивидуальной динамики учебных достижений обучающихся. Достижение метапредметных результатов отслеживается в ходе проведения интегрированной комплексной работы, которая проводится в конце каждого учебного года. Результаты интегрированной комплексной работы фиксируются в классном журнале на отдельной странице по уровням достижений в %. </w:t>
      </w:r>
    </w:p>
    <w:p w:rsidR="00203E89" w:rsidRPr="004C2738" w:rsidRDefault="00203E89" w:rsidP="00203E89">
      <w:pPr>
        <w:rPr>
          <w:rFonts w:ascii="Times New Roman" w:hAnsi="Times New Roman" w:cs="Times New Roman"/>
          <w:b/>
          <w:sz w:val="24"/>
        </w:rPr>
      </w:pP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план МБОУ «Верховажская средняя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Я.Я Кремлева» в 5-9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имеет необходимое кадровое, методическое и материально- техническое обеспечение, что дает возможность развивать творческий потенциал личности, удовлетворить образовательные запросы и позн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авательные интересы учащихся и 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родителей (законных представителей) и обеспечивает выполнение Федерального государственного образ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стандарта основного</w:t>
      </w:r>
      <w:r w:rsidRPr="002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r w:rsidR="004F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  <w:bookmarkStart w:id="0" w:name="_GoBack"/>
      <w:bookmarkEnd w:id="0"/>
    </w:p>
    <w:sectPr w:rsidR="00203E89" w:rsidRPr="004C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CC" w:rsidRDefault="00F865CC" w:rsidP="006248C5">
      <w:pPr>
        <w:spacing w:after="0" w:line="240" w:lineRule="auto"/>
      </w:pPr>
      <w:r>
        <w:separator/>
      </w:r>
    </w:p>
  </w:endnote>
  <w:endnote w:type="continuationSeparator" w:id="0">
    <w:p w:rsidR="00F865CC" w:rsidRDefault="00F865CC" w:rsidP="0062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CC" w:rsidRDefault="00F865CC" w:rsidP="006248C5">
      <w:pPr>
        <w:spacing w:after="0" w:line="240" w:lineRule="auto"/>
      </w:pPr>
      <w:r>
        <w:separator/>
      </w:r>
    </w:p>
  </w:footnote>
  <w:footnote w:type="continuationSeparator" w:id="0">
    <w:p w:rsidR="00F865CC" w:rsidRDefault="00F865CC" w:rsidP="00624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C5"/>
    <w:rsid w:val="000477A6"/>
    <w:rsid w:val="00203E89"/>
    <w:rsid w:val="004B2571"/>
    <w:rsid w:val="004F2CD8"/>
    <w:rsid w:val="006248C5"/>
    <w:rsid w:val="00AC409A"/>
    <w:rsid w:val="00BA1788"/>
    <w:rsid w:val="00DD1E6C"/>
    <w:rsid w:val="00EB7851"/>
    <w:rsid w:val="00F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45230-608F-47B0-A7CF-213DA75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248C5"/>
    <w:rPr>
      <w:vertAlign w:val="superscript"/>
    </w:rPr>
  </w:style>
  <w:style w:type="paragraph" w:styleId="a4">
    <w:name w:val="footnote text"/>
    <w:basedOn w:val="a"/>
    <w:link w:val="a5"/>
    <w:uiPriority w:val="99"/>
    <w:rsid w:val="0062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24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78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03E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203E89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1"/>
    <w:locked/>
    <w:rsid w:val="00203E8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2024-07-10T07:04:00Z</cp:lastPrinted>
  <dcterms:created xsi:type="dcterms:W3CDTF">2024-06-07T05:39:00Z</dcterms:created>
  <dcterms:modified xsi:type="dcterms:W3CDTF">2024-09-10T13:04:00Z</dcterms:modified>
</cp:coreProperties>
</file>