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BB" w:rsidRDefault="00D453BB" w:rsidP="00D453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53BB" w:rsidRPr="002B45BC" w:rsidRDefault="00D453BB" w:rsidP="00D453BB">
      <w:pPr>
        <w:rPr>
          <w:rFonts w:ascii="Times New Roman" w:hAnsi="Times New Roman" w:cs="Times New Roman"/>
          <w:b/>
          <w:sz w:val="24"/>
          <w:szCs w:val="24"/>
        </w:rPr>
      </w:pPr>
      <w:r w:rsidRPr="002B45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19FC51" wp14:editId="51F19B06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122045" cy="1146175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45BC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Утверждаю.</w:t>
      </w:r>
    </w:p>
    <w:p w:rsidR="00D453BB" w:rsidRPr="002B45BC" w:rsidRDefault="00D453BB" w:rsidP="00D453BB">
      <w:pPr>
        <w:ind w:left="4956" w:hanging="4950"/>
        <w:rPr>
          <w:rFonts w:ascii="Times New Roman" w:hAnsi="Times New Roman" w:cs="Times New Roman"/>
          <w:b/>
          <w:sz w:val="24"/>
          <w:szCs w:val="24"/>
        </w:rPr>
      </w:pPr>
      <w:r w:rsidRPr="002B45BC">
        <w:rPr>
          <w:rFonts w:ascii="Times New Roman" w:hAnsi="Times New Roman" w:cs="Times New Roman"/>
          <w:b/>
          <w:sz w:val="24"/>
          <w:szCs w:val="24"/>
        </w:rPr>
        <w:t xml:space="preserve">на педагогическом совете </w:t>
      </w:r>
      <w:r w:rsidRPr="002B45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B45BC">
        <w:rPr>
          <w:rFonts w:ascii="Times New Roman" w:hAnsi="Times New Roman" w:cs="Times New Roman"/>
          <w:b/>
          <w:sz w:val="24"/>
          <w:szCs w:val="24"/>
        </w:rPr>
        <w:t>ДиректорМБОУ</w:t>
      </w:r>
      <w:proofErr w:type="spellEnd"/>
      <w:r w:rsidRPr="002B45BC">
        <w:rPr>
          <w:rFonts w:ascii="Times New Roman" w:hAnsi="Times New Roman" w:cs="Times New Roman"/>
          <w:b/>
          <w:sz w:val="24"/>
          <w:szCs w:val="24"/>
        </w:rPr>
        <w:t xml:space="preserve"> «Верховажская средняя школа имени </w:t>
      </w:r>
      <w:proofErr w:type="spellStart"/>
      <w:r w:rsidRPr="002B45BC">
        <w:rPr>
          <w:rFonts w:ascii="Times New Roman" w:hAnsi="Times New Roman" w:cs="Times New Roman"/>
          <w:b/>
          <w:sz w:val="24"/>
          <w:szCs w:val="24"/>
        </w:rPr>
        <w:t>Я.Я.Кремлева</w:t>
      </w:r>
      <w:proofErr w:type="spellEnd"/>
      <w:r w:rsidRPr="002B45BC">
        <w:rPr>
          <w:rFonts w:ascii="Times New Roman" w:hAnsi="Times New Roman" w:cs="Times New Roman"/>
          <w:b/>
          <w:sz w:val="24"/>
          <w:szCs w:val="24"/>
        </w:rPr>
        <w:t>» ____________</w:t>
      </w:r>
      <w:proofErr w:type="spellStart"/>
      <w:r w:rsidRPr="002B45BC">
        <w:rPr>
          <w:rFonts w:ascii="Times New Roman" w:hAnsi="Times New Roman" w:cs="Times New Roman"/>
          <w:b/>
          <w:sz w:val="24"/>
          <w:szCs w:val="24"/>
        </w:rPr>
        <w:t>Г.И.Воробьева</w:t>
      </w:r>
      <w:proofErr w:type="spellEnd"/>
    </w:p>
    <w:p w:rsidR="00D453BB" w:rsidRPr="002B45BC" w:rsidRDefault="00D453BB" w:rsidP="00D453B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608CC" w:rsidRPr="00F608CC">
        <w:rPr>
          <w:rFonts w:ascii="Times New Roman" w:hAnsi="Times New Roman" w:cs="Times New Roman"/>
          <w:b/>
          <w:sz w:val="24"/>
          <w:szCs w:val="24"/>
        </w:rPr>
        <w:t>1</w:t>
      </w:r>
      <w:r w:rsidR="00F608C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45B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608C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.08.24</w:t>
      </w:r>
      <w:r w:rsidRPr="002B45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B45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2B45BC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  <w:r w:rsidR="00F608CC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F608CC">
        <w:rPr>
          <w:rFonts w:ascii="Times New Roman" w:hAnsi="Times New Roman" w:cs="Times New Roman"/>
          <w:b/>
          <w:sz w:val="24"/>
          <w:szCs w:val="24"/>
        </w:rPr>
        <w:t xml:space="preserve"> 69 от 28</w:t>
      </w:r>
      <w:r>
        <w:rPr>
          <w:rFonts w:ascii="Times New Roman" w:hAnsi="Times New Roman" w:cs="Times New Roman"/>
          <w:b/>
          <w:sz w:val="24"/>
          <w:szCs w:val="24"/>
        </w:rPr>
        <w:t>.08.24</w:t>
      </w:r>
    </w:p>
    <w:p w:rsidR="00D453BB" w:rsidRPr="002B45BC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53BB" w:rsidRPr="002B45BC" w:rsidRDefault="00D453BB" w:rsidP="00D453BB">
      <w:pPr>
        <w:rPr>
          <w:rFonts w:ascii="Times New Roman" w:hAnsi="Times New Roman" w:cs="Times New Roman"/>
          <w:b/>
          <w:sz w:val="24"/>
          <w:szCs w:val="24"/>
        </w:rPr>
      </w:pPr>
    </w:p>
    <w:p w:rsidR="00D453BB" w:rsidRPr="002B45BC" w:rsidRDefault="00D453BB" w:rsidP="00D453BB">
      <w:pPr>
        <w:rPr>
          <w:rFonts w:ascii="Times New Roman" w:hAnsi="Times New Roman" w:cs="Times New Roman"/>
          <w:b/>
          <w:sz w:val="24"/>
          <w:szCs w:val="24"/>
        </w:rPr>
      </w:pPr>
    </w:p>
    <w:p w:rsidR="00D453BB" w:rsidRPr="002B45BC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Pr="005E322C" w:rsidRDefault="00D453BB" w:rsidP="00D453B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53BB" w:rsidRPr="005E322C" w:rsidRDefault="00D453BB" w:rsidP="00D453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322C">
        <w:rPr>
          <w:rFonts w:ascii="Times New Roman" w:hAnsi="Times New Roman" w:cs="Times New Roman"/>
          <w:b/>
          <w:sz w:val="28"/>
          <w:szCs w:val="24"/>
        </w:rPr>
        <w:t>Учебный план</w:t>
      </w:r>
    </w:p>
    <w:p w:rsidR="00D453BB" w:rsidRPr="005E322C" w:rsidRDefault="00D453BB" w:rsidP="00D453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322C">
        <w:rPr>
          <w:rFonts w:ascii="Times New Roman" w:hAnsi="Times New Roman" w:cs="Times New Roman"/>
          <w:b/>
          <w:sz w:val="28"/>
          <w:szCs w:val="24"/>
        </w:rPr>
        <w:t>МБОУ «Верховажская средняя школа имени Я.Я. Кремлева»</w:t>
      </w:r>
    </w:p>
    <w:p w:rsidR="00D453BB" w:rsidRPr="005E322C" w:rsidRDefault="00D453BB" w:rsidP="00D453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2024-2026</w:t>
      </w:r>
      <w:r w:rsidRPr="005E322C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D453BB" w:rsidRPr="005E322C" w:rsidRDefault="00F608CC" w:rsidP="00D453B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СОО </w:t>
      </w:r>
      <w:bookmarkStart w:id="0" w:name="_GoBack"/>
      <w:bookmarkEnd w:id="0"/>
      <w:r w:rsidR="00D453BB" w:rsidRPr="005E322C">
        <w:rPr>
          <w:rFonts w:ascii="Times New Roman" w:hAnsi="Times New Roman" w:cs="Times New Roman"/>
          <w:b/>
          <w:sz w:val="28"/>
          <w:szCs w:val="24"/>
        </w:rPr>
        <w:t>(10</w:t>
      </w:r>
      <w:r w:rsidR="00D453BB">
        <w:rPr>
          <w:rFonts w:ascii="Times New Roman" w:hAnsi="Times New Roman" w:cs="Times New Roman"/>
          <w:b/>
          <w:sz w:val="28"/>
          <w:szCs w:val="24"/>
        </w:rPr>
        <w:t>- 11</w:t>
      </w:r>
      <w:r w:rsidR="00D453BB" w:rsidRPr="005E322C">
        <w:rPr>
          <w:rFonts w:ascii="Times New Roman" w:hAnsi="Times New Roman" w:cs="Times New Roman"/>
          <w:b/>
          <w:sz w:val="28"/>
          <w:szCs w:val="24"/>
        </w:rPr>
        <w:t xml:space="preserve"> класс)</w:t>
      </w:r>
      <w:r w:rsidR="00D453BB" w:rsidRPr="005E322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en-US"/>
        </w:rPr>
        <w:t xml:space="preserve"> </w:t>
      </w:r>
    </w:p>
    <w:p w:rsidR="00D453BB" w:rsidRPr="002B45BC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Pr="002B45BC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3BB" w:rsidRPr="002B45BC" w:rsidRDefault="00D453BB" w:rsidP="00D453BB">
      <w:pPr>
        <w:rPr>
          <w:rFonts w:ascii="Times New Roman" w:hAnsi="Times New Roman" w:cs="Times New Roman"/>
          <w:b/>
          <w:sz w:val="24"/>
          <w:szCs w:val="24"/>
        </w:rPr>
      </w:pPr>
    </w:p>
    <w:p w:rsidR="00D453BB" w:rsidRPr="005E322C" w:rsidRDefault="00D453BB" w:rsidP="00D453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22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53BB" w:rsidRPr="002B45BC" w:rsidRDefault="00D453BB" w:rsidP="00D453BB">
      <w:pPr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 xml:space="preserve">     Учебный план - документ, который определяет перечень, труд</w:t>
      </w:r>
      <w:r>
        <w:rPr>
          <w:rFonts w:ascii="Times New Roman" w:hAnsi="Times New Roman" w:cs="Times New Roman"/>
          <w:sz w:val="24"/>
          <w:szCs w:val="24"/>
        </w:rPr>
        <w:t>оемкость, последовательность и</w:t>
      </w:r>
      <w:r w:rsidRPr="002B45BC">
        <w:rPr>
          <w:rFonts w:ascii="Times New Roman" w:hAnsi="Times New Roman" w:cs="Times New Roman"/>
          <w:sz w:val="24"/>
          <w:szCs w:val="24"/>
        </w:rPr>
        <w:t xml:space="preserve"> расп</w:t>
      </w:r>
      <w:r>
        <w:rPr>
          <w:rFonts w:ascii="Times New Roman" w:hAnsi="Times New Roman" w:cs="Times New Roman"/>
          <w:sz w:val="24"/>
          <w:szCs w:val="24"/>
        </w:rPr>
        <w:t xml:space="preserve">ределение по периодам обучения </w:t>
      </w:r>
      <w:r w:rsidRPr="002B45BC">
        <w:rPr>
          <w:rFonts w:ascii="Times New Roman" w:hAnsi="Times New Roman" w:cs="Times New Roman"/>
          <w:sz w:val="24"/>
          <w:szCs w:val="24"/>
        </w:rPr>
        <w:t>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курсов, дисциплин (модулей), </w:t>
      </w:r>
      <w:r w:rsidRPr="002B45BC">
        <w:rPr>
          <w:rFonts w:ascii="Times New Roman" w:hAnsi="Times New Roman" w:cs="Times New Roman"/>
          <w:sz w:val="24"/>
          <w:szCs w:val="24"/>
        </w:rPr>
        <w:t>практики, ины</w:t>
      </w:r>
      <w:r>
        <w:rPr>
          <w:rFonts w:ascii="Times New Roman" w:hAnsi="Times New Roman" w:cs="Times New Roman"/>
          <w:sz w:val="24"/>
          <w:szCs w:val="24"/>
        </w:rPr>
        <w:t xml:space="preserve">х видов учебной деятельности и </w:t>
      </w:r>
      <w:r w:rsidRPr="002B45BC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обучающихся. (п. 22 ст. 2 Закона об образовании)</w:t>
      </w:r>
    </w:p>
    <w:p w:rsidR="00D453BB" w:rsidRDefault="00D453BB" w:rsidP="00D453B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B45BC">
        <w:rPr>
          <w:rFonts w:ascii="Times New Roman" w:eastAsiaTheme="minorHAnsi" w:hAnsi="Times New Roman" w:cs="Times New Roman"/>
          <w:sz w:val="24"/>
          <w:szCs w:val="24"/>
        </w:rPr>
        <w:t>Учебный план МБОУ «Верховажская средняя школа имени Я.Я. Кремлева» на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2024-2026</w:t>
      </w:r>
      <w:r w:rsidRPr="002B45BC">
        <w:rPr>
          <w:rFonts w:ascii="Times New Roman" w:eastAsiaTheme="minorHAnsi" w:hAnsi="Times New Roman" w:cs="Times New Roman"/>
          <w:sz w:val="24"/>
          <w:szCs w:val="24"/>
        </w:rPr>
        <w:t xml:space="preserve"> (10-11 классы) составлен на основе нормативных документов, регламентирующих основные подходы к разработке учебного плана общеобразовательных школ:</w:t>
      </w:r>
    </w:p>
    <w:p w:rsidR="00D453BB" w:rsidRPr="00152261" w:rsidRDefault="00D453BB" w:rsidP="00D453B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-Федеральный закон РФ от 29 декабря 2012 года №273-ФЗ «Об образовании в Российской Федерации» (ст. 12 п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ред. ФЗ от 24.09.2022 г №371)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3BB" w:rsidRPr="00152261" w:rsidRDefault="00D453BB" w:rsidP="00D453B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(утвержден приказом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18.05.2023 года №371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453BB" w:rsidRPr="00152261" w:rsidRDefault="00D453BB" w:rsidP="00D453B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522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453BB" w:rsidRPr="00152261" w:rsidRDefault="00D453BB" w:rsidP="00D453BB">
      <w:pPr>
        <w:spacing w:after="62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22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Приказ Министерства Просвещения Российской Федерации от 08.10.2021 №707 «О внесении изменений в приказ Министерства Просвещения Российской Федерации от 2.09.2020 г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453BB" w:rsidRPr="00152261" w:rsidRDefault="00D453BB" w:rsidP="00D453BB">
      <w:pPr>
        <w:spacing w:after="62" w:line="23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программой среднего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МБОУ «Верховажская средняя школа имени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.Я Кремлева» на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53BB" w:rsidRPr="008518FB" w:rsidRDefault="00D453BB" w:rsidP="00D453BB">
      <w:pPr>
        <w:spacing w:after="62" w:line="23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261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-Уставом МБОУ «Верховажская средняя школа имени Я.Я Кремлева».</w:t>
      </w:r>
    </w:p>
    <w:p w:rsidR="00D453BB" w:rsidRPr="000F5BFC" w:rsidRDefault="00D453BB" w:rsidP="00D453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02F">
        <w:rPr>
          <w:rFonts w:ascii="Times New Roman" w:hAnsi="Times New Roman" w:cs="Times New Roman"/>
          <w:sz w:val="24"/>
          <w:szCs w:val="24"/>
        </w:rPr>
        <w:t xml:space="preserve">Учебники и учебные пособия соответствуют Федеральному перечню 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включенных в </w:t>
      </w:r>
      <w:r w:rsidRPr="004E002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</w:t>
      </w:r>
      <w:r w:rsidRPr="004E00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21 сентября 2022 года № 858 (с изменениями на 21 июля 2023 года);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 xml:space="preserve">     Учебный план в </w:t>
      </w:r>
      <w:r>
        <w:rPr>
          <w:rFonts w:ascii="Times New Roman" w:hAnsi="Times New Roman"/>
          <w:sz w:val="24"/>
          <w:szCs w:val="24"/>
        </w:rPr>
        <w:t>10-11</w:t>
      </w:r>
      <w:r w:rsidRPr="000A4356">
        <w:rPr>
          <w:rFonts w:ascii="Times New Roman" w:hAnsi="Times New Roman"/>
          <w:sz w:val="24"/>
          <w:szCs w:val="24"/>
        </w:rPr>
        <w:t xml:space="preserve"> классах направлен на решение следующих задач: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 xml:space="preserve">*обеспечение базового </w:t>
      </w:r>
      <w:r>
        <w:rPr>
          <w:rFonts w:ascii="Times New Roman" w:hAnsi="Times New Roman"/>
          <w:sz w:val="24"/>
          <w:szCs w:val="24"/>
        </w:rPr>
        <w:t xml:space="preserve">и углубленного </w:t>
      </w:r>
      <w:r w:rsidRPr="000A4356">
        <w:rPr>
          <w:rFonts w:ascii="Times New Roman" w:hAnsi="Times New Roman"/>
          <w:sz w:val="24"/>
          <w:szCs w:val="24"/>
        </w:rPr>
        <w:t>уровня образования для каждого учащегося;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*обновление содержания образования;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*формирование общей культуры личности ребенка;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*удов</w:t>
      </w:r>
      <w:r>
        <w:rPr>
          <w:rFonts w:ascii="Times New Roman" w:hAnsi="Times New Roman"/>
          <w:sz w:val="24"/>
          <w:szCs w:val="24"/>
        </w:rPr>
        <w:t xml:space="preserve">летворение социальных запросов </w:t>
      </w:r>
      <w:r w:rsidRPr="000A4356">
        <w:rPr>
          <w:rFonts w:ascii="Times New Roman" w:hAnsi="Times New Roman"/>
          <w:sz w:val="24"/>
          <w:szCs w:val="24"/>
        </w:rPr>
        <w:t>родителей, социума;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*адаптации личности ребенка в обществе.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 xml:space="preserve">     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предметам.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 xml:space="preserve">       Реализация учебного плана на ст</w:t>
      </w:r>
      <w:r>
        <w:rPr>
          <w:rFonts w:ascii="Times New Roman" w:hAnsi="Times New Roman"/>
          <w:sz w:val="24"/>
          <w:szCs w:val="24"/>
        </w:rPr>
        <w:t>упени среднего</w:t>
      </w:r>
      <w:r w:rsidRPr="000A4356">
        <w:rPr>
          <w:rFonts w:ascii="Times New Roman" w:hAnsi="Times New Roman"/>
          <w:sz w:val="24"/>
          <w:szCs w:val="24"/>
        </w:rPr>
        <w:t xml:space="preserve"> общего образования   направлена на формирование базовых основ и фундамента всего последующего обучения, в том числе: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>*универсальных учебных действий;</w:t>
      </w:r>
    </w:p>
    <w:p w:rsidR="00D453BB" w:rsidRPr="00B37FFA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lastRenderedPageBreak/>
        <w:t>*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D453BB" w:rsidRPr="000A4356" w:rsidRDefault="00D453BB" w:rsidP="00D453BB">
      <w:pPr>
        <w:jc w:val="both"/>
        <w:rPr>
          <w:rFonts w:ascii="Times New Roman" w:hAnsi="Times New Roman" w:cs="Times New Roman"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чебные часы из </w:t>
      </w:r>
      <w:r w:rsidRPr="000A4356">
        <w:rPr>
          <w:rFonts w:ascii="Times New Roman" w:hAnsi="Times New Roman" w:cs="Times New Roman"/>
          <w:sz w:val="24"/>
          <w:szCs w:val="24"/>
        </w:rPr>
        <w:t>части, формируемой участника</w:t>
      </w:r>
      <w:r>
        <w:rPr>
          <w:rFonts w:ascii="Times New Roman" w:hAnsi="Times New Roman" w:cs="Times New Roman"/>
          <w:sz w:val="24"/>
          <w:szCs w:val="24"/>
        </w:rPr>
        <w:t xml:space="preserve">ми образовательных отношений, </w:t>
      </w:r>
      <w:r w:rsidRPr="000A4356">
        <w:rPr>
          <w:rFonts w:ascii="Times New Roman" w:hAnsi="Times New Roman" w:cs="Times New Roman"/>
          <w:sz w:val="24"/>
          <w:szCs w:val="24"/>
        </w:rPr>
        <w:t>с учетом образовательных п</w:t>
      </w:r>
      <w:r>
        <w:rPr>
          <w:rFonts w:ascii="Times New Roman" w:hAnsi="Times New Roman" w:cs="Times New Roman"/>
          <w:sz w:val="24"/>
          <w:szCs w:val="24"/>
        </w:rPr>
        <w:t xml:space="preserve">отребностей </w:t>
      </w:r>
      <w:r w:rsidRPr="000A435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бучающихся, родителей (законных </w:t>
      </w:r>
      <w:r w:rsidRPr="000A4356">
        <w:rPr>
          <w:rFonts w:ascii="Times New Roman" w:hAnsi="Times New Roman" w:cs="Times New Roman"/>
          <w:sz w:val="24"/>
          <w:szCs w:val="24"/>
        </w:rPr>
        <w:t>представителей), а также на основании решения педагогического совета школы (Протокол №1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435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A4356"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</w:rPr>
        <w:t xml:space="preserve">4 года) </w:t>
      </w:r>
      <w:r w:rsidRPr="000A4356">
        <w:rPr>
          <w:rFonts w:ascii="Times New Roman" w:hAnsi="Times New Roman" w:cs="Times New Roman"/>
          <w:sz w:val="24"/>
          <w:szCs w:val="24"/>
        </w:rPr>
        <w:t>отведены на реализацию учебных курсов.</w:t>
      </w:r>
    </w:p>
    <w:p w:rsidR="00D453BB" w:rsidRPr="000A4356" w:rsidRDefault="00D453BB" w:rsidP="00D453BB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 xml:space="preserve">     Учащиеся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0A4356">
        <w:rPr>
          <w:rFonts w:ascii="Times New Roman" w:hAnsi="Times New Roman" w:cs="Times New Roman"/>
          <w:sz w:val="24"/>
          <w:szCs w:val="24"/>
        </w:rPr>
        <w:t xml:space="preserve"> классов учатся по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0A4356">
        <w:rPr>
          <w:rFonts w:ascii="Times New Roman" w:hAnsi="Times New Roman" w:cs="Times New Roman"/>
          <w:sz w:val="24"/>
          <w:szCs w:val="24"/>
        </w:rPr>
        <w:t>дневной учебной неделе, продол</w:t>
      </w:r>
      <w:r>
        <w:rPr>
          <w:rFonts w:ascii="Times New Roman" w:hAnsi="Times New Roman" w:cs="Times New Roman"/>
          <w:sz w:val="24"/>
          <w:szCs w:val="24"/>
        </w:rPr>
        <w:t>жительность урока составляет 40</w:t>
      </w:r>
      <w:r w:rsidRPr="000A4356">
        <w:rPr>
          <w:rFonts w:ascii="Times New Roman" w:hAnsi="Times New Roman" w:cs="Times New Roman"/>
          <w:sz w:val="24"/>
          <w:szCs w:val="24"/>
        </w:rPr>
        <w:t xml:space="preserve"> минут. Обязательная </w:t>
      </w:r>
      <w:r>
        <w:rPr>
          <w:rFonts w:ascii="Times New Roman" w:hAnsi="Times New Roman" w:cs="Times New Roman"/>
          <w:sz w:val="24"/>
          <w:szCs w:val="24"/>
        </w:rPr>
        <w:t xml:space="preserve">нагрузка учащихся не превышает максимально </w:t>
      </w:r>
      <w:r w:rsidRPr="000A4356">
        <w:rPr>
          <w:rFonts w:ascii="Times New Roman" w:hAnsi="Times New Roman" w:cs="Times New Roman"/>
          <w:sz w:val="24"/>
          <w:szCs w:val="24"/>
        </w:rPr>
        <w:t xml:space="preserve">допустимую недельную аудиторную нагрузку.       </w:t>
      </w:r>
    </w:p>
    <w:p w:rsidR="00D453BB" w:rsidRDefault="00D453BB" w:rsidP="00D453BB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0A4356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проводится в соответствии с </w:t>
      </w:r>
      <w:r w:rsidRPr="000A4356">
        <w:rPr>
          <w:rFonts w:ascii="Times New Roman" w:hAnsi="Times New Roman" w:cs="Times New Roman"/>
          <w:bCs/>
          <w:sz w:val="24"/>
          <w:szCs w:val="24"/>
        </w:rPr>
        <w:t>Положением о формах, периодичности и порядке текущего контроля успеваемости и промежуточной аттестации обучающихся по основным общеобразовательным программам в МБОУ «</w:t>
      </w:r>
      <w:r>
        <w:rPr>
          <w:rFonts w:ascii="Times New Roman" w:hAnsi="Times New Roman" w:cs="Times New Roman"/>
          <w:bCs/>
          <w:sz w:val="24"/>
          <w:szCs w:val="24"/>
        </w:rPr>
        <w:t>Верховажская средняя школа имени Я.Я Кремлева</w:t>
      </w:r>
      <w:r w:rsidRPr="000A435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453BB" w:rsidRPr="000A4356" w:rsidRDefault="00D453BB" w:rsidP="00D453B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45BC">
        <w:rPr>
          <w:rFonts w:ascii="Times New Roman" w:hAnsi="Times New Roman"/>
          <w:sz w:val="24"/>
          <w:szCs w:val="24"/>
        </w:rPr>
        <w:t xml:space="preserve">Образовательная организация обеспечивает реализацию учебных планов нескольких профилей обучения: </w:t>
      </w:r>
      <w:r w:rsidRPr="002B45BC">
        <w:rPr>
          <w:rFonts w:ascii="Times New Roman" w:hAnsi="Times New Roman"/>
          <w:color w:val="000000"/>
          <w:sz w:val="24"/>
          <w:szCs w:val="24"/>
        </w:rPr>
        <w:t>гуманитарного, социально-экономического, технологического</w:t>
      </w:r>
      <w:r>
        <w:rPr>
          <w:rFonts w:ascii="Times New Roman" w:hAnsi="Times New Roman"/>
          <w:color w:val="000000"/>
          <w:sz w:val="24"/>
          <w:szCs w:val="24"/>
        </w:rPr>
        <w:t>, естественно- научного</w:t>
      </w:r>
      <w:r w:rsidRPr="002B45B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B45BC">
        <w:rPr>
          <w:rFonts w:ascii="Times New Roman" w:eastAsia="Times New Roman" w:hAnsi="Times New Roman"/>
          <w:sz w:val="24"/>
          <w:szCs w:val="24"/>
        </w:rPr>
        <w:t>В соответствии с выбранным профилем в каждом из классов определены предметы/курсы по выбору</w:t>
      </w:r>
      <w:r w:rsidRPr="002B45BC">
        <w:rPr>
          <w:rFonts w:ascii="Times New Roman" w:eastAsiaTheme="minorHAnsi" w:hAnsi="Times New Roman"/>
          <w:sz w:val="24"/>
          <w:szCs w:val="24"/>
        </w:rPr>
        <w:t>.</w:t>
      </w:r>
      <w:r w:rsidRPr="002B4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план определяе</w:t>
      </w:r>
      <w:r w:rsidRPr="009564B8">
        <w:rPr>
          <w:rFonts w:ascii="Times New Roman" w:hAnsi="Times New Roman"/>
          <w:sz w:val="24"/>
          <w:szCs w:val="24"/>
        </w:rPr>
        <w:t xml:space="preserve">т требования к результатам освоения программ среднего общего образования по учебным предметам "Русский язык", "Литература", "История", "Обществознание", "География", "Основы безопасности </w:t>
      </w:r>
      <w:r>
        <w:rPr>
          <w:rFonts w:ascii="Times New Roman" w:hAnsi="Times New Roman"/>
          <w:sz w:val="24"/>
          <w:szCs w:val="24"/>
        </w:rPr>
        <w:t>и защиты Родины</w:t>
      </w:r>
      <w:r w:rsidRPr="009564B8">
        <w:rPr>
          <w:rFonts w:ascii="Times New Roman" w:hAnsi="Times New Roman"/>
          <w:sz w:val="24"/>
          <w:szCs w:val="24"/>
        </w:rPr>
        <w:t>", «Биология», «Химия», «Физика», «И</w:t>
      </w:r>
      <w:r>
        <w:rPr>
          <w:rFonts w:ascii="Times New Roman" w:hAnsi="Times New Roman"/>
          <w:sz w:val="24"/>
          <w:szCs w:val="24"/>
        </w:rPr>
        <w:t>ностранный язык (английский)»</w:t>
      </w:r>
      <w:r w:rsidRPr="009564B8">
        <w:rPr>
          <w:rFonts w:ascii="Times New Roman" w:hAnsi="Times New Roman"/>
          <w:sz w:val="24"/>
          <w:szCs w:val="24"/>
        </w:rPr>
        <w:t>, «Физическая культура» на базовом уровне, «Математика» и «Информатика» на углубленном уровне, а также требования к результатам курсов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45BC">
        <w:rPr>
          <w:rFonts w:ascii="Times New Roman" w:eastAsia="Times New Roman" w:hAnsi="Times New Roman"/>
          <w:sz w:val="24"/>
          <w:szCs w:val="24"/>
        </w:rPr>
        <w:t>Кроме того, для всех учащихся обучающихся в соответствии с ФГОС СОО предусматривается 1 час в неделю для работы над индивидуальным проектом. Индивидуальный проект выполняется обучающимся самостоятельно по</w:t>
      </w:r>
      <w:r>
        <w:rPr>
          <w:rFonts w:ascii="Times New Roman" w:eastAsia="Times New Roman" w:hAnsi="Times New Roman"/>
          <w:sz w:val="24"/>
          <w:szCs w:val="24"/>
        </w:rPr>
        <w:t>д руководством учителя</w:t>
      </w:r>
      <w:r w:rsidRPr="002B45BC">
        <w:rPr>
          <w:rFonts w:ascii="Times New Roman" w:eastAsia="Times New Roman" w:hAnsi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D453BB" w:rsidRDefault="00D453BB" w:rsidP="00D453BB">
      <w:pPr>
        <w:shd w:val="clear" w:color="auto" w:fill="FFFFFF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0A4356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>
        <w:rPr>
          <w:rFonts w:ascii="Times New Roman" w:hAnsi="Times New Roman" w:cs="Times New Roman"/>
          <w:sz w:val="24"/>
          <w:szCs w:val="24"/>
        </w:rPr>
        <w:t>полугодиям</w:t>
      </w:r>
      <w:r w:rsidRPr="000A4356">
        <w:rPr>
          <w:rFonts w:ascii="Times New Roman" w:hAnsi="Times New Roman" w:cs="Times New Roman"/>
          <w:sz w:val="24"/>
          <w:szCs w:val="24"/>
        </w:rPr>
        <w:t>, в конце учебного г</w:t>
      </w:r>
      <w:r>
        <w:rPr>
          <w:rFonts w:ascii="Times New Roman" w:hAnsi="Times New Roman" w:cs="Times New Roman"/>
          <w:sz w:val="24"/>
          <w:szCs w:val="24"/>
        </w:rPr>
        <w:t xml:space="preserve">ода с фиксацией </w:t>
      </w:r>
      <w:r w:rsidRPr="000A4356">
        <w:rPr>
          <w:rFonts w:ascii="Times New Roman" w:hAnsi="Times New Roman" w:cs="Times New Roman"/>
          <w:sz w:val="24"/>
          <w:szCs w:val="24"/>
        </w:rPr>
        <w:t>достижений обучающихся в электр</w:t>
      </w:r>
      <w:r>
        <w:rPr>
          <w:rFonts w:ascii="Times New Roman" w:hAnsi="Times New Roman" w:cs="Times New Roman"/>
          <w:sz w:val="24"/>
          <w:szCs w:val="24"/>
        </w:rPr>
        <w:t>онном журнале в виде отметок.</w:t>
      </w:r>
    </w:p>
    <w:p w:rsidR="00D453BB" w:rsidRPr="002B45BC" w:rsidRDefault="00D453BB" w:rsidP="00D453BB">
      <w:pPr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Формы промежуточной аттестации: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русскому языку – в форме в форме диктанта с грамматическим заданием /Д/, административного диктанта /АД/;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математике – в форме контрольной работы /К/р/, административной контрольной работы /АК/р/;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литературе –в форме контро</w:t>
      </w:r>
      <w:r>
        <w:rPr>
          <w:rFonts w:ascii="Times New Roman" w:hAnsi="Times New Roman" w:cs="Times New Roman"/>
          <w:sz w:val="24"/>
          <w:szCs w:val="24"/>
        </w:rPr>
        <w:t xml:space="preserve">льной работы /К/р/, сочинения, </w:t>
      </w:r>
      <w:r w:rsidRPr="002B45BC">
        <w:rPr>
          <w:rFonts w:ascii="Times New Roman" w:hAnsi="Times New Roman" w:cs="Times New Roman"/>
          <w:sz w:val="24"/>
          <w:szCs w:val="24"/>
        </w:rPr>
        <w:t>теста /Т/.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иностранному языку –</w:t>
      </w:r>
      <w:r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2B45BC">
        <w:rPr>
          <w:rFonts w:ascii="Times New Roman" w:hAnsi="Times New Roman" w:cs="Times New Roman"/>
          <w:sz w:val="24"/>
          <w:szCs w:val="24"/>
        </w:rPr>
        <w:t>лексико- грамматического теста /Л-Г/; контрольной работы;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истории </w:t>
      </w:r>
      <w:r w:rsidRPr="002B45BC">
        <w:rPr>
          <w:rFonts w:ascii="Times New Roman" w:hAnsi="Times New Roman" w:cs="Times New Roman"/>
          <w:sz w:val="24"/>
          <w:szCs w:val="24"/>
        </w:rPr>
        <w:t>- в форме проверочной и контрольной работы /П/р, К/р/;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lastRenderedPageBreak/>
        <w:t>по обществознанию, праву – в форме проверочной работы /П/р/; контрольной работы /К/р/.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географии – в форме проверочной и контрольной работы /П/р, К/р/;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биологии, химии, физике – в форме проверочной и контрольной работы /П/р, К/р/;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технологии – в форме проверочной работы и проекта /П/р, П/, сдачи контрольного изделия /К/И/;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физической культуре – в форме зачета /З/;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ОБЗР</w:t>
      </w:r>
      <w:r w:rsidRPr="002B45BC">
        <w:rPr>
          <w:rFonts w:ascii="Times New Roman" w:hAnsi="Times New Roman" w:cs="Times New Roman"/>
          <w:sz w:val="24"/>
          <w:szCs w:val="24"/>
        </w:rPr>
        <w:t xml:space="preserve"> – в форме теста /Т/;</w:t>
      </w:r>
    </w:p>
    <w:p w:rsidR="00D453BB" w:rsidRPr="002B45BC" w:rsidRDefault="00D453BB" w:rsidP="00D453BB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>по информатике и ИКТ – в форме проверочной и контрольной работы /П/р, К/р/;</w:t>
      </w:r>
    </w:p>
    <w:p w:rsidR="00D453BB" w:rsidRPr="000A4356" w:rsidRDefault="00D453BB" w:rsidP="00D453BB">
      <w:pPr>
        <w:spacing w:line="25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B45BC">
        <w:rPr>
          <w:rFonts w:ascii="Times New Roman" w:hAnsi="Times New Roman" w:cs="Times New Roman"/>
          <w:sz w:val="24"/>
          <w:szCs w:val="24"/>
        </w:rPr>
        <w:t xml:space="preserve">Если диктант, контрольная работа, тест и т.д. составляется и проводится администрацией школы, то в условном обозначении стоит первая буква «А». Промежуточная </w:t>
      </w:r>
      <w:proofErr w:type="gramStart"/>
      <w:r w:rsidRPr="002B45BC">
        <w:rPr>
          <w:rFonts w:ascii="Times New Roman" w:hAnsi="Times New Roman" w:cs="Times New Roman"/>
          <w:sz w:val="24"/>
          <w:szCs w:val="24"/>
        </w:rPr>
        <w:t>аттестация  обучающихся</w:t>
      </w:r>
      <w:proofErr w:type="gramEnd"/>
      <w:r w:rsidRPr="002B45BC">
        <w:rPr>
          <w:rFonts w:ascii="Times New Roman" w:hAnsi="Times New Roman" w:cs="Times New Roman"/>
          <w:sz w:val="24"/>
          <w:szCs w:val="24"/>
        </w:rPr>
        <w:t xml:space="preserve"> осуществляется по четвертям, с фиксацией их достижений в классных журналах в виде от</w:t>
      </w:r>
      <w:r>
        <w:rPr>
          <w:rFonts w:ascii="Times New Roman" w:hAnsi="Times New Roman" w:cs="Times New Roman"/>
          <w:sz w:val="24"/>
          <w:szCs w:val="24"/>
        </w:rPr>
        <w:t xml:space="preserve">меток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шкале.</w:t>
      </w:r>
    </w:p>
    <w:p w:rsidR="00D453BB" w:rsidRPr="000A4356" w:rsidRDefault="00D453BB" w:rsidP="00D453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4356">
        <w:rPr>
          <w:rFonts w:ascii="Times New Roman" w:hAnsi="Times New Roman"/>
          <w:sz w:val="24"/>
          <w:szCs w:val="24"/>
        </w:rPr>
        <w:t xml:space="preserve">    Учебный план МБОУ «</w:t>
      </w:r>
      <w:r>
        <w:rPr>
          <w:rFonts w:ascii="Times New Roman" w:hAnsi="Times New Roman"/>
          <w:bCs/>
          <w:sz w:val="24"/>
          <w:szCs w:val="24"/>
        </w:rPr>
        <w:t>Верховажская средняя школа имени Я.Я Кремлева</w:t>
      </w:r>
      <w:r w:rsidRPr="000A4356">
        <w:rPr>
          <w:rFonts w:ascii="Times New Roman" w:hAnsi="Times New Roman"/>
          <w:sz w:val="24"/>
          <w:szCs w:val="24"/>
        </w:rPr>
        <w:t xml:space="preserve">» имеет необходимое кадровое, методическое и материально- техническое обеспечение, что дает возможность развивать </w:t>
      </w:r>
      <w:r>
        <w:rPr>
          <w:rFonts w:ascii="Times New Roman" w:hAnsi="Times New Roman"/>
          <w:sz w:val="24"/>
          <w:szCs w:val="24"/>
        </w:rPr>
        <w:t xml:space="preserve">творческий потенциал личности, </w:t>
      </w:r>
      <w:r w:rsidRPr="000A4356">
        <w:rPr>
          <w:rFonts w:ascii="Times New Roman" w:hAnsi="Times New Roman"/>
          <w:sz w:val="24"/>
          <w:szCs w:val="24"/>
        </w:rPr>
        <w:t>удовлетворить образовательные запросы и поз</w:t>
      </w:r>
      <w:r>
        <w:rPr>
          <w:rFonts w:ascii="Times New Roman" w:hAnsi="Times New Roman"/>
          <w:sz w:val="24"/>
          <w:szCs w:val="24"/>
        </w:rPr>
        <w:t>навательные интересы учащихся и</w:t>
      </w:r>
      <w:r w:rsidRPr="000A4356">
        <w:rPr>
          <w:rFonts w:ascii="Times New Roman" w:hAnsi="Times New Roman"/>
          <w:sz w:val="24"/>
          <w:szCs w:val="24"/>
        </w:rPr>
        <w:t xml:space="preserve"> их родителей (законных представителей) и обеспечивает выполнение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>среднего</w:t>
      </w:r>
      <w:r w:rsidRPr="000A4356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CF0E03" w:rsidRDefault="00CF0E03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Default="00D453BB"/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МБОУ «Верховажская средняя школа имени Я.Я Кремлева»</w:t>
      </w:r>
    </w:p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t>Гуманитарный профиль</w:t>
      </w:r>
      <w:r w:rsidRPr="00D453BB">
        <w:rPr>
          <w:rFonts w:ascii="Times New Roman" w:eastAsiaTheme="minorHAnsi" w:hAnsi="Times New Roman" w:cs="Times New Roman"/>
          <w:b/>
          <w:sz w:val="24"/>
          <w:lang w:val="en-US" w:eastAsia="en-US"/>
        </w:rPr>
        <w:t xml:space="preserve"> 2024-2025 </w:t>
      </w: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47"/>
        <w:gridCol w:w="1383"/>
        <w:gridCol w:w="1034"/>
        <w:gridCol w:w="1034"/>
      </w:tblGrid>
      <w:tr w:rsidR="00D453BB" w:rsidRPr="00D453BB" w:rsidTr="00B6751C">
        <w:trPr>
          <w:trHeight w:val="297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94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383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6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D453BB" w:rsidRPr="00D453BB" w:rsidTr="00B6751C">
        <w:trPr>
          <w:trHeight w:val="297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Алгебра </w:t>
            </w: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и защиты Родины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623"/>
        </w:trPr>
        <w:tc>
          <w:tcPr>
            <w:tcW w:w="2836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283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46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383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383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311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950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950"/>
        </w:trPr>
        <w:tc>
          <w:tcPr>
            <w:tcW w:w="5783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83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6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2312</w:t>
            </w:r>
          </w:p>
        </w:tc>
      </w:tr>
    </w:tbl>
    <w:p w:rsidR="00D453BB" w:rsidRDefault="00D453BB"/>
    <w:p w:rsidR="00D453BB" w:rsidRDefault="00D453BB"/>
    <w:p w:rsidR="00D453BB" w:rsidRDefault="00D453BB" w:rsidP="00D453BB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D453BB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Социально- экономический профиль на 2024-2025 учебный год</w:t>
      </w:r>
    </w:p>
    <w:p w:rsidR="00D453BB" w:rsidRPr="00D453BB" w:rsidRDefault="00D453BB" w:rsidP="00D453BB">
      <w:pPr>
        <w:widowControl w:val="0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</w:p>
    <w:tbl>
      <w:tblPr>
        <w:tblpPr w:leftFromText="180" w:rightFromText="180" w:horzAnchor="margin" w:tblpY="45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015"/>
        <w:gridCol w:w="1458"/>
        <w:gridCol w:w="1026"/>
        <w:gridCol w:w="1027"/>
      </w:tblGrid>
      <w:tr w:rsidR="00D453BB" w:rsidRPr="00D453BB" w:rsidTr="00B6751C">
        <w:trPr>
          <w:trHeight w:val="290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015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458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053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5-ти дневная неделя</w:t>
            </w:r>
          </w:p>
        </w:tc>
      </w:tr>
      <w:tr w:rsidR="00D453BB" w:rsidRPr="00D453BB" w:rsidTr="00B6751C">
        <w:trPr>
          <w:trHeight w:val="522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</w:tr>
      <w:tr w:rsidR="00D453BB" w:rsidRPr="00D453BB" w:rsidTr="00B6751C">
        <w:trPr>
          <w:trHeight w:val="406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Алгебра </w:t>
            </w:r>
            <w:r w:rsidRPr="00D453BB">
              <w:rPr>
                <w:rFonts w:ascii="Times New Roman" w:eastAsia="Calibri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580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vMerge w:val="restart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Основы безопасности и защиты Родины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453BB" w:rsidRPr="00D453BB" w:rsidTr="00B6751C">
        <w:trPr>
          <w:trHeight w:val="609"/>
        </w:trPr>
        <w:tc>
          <w:tcPr>
            <w:tcW w:w="3014" w:type="dxa"/>
            <w:vMerge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453BB" w:rsidRPr="00D453BB" w:rsidTr="00B6751C">
        <w:trPr>
          <w:trHeight w:val="304"/>
        </w:trPr>
        <w:tc>
          <w:tcPr>
            <w:tcW w:w="3014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15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</w:t>
            </w:r>
          </w:p>
        </w:tc>
      </w:tr>
      <w:tr w:rsidR="00D453BB" w:rsidRPr="00D453BB" w:rsidTr="00B6751C">
        <w:trPr>
          <w:trHeight w:val="304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8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435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1233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6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27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D453BB" w:rsidRPr="00D453BB" w:rsidTr="00B6751C">
        <w:trPr>
          <w:trHeight w:val="1088"/>
        </w:trPr>
        <w:tc>
          <w:tcPr>
            <w:tcW w:w="6029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58" w:type="dxa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53" w:type="dxa"/>
            <w:gridSpan w:val="2"/>
            <w:hideMark/>
          </w:tcPr>
          <w:p w:rsidR="00D453BB" w:rsidRPr="00D453BB" w:rsidRDefault="00D453BB" w:rsidP="00D453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453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2312</w:t>
            </w:r>
          </w:p>
        </w:tc>
      </w:tr>
    </w:tbl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МБОУ «Верховажская средняя школа имени Я.Я Кремлева»</w:t>
      </w:r>
    </w:p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t>Технологический профиль 2024-2025 учебный год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1485"/>
        <w:gridCol w:w="1045"/>
        <w:gridCol w:w="1046"/>
      </w:tblGrid>
      <w:tr w:rsidR="00D453BB" w:rsidRPr="00D453BB" w:rsidTr="00B6751C">
        <w:trPr>
          <w:trHeight w:val="294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tabs>
                <w:tab w:val="right" w:pos="2854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Предметная область</w:t>
            </w: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85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91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D453BB" w:rsidRPr="00D453BB" w:rsidTr="00B6751C">
        <w:trPr>
          <w:trHeight w:val="530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11 класс</w:t>
            </w:r>
          </w:p>
        </w:tc>
      </w:tr>
      <w:tr w:rsidR="00D453BB" w:rsidRPr="00D453BB" w:rsidTr="00B6751C">
        <w:trPr>
          <w:trHeight w:val="412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Алгебра </w:t>
            </w: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43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Физическая культура, </w:t>
            </w: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618"/>
        </w:trPr>
        <w:tc>
          <w:tcPr>
            <w:tcW w:w="307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309"/>
        </w:trPr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 -</w:t>
            </w:r>
          </w:p>
        </w:tc>
      </w:tr>
      <w:tr w:rsidR="00D453BB" w:rsidRPr="00D453BB" w:rsidTr="00B6751C">
        <w:trPr>
          <w:trHeight w:val="309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D453BB" w:rsidRPr="00D453BB" w:rsidTr="00B6751C">
        <w:trPr>
          <w:trHeight w:val="441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441"/>
        </w:trPr>
        <w:tc>
          <w:tcPr>
            <w:tcW w:w="6140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85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045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441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441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1251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4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1104"/>
        </w:trPr>
        <w:tc>
          <w:tcPr>
            <w:tcW w:w="6140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85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091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2312             </w:t>
            </w:r>
          </w:p>
        </w:tc>
      </w:tr>
    </w:tbl>
    <w:p w:rsidR="00D453BB" w:rsidRDefault="00D453BB"/>
    <w:p w:rsidR="00D453BB" w:rsidRDefault="00D453BB"/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lastRenderedPageBreak/>
        <w:t>МБОУ «Верховажская средняя школа имени Я.Я Кремлева»</w:t>
      </w:r>
    </w:p>
    <w:p w:rsidR="00D453BB" w:rsidRPr="00D453BB" w:rsidRDefault="00D453BB" w:rsidP="00D453B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453BB">
        <w:rPr>
          <w:rFonts w:ascii="Times New Roman" w:eastAsiaTheme="minorHAnsi" w:hAnsi="Times New Roman" w:cs="Times New Roman"/>
          <w:b/>
          <w:sz w:val="24"/>
          <w:lang w:eastAsia="en-US"/>
        </w:rPr>
        <w:t>Естественно- научный профиль 2024-2025 учебный год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110"/>
        <w:gridCol w:w="1289"/>
        <w:gridCol w:w="1134"/>
        <w:gridCol w:w="1134"/>
        <w:gridCol w:w="64"/>
      </w:tblGrid>
      <w:tr w:rsidR="00D453BB" w:rsidRPr="00D453BB" w:rsidTr="00B6751C">
        <w:trPr>
          <w:trHeight w:val="277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0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8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Уровень</w:t>
            </w:r>
          </w:p>
        </w:tc>
        <w:tc>
          <w:tcPr>
            <w:tcW w:w="2332" w:type="dxa"/>
            <w:gridSpan w:val="3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D453BB" w:rsidRPr="00D453BB" w:rsidTr="00B6751C">
        <w:trPr>
          <w:trHeight w:val="499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D453BB" w:rsidRPr="00D453BB" w:rsidTr="00B6751C">
        <w:trPr>
          <w:gridAfter w:val="1"/>
          <w:wAfter w:w="64" w:type="dxa"/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 xml:space="preserve">10 </w:t>
            </w:r>
          </w:p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11 класс</w:t>
            </w:r>
          </w:p>
        </w:tc>
      </w:tr>
      <w:tr w:rsidR="00D453BB" w:rsidRPr="00D453BB" w:rsidTr="00B6751C">
        <w:trPr>
          <w:trHeight w:val="388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555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vMerge w:val="restart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 xml:space="preserve">Физическая культура, </w:t>
            </w:r>
            <w:r w:rsidRPr="00D453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583"/>
        </w:trPr>
        <w:tc>
          <w:tcPr>
            <w:tcW w:w="3109" w:type="dxa"/>
            <w:vMerge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D453BB" w:rsidRPr="00D453BB" w:rsidTr="00B6751C">
        <w:trPr>
          <w:trHeight w:val="291"/>
        </w:trPr>
        <w:tc>
          <w:tcPr>
            <w:tcW w:w="310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3110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 -</w:t>
            </w:r>
          </w:p>
        </w:tc>
      </w:tr>
      <w:tr w:rsidR="00D453BB" w:rsidRPr="00D453BB" w:rsidTr="00B6751C">
        <w:trPr>
          <w:trHeight w:val="291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30</w:t>
            </w: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1289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1289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416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1180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8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34</w:t>
            </w:r>
          </w:p>
        </w:tc>
      </w:tr>
      <w:tr w:rsidR="00D453BB" w:rsidRPr="00D453BB" w:rsidTr="00B6751C">
        <w:trPr>
          <w:trHeight w:val="1041"/>
        </w:trPr>
        <w:tc>
          <w:tcPr>
            <w:tcW w:w="6219" w:type="dxa"/>
            <w:gridSpan w:val="2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89" w:type="dxa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32" w:type="dxa"/>
            <w:gridSpan w:val="3"/>
            <w:hideMark/>
          </w:tcPr>
          <w:p w:rsidR="00D453BB" w:rsidRPr="00D453BB" w:rsidRDefault="00D453BB" w:rsidP="00D453BB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453BB">
              <w:rPr>
                <w:rFonts w:ascii="Times New Roman" w:eastAsiaTheme="minorHAnsi" w:hAnsi="Times New Roman"/>
                <w:bCs/>
                <w:sz w:val="24"/>
                <w:szCs w:val="24"/>
              </w:rPr>
              <w:t>2312</w:t>
            </w:r>
          </w:p>
        </w:tc>
      </w:tr>
    </w:tbl>
    <w:p w:rsidR="00D453BB" w:rsidRDefault="00D453BB"/>
    <w:sectPr w:rsidR="00D4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D0F42"/>
    <w:multiLevelType w:val="hybridMultilevel"/>
    <w:tmpl w:val="57FCE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BB"/>
    <w:rsid w:val="00CF0E03"/>
    <w:rsid w:val="00D453BB"/>
    <w:rsid w:val="00F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DE96-022C-4CEA-90BF-646AF7DA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453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2024-07-15T07:45:00Z</dcterms:created>
  <dcterms:modified xsi:type="dcterms:W3CDTF">2024-09-10T12:40:00Z</dcterms:modified>
</cp:coreProperties>
</file>